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BB" w:rsidRPr="005F7255" w:rsidRDefault="00454C6F" w:rsidP="00866ABF">
      <w:pPr>
        <w:spacing w:after="0" w:line="240" w:lineRule="auto"/>
        <w:jc w:val="center"/>
        <w:rPr>
          <w:rFonts w:ascii="Times New Roman" w:eastAsia="Times New Roman" w:hAnsi="Times New Roman" w:cs="Times New Roman"/>
          <w:sz w:val="32"/>
          <w:szCs w:val="32"/>
          <w:lang w:eastAsia="ru-RU"/>
        </w:rPr>
      </w:pPr>
      <w:r>
        <w:rPr>
          <w:rFonts w:ascii="Arial" w:eastAsia="Times New Roman" w:hAnsi="Arial" w:cs="Arial"/>
          <w:b/>
          <w:bCs/>
          <w:color w:val="000000"/>
          <w:sz w:val="32"/>
          <w:szCs w:val="32"/>
          <w:lang w:eastAsia="ru-RU"/>
        </w:rPr>
        <w:t>24</w:t>
      </w:r>
      <w:r w:rsidR="006C5D0C" w:rsidRPr="005F7255">
        <w:rPr>
          <w:rFonts w:ascii="Arial" w:eastAsia="Times New Roman" w:hAnsi="Arial" w:cs="Arial"/>
          <w:b/>
          <w:bCs/>
          <w:color w:val="000000"/>
          <w:sz w:val="32"/>
          <w:szCs w:val="32"/>
          <w:lang w:eastAsia="ru-RU"/>
        </w:rPr>
        <w:t>.</w:t>
      </w:r>
      <w:r>
        <w:rPr>
          <w:rFonts w:ascii="Arial" w:eastAsia="Times New Roman" w:hAnsi="Arial" w:cs="Arial"/>
          <w:b/>
          <w:bCs/>
          <w:color w:val="000000"/>
          <w:sz w:val="32"/>
          <w:szCs w:val="32"/>
          <w:lang w:eastAsia="ru-RU"/>
        </w:rPr>
        <w:t>05</w:t>
      </w:r>
      <w:r w:rsidR="006C5D0C" w:rsidRPr="005F7255">
        <w:rPr>
          <w:rFonts w:ascii="Arial" w:eastAsia="Times New Roman" w:hAnsi="Arial" w:cs="Arial"/>
          <w:b/>
          <w:bCs/>
          <w:color w:val="000000"/>
          <w:sz w:val="32"/>
          <w:szCs w:val="32"/>
          <w:lang w:eastAsia="ru-RU"/>
        </w:rPr>
        <w:t>.2023г. №</w:t>
      </w:r>
      <w:r w:rsidR="00767FEB">
        <w:rPr>
          <w:rFonts w:ascii="Arial" w:eastAsia="Times New Roman" w:hAnsi="Arial" w:cs="Arial"/>
          <w:b/>
          <w:bCs/>
          <w:color w:val="000000"/>
          <w:sz w:val="32"/>
          <w:szCs w:val="32"/>
          <w:lang w:eastAsia="ru-RU"/>
        </w:rPr>
        <w:t xml:space="preserve"> </w:t>
      </w:r>
      <w:r>
        <w:rPr>
          <w:rFonts w:ascii="Arial" w:eastAsia="Times New Roman" w:hAnsi="Arial" w:cs="Arial"/>
          <w:b/>
          <w:bCs/>
          <w:color w:val="000000"/>
          <w:sz w:val="32"/>
          <w:szCs w:val="32"/>
          <w:lang w:eastAsia="ru-RU"/>
        </w:rPr>
        <w:t>86</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РОССИЙСКАЯ ФЕДЕРАЦИЯ</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ИРКУТСКАЯ ОБЛАСТЬ</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БАЯНДАЕВСКИЙ МУНИЦИПАЛЬНЫЙ РАЙОН</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МУ</w:t>
      </w:r>
      <w:r w:rsidR="004510E8" w:rsidRPr="005F7255">
        <w:rPr>
          <w:rFonts w:ascii="Arial" w:eastAsia="Times New Roman" w:hAnsi="Arial" w:cs="Arial"/>
          <w:b/>
          <w:bCs/>
          <w:color w:val="000000"/>
          <w:sz w:val="32"/>
          <w:szCs w:val="32"/>
          <w:lang w:eastAsia="ru-RU"/>
        </w:rPr>
        <w:t>НИЦИПАЛЬНОЕ ОБРАЗОВАНИЕ «</w:t>
      </w:r>
      <w:r w:rsidR="00CE4A99" w:rsidRPr="005F7255">
        <w:rPr>
          <w:rFonts w:ascii="Arial" w:eastAsia="Times New Roman" w:hAnsi="Arial" w:cs="Arial"/>
          <w:b/>
          <w:bCs/>
          <w:color w:val="000000"/>
          <w:sz w:val="32"/>
          <w:szCs w:val="32"/>
          <w:lang w:eastAsia="ru-RU"/>
        </w:rPr>
        <w:t>ГАХАНЫ</w:t>
      </w:r>
      <w:r w:rsidRPr="005F7255">
        <w:rPr>
          <w:rFonts w:ascii="Arial" w:eastAsia="Times New Roman" w:hAnsi="Arial" w:cs="Arial"/>
          <w:b/>
          <w:bCs/>
          <w:color w:val="000000"/>
          <w:sz w:val="32"/>
          <w:szCs w:val="32"/>
          <w:lang w:eastAsia="ru-RU"/>
        </w:rPr>
        <w:t>»</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ДУМА</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РЕШЕНИЕ</w:t>
      </w:r>
    </w:p>
    <w:p w:rsidR="00E57DBB" w:rsidRPr="005F7255" w:rsidRDefault="00E57DBB" w:rsidP="00866ABF">
      <w:pPr>
        <w:spacing w:after="0" w:line="240" w:lineRule="auto"/>
        <w:jc w:val="center"/>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 </w:t>
      </w:r>
    </w:p>
    <w:p w:rsidR="00E57DBB" w:rsidRPr="005F7255" w:rsidRDefault="00E57DBB" w:rsidP="00866ABF">
      <w:pPr>
        <w:spacing w:after="0" w:line="240" w:lineRule="auto"/>
        <w:jc w:val="center"/>
        <w:rPr>
          <w:rFonts w:ascii="Times New Roman" w:eastAsia="Times New Roman" w:hAnsi="Times New Roman" w:cs="Times New Roman"/>
          <w:sz w:val="32"/>
          <w:szCs w:val="32"/>
          <w:lang w:eastAsia="ru-RU"/>
        </w:rPr>
      </w:pPr>
      <w:r w:rsidRPr="005F7255">
        <w:rPr>
          <w:rFonts w:ascii="Arial" w:eastAsia="Times New Roman" w:hAnsi="Arial" w:cs="Arial"/>
          <w:b/>
          <w:bCs/>
          <w:color w:val="000000"/>
          <w:sz w:val="32"/>
          <w:szCs w:val="32"/>
          <w:lang w:eastAsia="ru-RU"/>
        </w:rPr>
        <w:t>О ВНЕСЕНИИ ИЗМЕНЕНИЙ В ПОЛОЖЕНИЕ О БЮДЖЕТНОМ ПРОЦЕССЕ В МУНИЦИПАЛЬНОМ ОБРАЗОВАНИИ «</w:t>
      </w:r>
      <w:r w:rsidR="00CE4A99" w:rsidRPr="005F7255">
        <w:rPr>
          <w:rFonts w:ascii="Arial" w:eastAsia="Times New Roman" w:hAnsi="Arial" w:cs="Arial"/>
          <w:b/>
          <w:bCs/>
          <w:color w:val="000000"/>
          <w:sz w:val="32"/>
          <w:szCs w:val="32"/>
          <w:lang w:eastAsia="ru-RU"/>
        </w:rPr>
        <w:t>Гаханы</w:t>
      </w:r>
      <w:r w:rsidRPr="005F7255">
        <w:rPr>
          <w:rFonts w:ascii="Arial" w:eastAsia="Times New Roman" w:hAnsi="Arial" w:cs="Arial"/>
          <w:b/>
          <w:bCs/>
          <w:color w:val="000000"/>
          <w:sz w:val="32"/>
          <w:szCs w:val="32"/>
          <w:lang w:eastAsia="ru-RU"/>
        </w:rPr>
        <w:t>»</w:t>
      </w:r>
    </w:p>
    <w:p w:rsidR="00E57DBB" w:rsidRPr="005F7255" w:rsidRDefault="00E57DBB" w:rsidP="00866ABF">
      <w:pPr>
        <w:spacing w:after="0" w:line="240" w:lineRule="auto"/>
        <w:jc w:val="center"/>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 </w:t>
      </w:r>
    </w:p>
    <w:p w:rsidR="00E57DBB" w:rsidRPr="005F7255" w:rsidRDefault="00E57DBB" w:rsidP="00866ABF">
      <w:pPr>
        <w:spacing w:after="0" w:line="240" w:lineRule="auto"/>
        <w:ind w:firstLine="709"/>
        <w:jc w:val="both"/>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В соответствии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w:t>
      </w:r>
      <w:r w:rsidR="00CE4A99" w:rsidRPr="005F7255">
        <w:rPr>
          <w:rFonts w:ascii="Arial" w:eastAsia="Times New Roman" w:hAnsi="Arial" w:cs="Arial"/>
          <w:sz w:val="24"/>
          <w:szCs w:val="24"/>
          <w:lang w:eastAsia="ru-RU"/>
        </w:rPr>
        <w:t>Гаханы</w:t>
      </w:r>
      <w:r w:rsidRPr="005F7255">
        <w:rPr>
          <w:rFonts w:ascii="Arial" w:eastAsia="Times New Roman" w:hAnsi="Arial" w:cs="Arial"/>
          <w:sz w:val="24"/>
          <w:szCs w:val="24"/>
          <w:lang w:eastAsia="ru-RU"/>
        </w:rPr>
        <w:t>», Дума муниципального образования «</w:t>
      </w:r>
      <w:r w:rsidR="00CE4A99" w:rsidRPr="005F7255">
        <w:rPr>
          <w:rFonts w:ascii="Arial" w:eastAsia="Times New Roman" w:hAnsi="Arial" w:cs="Arial"/>
          <w:sz w:val="24"/>
          <w:szCs w:val="24"/>
          <w:lang w:eastAsia="ru-RU"/>
        </w:rPr>
        <w:t>Гаханы</w:t>
      </w:r>
      <w:r w:rsidRPr="005F7255">
        <w:rPr>
          <w:rFonts w:ascii="Arial" w:eastAsia="Times New Roman" w:hAnsi="Arial" w:cs="Arial"/>
          <w:sz w:val="24"/>
          <w:szCs w:val="24"/>
          <w:lang w:eastAsia="ru-RU"/>
        </w:rPr>
        <w:t>»</w:t>
      </w:r>
    </w:p>
    <w:p w:rsidR="00E57DBB" w:rsidRPr="005F7255" w:rsidRDefault="00E57DBB" w:rsidP="00866ABF">
      <w:pPr>
        <w:spacing w:after="0" w:line="240" w:lineRule="auto"/>
        <w:jc w:val="center"/>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 </w:t>
      </w:r>
    </w:p>
    <w:p w:rsidR="00E57DBB" w:rsidRPr="005F7255" w:rsidRDefault="00E57DBB" w:rsidP="00866ABF">
      <w:pPr>
        <w:spacing w:after="0" w:line="240" w:lineRule="auto"/>
        <w:jc w:val="center"/>
        <w:rPr>
          <w:rFonts w:ascii="Times New Roman" w:eastAsia="Times New Roman" w:hAnsi="Times New Roman" w:cs="Times New Roman"/>
          <w:sz w:val="30"/>
          <w:szCs w:val="30"/>
          <w:lang w:eastAsia="ru-RU"/>
        </w:rPr>
      </w:pPr>
      <w:r w:rsidRPr="005F7255">
        <w:rPr>
          <w:rFonts w:ascii="Arial" w:eastAsia="Times New Roman" w:hAnsi="Arial" w:cs="Arial"/>
          <w:b/>
          <w:bCs/>
          <w:color w:val="000000"/>
          <w:sz w:val="30"/>
          <w:szCs w:val="30"/>
          <w:lang w:eastAsia="ru-RU"/>
        </w:rPr>
        <w:t>РЕШИЛА:</w:t>
      </w:r>
    </w:p>
    <w:p w:rsidR="00E57DBB" w:rsidRPr="005F7255" w:rsidRDefault="00E57DBB" w:rsidP="00866ABF">
      <w:pPr>
        <w:spacing w:after="0" w:line="240" w:lineRule="auto"/>
        <w:jc w:val="center"/>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 </w:t>
      </w:r>
    </w:p>
    <w:p w:rsidR="00E57DBB" w:rsidRPr="005F7255" w:rsidRDefault="00E57DBB" w:rsidP="00866ABF">
      <w:pPr>
        <w:spacing w:after="0" w:line="240" w:lineRule="auto"/>
        <w:ind w:firstLine="709"/>
        <w:jc w:val="both"/>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1. В Положение о бюджетном процессе в муниципальном образовании «</w:t>
      </w:r>
      <w:r w:rsidR="00CE4A99" w:rsidRPr="005F7255">
        <w:rPr>
          <w:rFonts w:ascii="Arial" w:eastAsia="Times New Roman" w:hAnsi="Arial" w:cs="Arial"/>
          <w:sz w:val="24"/>
          <w:szCs w:val="24"/>
          <w:lang w:eastAsia="ru-RU"/>
        </w:rPr>
        <w:t>Гаханы</w:t>
      </w:r>
      <w:r w:rsidRPr="005F7255">
        <w:rPr>
          <w:rFonts w:ascii="Arial" w:eastAsia="Times New Roman" w:hAnsi="Arial" w:cs="Arial"/>
          <w:sz w:val="24"/>
          <w:szCs w:val="24"/>
          <w:lang w:eastAsia="ru-RU"/>
        </w:rPr>
        <w:t xml:space="preserve">», </w:t>
      </w:r>
      <w:r w:rsidR="004510E8" w:rsidRPr="005F7255">
        <w:rPr>
          <w:rFonts w:ascii="Arial" w:eastAsia="Times New Roman" w:hAnsi="Arial" w:cs="Arial"/>
          <w:sz w:val="24"/>
          <w:szCs w:val="24"/>
          <w:lang w:eastAsia="ru-RU"/>
        </w:rPr>
        <w:t xml:space="preserve">утвержденное решением Думы </w:t>
      </w:r>
      <w:r w:rsidR="00CE4A99" w:rsidRPr="005F7255">
        <w:rPr>
          <w:rFonts w:ascii="Arial" w:eastAsia="Times New Roman" w:hAnsi="Arial" w:cs="Arial"/>
          <w:sz w:val="24"/>
          <w:szCs w:val="24"/>
          <w:lang w:eastAsia="ru-RU"/>
        </w:rPr>
        <w:t>муниципального образования</w:t>
      </w:r>
      <w:r w:rsidR="004510E8" w:rsidRPr="005F7255">
        <w:rPr>
          <w:rFonts w:ascii="Arial" w:eastAsia="Times New Roman" w:hAnsi="Arial" w:cs="Arial"/>
          <w:sz w:val="24"/>
          <w:szCs w:val="24"/>
          <w:lang w:eastAsia="ru-RU"/>
        </w:rPr>
        <w:t xml:space="preserve"> «</w:t>
      </w:r>
      <w:r w:rsidR="00CE4A99" w:rsidRPr="005F7255">
        <w:rPr>
          <w:rFonts w:ascii="Arial" w:eastAsia="Times New Roman" w:hAnsi="Arial" w:cs="Arial"/>
          <w:sz w:val="24"/>
          <w:szCs w:val="24"/>
          <w:lang w:eastAsia="ru-RU"/>
        </w:rPr>
        <w:t>Гаханы</w:t>
      </w:r>
      <w:r w:rsidRPr="005F7255">
        <w:rPr>
          <w:rFonts w:ascii="Arial" w:eastAsia="Times New Roman" w:hAnsi="Arial" w:cs="Arial"/>
          <w:sz w:val="24"/>
          <w:szCs w:val="24"/>
          <w:lang w:eastAsia="ru-RU"/>
        </w:rPr>
        <w:t>» от 2</w:t>
      </w:r>
      <w:r w:rsidR="00CE4A99" w:rsidRPr="005F7255">
        <w:rPr>
          <w:rFonts w:ascii="Arial" w:eastAsia="Times New Roman" w:hAnsi="Arial" w:cs="Arial"/>
          <w:sz w:val="24"/>
          <w:szCs w:val="24"/>
          <w:lang w:eastAsia="ru-RU"/>
        </w:rPr>
        <w:t>9</w:t>
      </w:r>
      <w:r w:rsidRPr="005F7255">
        <w:rPr>
          <w:rFonts w:ascii="Arial" w:eastAsia="Times New Roman" w:hAnsi="Arial" w:cs="Arial"/>
          <w:sz w:val="24"/>
          <w:szCs w:val="24"/>
          <w:lang w:eastAsia="ru-RU"/>
        </w:rPr>
        <w:t>.</w:t>
      </w:r>
      <w:r w:rsidR="00CE4A99" w:rsidRPr="005F7255">
        <w:rPr>
          <w:rFonts w:ascii="Arial" w:eastAsia="Times New Roman" w:hAnsi="Arial" w:cs="Arial"/>
          <w:sz w:val="24"/>
          <w:szCs w:val="24"/>
          <w:lang w:eastAsia="ru-RU"/>
        </w:rPr>
        <w:t>11</w:t>
      </w:r>
      <w:r w:rsidRPr="005F7255">
        <w:rPr>
          <w:rFonts w:ascii="Arial" w:eastAsia="Times New Roman" w:hAnsi="Arial" w:cs="Arial"/>
          <w:sz w:val="24"/>
          <w:szCs w:val="24"/>
          <w:lang w:eastAsia="ru-RU"/>
        </w:rPr>
        <w:t>.2018г. №</w:t>
      </w:r>
      <w:r w:rsidR="00CE4A99" w:rsidRPr="005F7255">
        <w:rPr>
          <w:rFonts w:ascii="Arial" w:eastAsia="Times New Roman" w:hAnsi="Arial" w:cs="Arial"/>
          <w:sz w:val="24"/>
          <w:szCs w:val="24"/>
          <w:lang w:eastAsia="ru-RU"/>
        </w:rPr>
        <w:t xml:space="preserve"> 11</w:t>
      </w:r>
      <w:r w:rsidRPr="005F7255">
        <w:rPr>
          <w:rFonts w:ascii="Arial" w:eastAsia="Times New Roman" w:hAnsi="Arial" w:cs="Arial"/>
          <w:sz w:val="24"/>
          <w:szCs w:val="24"/>
          <w:lang w:eastAsia="ru-RU"/>
        </w:rPr>
        <w:t xml:space="preserve"> внести следующие изменения:</w:t>
      </w:r>
    </w:p>
    <w:p w:rsidR="00E57DBB" w:rsidRPr="005F7255" w:rsidRDefault="00E57DBB" w:rsidP="00866ABF">
      <w:pPr>
        <w:spacing w:after="0" w:line="240" w:lineRule="auto"/>
        <w:ind w:firstLine="709"/>
        <w:jc w:val="both"/>
        <w:rPr>
          <w:rFonts w:ascii="Times New Roman" w:eastAsia="Times New Roman" w:hAnsi="Times New Roman" w:cs="Times New Roman"/>
          <w:sz w:val="24"/>
          <w:szCs w:val="24"/>
          <w:lang w:eastAsia="ru-RU"/>
        </w:rPr>
      </w:pPr>
      <w:r w:rsidRPr="005F7255">
        <w:rPr>
          <w:rFonts w:ascii="Arial" w:eastAsia="Times New Roman" w:hAnsi="Arial" w:cs="Arial"/>
          <w:sz w:val="24"/>
          <w:szCs w:val="24"/>
          <w:lang w:eastAsia="ru-RU"/>
        </w:rPr>
        <w:t>1.1. Часть 1 Статьи</w:t>
      </w:r>
      <w:r w:rsidR="00CF17B8" w:rsidRPr="005F7255">
        <w:rPr>
          <w:rFonts w:ascii="Arial" w:eastAsia="Times New Roman" w:hAnsi="Arial" w:cs="Arial"/>
          <w:sz w:val="24"/>
          <w:szCs w:val="24"/>
          <w:lang w:eastAsia="ru-RU"/>
        </w:rPr>
        <w:t xml:space="preserve"> </w:t>
      </w:r>
      <w:r w:rsidRPr="005F7255">
        <w:rPr>
          <w:rFonts w:ascii="Arial" w:eastAsia="Times New Roman" w:hAnsi="Arial" w:cs="Arial"/>
          <w:sz w:val="24"/>
          <w:szCs w:val="24"/>
          <w:lang w:eastAsia="ru-RU"/>
        </w:rPr>
        <w:t>15.1 изложить в следующей редакции:</w:t>
      </w:r>
    </w:p>
    <w:p w:rsidR="00E57DBB" w:rsidRPr="005F7255" w:rsidRDefault="00E57DBB" w:rsidP="00866ABF">
      <w:pPr>
        <w:spacing w:after="0" w:line="240" w:lineRule="auto"/>
        <w:ind w:firstLine="709"/>
        <w:jc w:val="both"/>
        <w:rPr>
          <w:rFonts w:ascii="Arial" w:eastAsia="Times New Roman" w:hAnsi="Arial" w:cs="Arial"/>
          <w:color w:val="000000"/>
          <w:sz w:val="24"/>
          <w:szCs w:val="24"/>
          <w:lang w:eastAsia="ru-RU"/>
        </w:rPr>
      </w:pPr>
      <w:r w:rsidRPr="005F7255">
        <w:rPr>
          <w:rFonts w:ascii="Arial" w:eastAsia="Times New Roman" w:hAnsi="Arial" w:cs="Arial"/>
          <w:color w:val="000000"/>
          <w:sz w:val="24"/>
          <w:szCs w:val="24"/>
          <w:lang w:eastAsia="ru-RU"/>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w:t>
      </w:r>
      <w:r w:rsidRPr="005F7255">
        <w:rPr>
          <w:rFonts w:ascii="Arial" w:eastAsia="Times New Roman" w:hAnsi="Arial" w:cs="Arial"/>
          <w:sz w:val="24"/>
          <w:szCs w:val="24"/>
          <w:lang w:eastAsia="ru-RU"/>
        </w:rPr>
        <w:t xml:space="preserve">взыскателем вместе с документами, указанными в пункте 2 статьи 242.1 </w:t>
      </w:r>
      <w:r w:rsidRPr="005F7255">
        <w:rPr>
          <w:rFonts w:ascii="Arial" w:hAnsi="Arial" w:cs="Arial"/>
          <w:sz w:val="24"/>
          <w:szCs w:val="24"/>
        </w:rPr>
        <w:t>Бюджетного Кодекса РФ</w:t>
      </w:r>
      <w:r w:rsidRPr="005F7255">
        <w:rPr>
          <w:rFonts w:ascii="Arial" w:eastAsia="Times New Roman" w:hAnsi="Arial" w:cs="Arial"/>
          <w:sz w:val="24"/>
          <w:szCs w:val="24"/>
          <w:lang w:eastAsia="ru-RU"/>
        </w:rPr>
        <w:t xml:space="preserve">, в орган Федерального </w:t>
      </w:r>
      <w:r w:rsidRPr="005F7255">
        <w:rPr>
          <w:rFonts w:ascii="Arial" w:eastAsia="Times New Roman" w:hAnsi="Arial" w:cs="Arial"/>
          <w:color w:val="000000"/>
          <w:sz w:val="24"/>
          <w:szCs w:val="24"/>
          <w:lang w:eastAsia="ru-RU"/>
        </w:rPr>
        <w:t xml:space="preserve">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абзацем вторым пункта 9 </w:t>
      </w:r>
      <w:r w:rsidR="004510E8" w:rsidRPr="005F7255">
        <w:rPr>
          <w:rFonts w:ascii="Arial" w:eastAsia="Times New Roman" w:hAnsi="Arial" w:cs="Arial"/>
          <w:color w:val="000000"/>
          <w:sz w:val="24"/>
          <w:szCs w:val="24"/>
          <w:lang w:eastAsia="ru-RU"/>
        </w:rPr>
        <w:t>настоящей статьи</w:t>
      </w:r>
      <w:r w:rsidRPr="005F7255">
        <w:rPr>
          <w:rFonts w:ascii="Arial" w:eastAsia="Times New Roman" w:hAnsi="Arial" w:cs="Arial"/>
          <w:color w:val="000000"/>
          <w:sz w:val="24"/>
          <w:szCs w:val="24"/>
          <w:lang w:eastAsia="ru-RU"/>
        </w:rPr>
        <w:t>, органа, который осуществляет бюджетные полномочия главного распорядителя средств местного бюджета и в ведении которого находится должник.</w:t>
      </w:r>
      <w:r w:rsidR="004510E8" w:rsidRPr="005F7255">
        <w:rPr>
          <w:rFonts w:ascii="Arial" w:eastAsia="Times New Roman" w:hAnsi="Arial" w:cs="Arial"/>
          <w:color w:val="000000"/>
          <w:sz w:val="24"/>
          <w:szCs w:val="24"/>
          <w:lang w:eastAsia="ru-RU"/>
        </w:rPr>
        <w:t>»</w:t>
      </w:r>
    </w:p>
    <w:p w:rsidR="004510E8" w:rsidRPr="005F7255" w:rsidRDefault="004510E8" w:rsidP="00866ABF">
      <w:pPr>
        <w:spacing w:after="0" w:line="240" w:lineRule="auto"/>
        <w:ind w:firstLine="709"/>
        <w:jc w:val="both"/>
        <w:rPr>
          <w:rFonts w:ascii="Arial" w:eastAsia="Times New Roman" w:hAnsi="Arial" w:cs="Arial"/>
          <w:sz w:val="24"/>
          <w:szCs w:val="24"/>
          <w:lang w:eastAsia="ru-RU"/>
        </w:rPr>
      </w:pPr>
      <w:r w:rsidRPr="005F7255">
        <w:rPr>
          <w:rFonts w:ascii="Arial" w:eastAsia="Times New Roman" w:hAnsi="Arial" w:cs="Arial"/>
          <w:color w:val="000000"/>
          <w:sz w:val="24"/>
          <w:szCs w:val="24"/>
          <w:lang w:eastAsia="ru-RU"/>
        </w:rPr>
        <w:t xml:space="preserve">1.2 </w:t>
      </w:r>
      <w:r w:rsidRPr="005F7255">
        <w:rPr>
          <w:rFonts w:ascii="Arial" w:eastAsia="Times New Roman" w:hAnsi="Arial" w:cs="Arial"/>
          <w:sz w:val="24"/>
          <w:szCs w:val="24"/>
          <w:lang w:eastAsia="ru-RU"/>
        </w:rPr>
        <w:t>Часть 9 Статьи</w:t>
      </w:r>
      <w:r w:rsidR="00CF17B8" w:rsidRPr="005F7255">
        <w:rPr>
          <w:rFonts w:ascii="Arial" w:eastAsia="Times New Roman" w:hAnsi="Arial" w:cs="Arial"/>
          <w:sz w:val="24"/>
          <w:szCs w:val="24"/>
          <w:lang w:eastAsia="ru-RU"/>
        </w:rPr>
        <w:t xml:space="preserve"> </w:t>
      </w:r>
      <w:r w:rsidRPr="005F7255">
        <w:rPr>
          <w:rFonts w:ascii="Arial" w:eastAsia="Times New Roman" w:hAnsi="Arial" w:cs="Arial"/>
          <w:sz w:val="24"/>
          <w:szCs w:val="24"/>
          <w:lang w:eastAsia="ru-RU"/>
        </w:rPr>
        <w:t>15.1 изложить в следующей редакции:</w:t>
      </w:r>
    </w:p>
    <w:p w:rsidR="00190A90" w:rsidRPr="005F7255" w:rsidRDefault="004510E8" w:rsidP="00866ABF">
      <w:pPr>
        <w:pStyle w:val="10"/>
      </w:pPr>
      <w:r w:rsidRPr="005F7255">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r w:rsidR="00190A90" w:rsidRPr="005F7255">
        <w:t>.</w:t>
      </w:r>
    </w:p>
    <w:p w:rsidR="00190A90" w:rsidRPr="005F7255" w:rsidRDefault="00190A90" w:rsidP="00866ABF">
      <w:pPr>
        <w:pStyle w:val="10"/>
      </w:pPr>
      <w:r w:rsidRPr="005F7255">
        <w:t xml:space="preserve">В случае поступления в соответствии с пунктом 1 настоящей статьи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w:t>
      </w:r>
      <w:r w:rsidRPr="005F7255">
        <w:lastRenderedPageBreak/>
        <w:t>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Бюджетным кодексом Российской Федерации в отношении казенных учреждений - должников, без возврата исполнительного документа по основанию, предусмотренному абзацем четвертым пункта 3 статьи 242.1 Бюджетного кодекса Российской Федерации, если иное не предусмотрено настоящим пунктом.</w:t>
      </w:r>
    </w:p>
    <w:p w:rsidR="004510E8" w:rsidRPr="005F7255" w:rsidRDefault="00190A90" w:rsidP="00866ABF">
      <w:pPr>
        <w:pStyle w:val="10"/>
      </w:pPr>
      <w:r w:rsidRPr="005F7255">
        <w:t>В случае поступления в орган Федерального казначейства, осуществляющий в соответствии со статьей 220.2 Бюджетного кодекса Российской Федерации отдельные функции финансового органа муниципального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статьей 242.3 или 242.4 Бюджетного кодекса Российской Федерации,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абзацем четвертым пункта 3 статьи 242.1 Бюджетного кодекса Российской Федерации, с указанием причины возврата.</w:t>
      </w:r>
      <w:r w:rsidR="004510E8" w:rsidRPr="005F7255">
        <w:t>»</w:t>
      </w:r>
    </w:p>
    <w:p w:rsidR="00C72803" w:rsidRPr="005F7255" w:rsidRDefault="00C72803" w:rsidP="00866ABF">
      <w:pPr>
        <w:spacing w:after="0" w:line="240" w:lineRule="auto"/>
        <w:ind w:firstLine="709"/>
        <w:jc w:val="both"/>
        <w:rPr>
          <w:rFonts w:ascii="Arial" w:eastAsia="Times New Roman" w:hAnsi="Arial" w:cs="Arial"/>
          <w:sz w:val="24"/>
          <w:szCs w:val="24"/>
          <w:lang w:eastAsia="ru-RU"/>
        </w:rPr>
      </w:pPr>
      <w:r w:rsidRPr="005F7255">
        <w:rPr>
          <w:rFonts w:ascii="Arial" w:eastAsia="Times New Roman" w:hAnsi="Arial" w:cs="Arial"/>
          <w:color w:val="000000"/>
          <w:sz w:val="24"/>
          <w:szCs w:val="24"/>
          <w:lang w:eastAsia="ru-RU"/>
        </w:rPr>
        <w:t>1.3</w:t>
      </w:r>
      <w:r w:rsidR="00CF17B8" w:rsidRPr="005F7255">
        <w:rPr>
          <w:rFonts w:ascii="Arial" w:eastAsia="Times New Roman" w:hAnsi="Arial" w:cs="Arial"/>
          <w:color w:val="000000"/>
          <w:sz w:val="24"/>
          <w:szCs w:val="24"/>
          <w:lang w:eastAsia="ru-RU"/>
        </w:rPr>
        <w:t xml:space="preserve"> </w:t>
      </w:r>
      <w:r w:rsidRPr="005F7255">
        <w:rPr>
          <w:rFonts w:ascii="Arial" w:eastAsia="Times New Roman" w:hAnsi="Arial" w:cs="Arial"/>
          <w:sz w:val="24"/>
          <w:szCs w:val="24"/>
          <w:lang w:eastAsia="ru-RU"/>
        </w:rPr>
        <w:t xml:space="preserve">Часть </w:t>
      </w:r>
      <w:r w:rsidR="00914115" w:rsidRPr="005F7255">
        <w:rPr>
          <w:rFonts w:ascii="Arial" w:eastAsia="Times New Roman" w:hAnsi="Arial" w:cs="Arial"/>
          <w:sz w:val="24"/>
          <w:szCs w:val="24"/>
          <w:lang w:eastAsia="ru-RU"/>
        </w:rPr>
        <w:t>2</w:t>
      </w:r>
      <w:r w:rsidR="00CF17B8" w:rsidRPr="005F7255">
        <w:rPr>
          <w:rFonts w:ascii="Arial" w:eastAsia="Times New Roman" w:hAnsi="Arial" w:cs="Arial"/>
          <w:sz w:val="24"/>
          <w:szCs w:val="24"/>
          <w:lang w:eastAsia="ru-RU"/>
        </w:rPr>
        <w:t xml:space="preserve"> </w:t>
      </w:r>
      <w:r w:rsidRPr="005F7255">
        <w:rPr>
          <w:rFonts w:ascii="Arial" w:eastAsia="Times New Roman" w:hAnsi="Arial" w:cs="Arial"/>
          <w:sz w:val="24"/>
          <w:szCs w:val="24"/>
          <w:lang w:eastAsia="ru-RU"/>
        </w:rPr>
        <w:t>Статьи</w:t>
      </w:r>
      <w:r w:rsidR="00CF17B8" w:rsidRPr="005F7255">
        <w:rPr>
          <w:rFonts w:ascii="Arial" w:eastAsia="Times New Roman" w:hAnsi="Arial" w:cs="Arial"/>
          <w:sz w:val="24"/>
          <w:szCs w:val="24"/>
          <w:lang w:eastAsia="ru-RU"/>
        </w:rPr>
        <w:t xml:space="preserve"> </w:t>
      </w:r>
      <w:r w:rsidRPr="005F7255">
        <w:rPr>
          <w:rFonts w:ascii="Arial" w:eastAsia="Times New Roman" w:hAnsi="Arial" w:cs="Arial"/>
          <w:sz w:val="24"/>
          <w:szCs w:val="24"/>
          <w:lang w:eastAsia="ru-RU"/>
        </w:rPr>
        <w:t>41 изложить в следующей редакции:</w:t>
      </w:r>
    </w:p>
    <w:p w:rsidR="00190A90" w:rsidRPr="005F7255" w:rsidRDefault="00C72803" w:rsidP="00866ABF">
      <w:pPr>
        <w:spacing w:after="0" w:line="240" w:lineRule="auto"/>
        <w:ind w:firstLine="709"/>
        <w:jc w:val="both"/>
        <w:rPr>
          <w:rFonts w:ascii="Arial" w:hAnsi="Arial" w:cs="Arial"/>
          <w:sz w:val="24"/>
          <w:szCs w:val="24"/>
        </w:rPr>
      </w:pPr>
      <w:r w:rsidRPr="005F7255">
        <w:rPr>
          <w:rFonts w:ascii="Arial" w:eastAsia="Times New Roman" w:hAnsi="Arial" w:cs="Arial"/>
          <w:color w:val="000000"/>
          <w:sz w:val="24"/>
          <w:szCs w:val="24"/>
          <w:lang w:eastAsia="ru-RU"/>
        </w:rPr>
        <w:t>«</w:t>
      </w:r>
      <w:r w:rsidR="00CF17B8" w:rsidRPr="005F7255">
        <w:rPr>
          <w:rFonts w:ascii="Arial" w:eastAsia="Times New Roman" w:hAnsi="Arial" w:cs="Arial"/>
          <w:color w:val="000000"/>
          <w:sz w:val="24"/>
          <w:szCs w:val="24"/>
          <w:lang w:eastAsia="ru-RU"/>
        </w:rPr>
        <w:t>2</w:t>
      </w:r>
      <w:r w:rsidRPr="005F7255">
        <w:rPr>
          <w:rFonts w:ascii="Arial" w:eastAsia="Times New Roman" w:hAnsi="Arial" w:cs="Arial"/>
          <w:color w:val="000000"/>
          <w:sz w:val="24"/>
          <w:szCs w:val="24"/>
          <w:lang w:eastAsia="ru-RU"/>
        </w:rPr>
        <w:t xml:space="preserve">. </w:t>
      </w:r>
      <w:r w:rsidRPr="005F7255">
        <w:rPr>
          <w:rFonts w:ascii="Arial" w:hAnsi="Arial" w:cs="Arial"/>
          <w:sz w:val="24"/>
          <w:szCs w:val="24"/>
        </w:rPr>
        <w:t>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190A90" w:rsidRPr="005F7255" w:rsidRDefault="00190A90" w:rsidP="00866ABF">
      <w:pPr>
        <w:spacing w:after="0" w:line="240" w:lineRule="auto"/>
        <w:ind w:firstLine="709"/>
        <w:jc w:val="both"/>
        <w:rPr>
          <w:rFonts w:ascii="Arial" w:hAnsi="Arial" w:cs="Arial"/>
          <w:sz w:val="24"/>
          <w:szCs w:val="24"/>
        </w:rPr>
      </w:pPr>
      <w:r w:rsidRPr="005F7255">
        <w:rPr>
          <w:rFonts w:ascii="Arial" w:hAnsi="Arial" w:cs="Arial"/>
          <w:sz w:val="24"/>
          <w:szCs w:val="24"/>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90A90" w:rsidRPr="005F7255" w:rsidRDefault="00190A90" w:rsidP="00866ABF">
      <w:pPr>
        <w:spacing w:after="0" w:line="240" w:lineRule="auto"/>
        <w:ind w:firstLine="709"/>
        <w:jc w:val="both"/>
        <w:rPr>
          <w:rFonts w:ascii="Arial" w:hAnsi="Arial" w:cs="Arial"/>
          <w:sz w:val="24"/>
          <w:szCs w:val="24"/>
        </w:rPr>
      </w:pPr>
      <w:r w:rsidRPr="005F7255">
        <w:rPr>
          <w:rFonts w:ascii="Arial" w:hAnsi="Arial" w:cs="Arial"/>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57DBB" w:rsidRPr="005F7255" w:rsidRDefault="00190A90" w:rsidP="00866ABF">
      <w:pPr>
        <w:spacing w:after="0" w:line="240" w:lineRule="auto"/>
        <w:ind w:firstLine="709"/>
        <w:jc w:val="both"/>
        <w:rPr>
          <w:rFonts w:ascii="Arial" w:eastAsia="Times New Roman" w:hAnsi="Arial" w:cs="Arial"/>
          <w:sz w:val="24"/>
          <w:szCs w:val="24"/>
          <w:lang w:eastAsia="ru-RU"/>
        </w:rPr>
      </w:pPr>
      <w:r w:rsidRPr="005F7255">
        <w:rPr>
          <w:rFonts w:ascii="Arial" w:hAnsi="Arial" w:cs="Arial"/>
          <w:sz w:val="24"/>
          <w:szCs w:val="24"/>
        </w:rPr>
        <w:t>Получатель бюджетных средств заключает государственные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 заключенные государственные (муниципальные) контракты, иные договоры.</w:t>
      </w:r>
      <w:r w:rsidR="00C72803" w:rsidRPr="005F7255">
        <w:rPr>
          <w:rFonts w:ascii="Arial" w:eastAsia="Times New Roman" w:hAnsi="Arial" w:cs="Arial"/>
          <w:color w:val="000000"/>
          <w:sz w:val="24"/>
          <w:szCs w:val="24"/>
          <w:lang w:eastAsia="ru-RU"/>
        </w:rPr>
        <w:t>»</w:t>
      </w:r>
    </w:p>
    <w:p w:rsidR="00E57DBB" w:rsidRPr="005F7255" w:rsidRDefault="00E57DBB" w:rsidP="00866ABF">
      <w:pPr>
        <w:spacing w:after="0" w:line="240" w:lineRule="auto"/>
        <w:ind w:firstLine="709"/>
        <w:jc w:val="both"/>
        <w:rPr>
          <w:rFonts w:ascii="Times New Roman" w:eastAsia="Times New Roman" w:hAnsi="Times New Roman" w:cs="Times New Roman"/>
          <w:sz w:val="24"/>
          <w:szCs w:val="24"/>
          <w:lang w:eastAsia="ru-RU"/>
        </w:rPr>
      </w:pPr>
      <w:r w:rsidRPr="005F7255">
        <w:rPr>
          <w:rFonts w:ascii="Arial" w:eastAsia="Times New Roman" w:hAnsi="Arial" w:cs="Arial"/>
          <w:color w:val="000000"/>
          <w:sz w:val="24"/>
          <w:szCs w:val="24"/>
          <w:lang w:eastAsia="ru-RU"/>
        </w:rPr>
        <w:t>2. Настоящее решение вступает в силу с даты его официального опубликования.</w:t>
      </w:r>
    </w:p>
    <w:p w:rsidR="00E57DBB" w:rsidRPr="005F7255" w:rsidRDefault="00E57DBB" w:rsidP="00866ABF">
      <w:pPr>
        <w:spacing w:after="0" w:line="240" w:lineRule="auto"/>
        <w:ind w:firstLine="709"/>
        <w:jc w:val="both"/>
        <w:rPr>
          <w:rFonts w:ascii="Times New Roman" w:eastAsia="Times New Roman" w:hAnsi="Times New Roman" w:cs="Times New Roman"/>
          <w:sz w:val="24"/>
          <w:szCs w:val="24"/>
          <w:lang w:eastAsia="ru-RU"/>
        </w:rPr>
      </w:pPr>
      <w:r w:rsidRPr="005F7255">
        <w:rPr>
          <w:rFonts w:ascii="Arial" w:eastAsia="Times New Roman" w:hAnsi="Arial" w:cs="Arial"/>
          <w:color w:val="000000"/>
          <w:sz w:val="24"/>
          <w:szCs w:val="24"/>
          <w:lang w:eastAsia="ru-RU"/>
        </w:rPr>
        <w:t xml:space="preserve">3. Решение подлежит официальному опубликованию в газете </w:t>
      </w:r>
      <w:r w:rsidR="00CF17B8" w:rsidRPr="005F7255">
        <w:rPr>
          <w:rFonts w:ascii="Arial" w:eastAsia="Times New Roman" w:hAnsi="Arial" w:cs="Arial"/>
          <w:color w:val="000000"/>
          <w:sz w:val="24"/>
          <w:szCs w:val="24"/>
          <w:lang w:eastAsia="ru-RU"/>
        </w:rPr>
        <w:t>«</w:t>
      </w:r>
      <w:proofErr w:type="spellStart"/>
      <w:r w:rsidR="00CF17B8" w:rsidRPr="005F7255">
        <w:rPr>
          <w:rFonts w:ascii="Arial" w:eastAsia="Times New Roman" w:hAnsi="Arial" w:cs="Arial"/>
          <w:color w:val="000000"/>
          <w:sz w:val="24"/>
          <w:szCs w:val="24"/>
          <w:lang w:eastAsia="ru-RU"/>
        </w:rPr>
        <w:t>Гаханский</w:t>
      </w:r>
      <w:proofErr w:type="spellEnd"/>
      <w:r w:rsidR="00CF17B8" w:rsidRPr="005F7255">
        <w:rPr>
          <w:rFonts w:ascii="Arial" w:eastAsia="Times New Roman" w:hAnsi="Arial" w:cs="Arial"/>
          <w:color w:val="000000"/>
          <w:sz w:val="24"/>
          <w:szCs w:val="24"/>
          <w:lang w:eastAsia="ru-RU"/>
        </w:rPr>
        <w:t xml:space="preserve"> </w:t>
      </w:r>
      <w:r w:rsidRPr="005F7255">
        <w:rPr>
          <w:rFonts w:ascii="Arial" w:eastAsia="Times New Roman" w:hAnsi="Arial" w:cs="Arial"/>
          <w:color w:val="000000"/>
          <w:sz w:val="24"/>
          <w:szCs w:val="24"/>
          <w:lang w:eastAsia="ru-RU"/>
        </w:rPr>
        <w:t>Вестник» и размещению на официальном сайте муниципального образования «</w:t>
      </w:r>
      <w:r w:rsidR="00CF17B8" w:rsidRPr="005F7255">
        <w:rPr>
          <w:rFonts w:ascii="Arial" w:eastAsia="Times New Roman" w:hAnsi="Arial" w:cs="Arial"/>
          <w:color w:val="000000"/>
          <w:sz w:val="24"/>
          <w:szCs w:val="24"/>
          <w:lang w:eastAsia="ru-RU"/>
        </w:rPr>
        <w:t>Гаханы</w:t>
      </w:r>
      <w:r w:rsidRPr="005F7255">
        <w:rPr>
          <w:rFonts w:ascii="Arial" w:eastAsia="Times New Roman" w:hAnsi="Arial" w:cs="Arial"/>
          <w:color w:val="000000"/>
          <w:sz w:val="24"/>
          <w:szCs w:val="24"/>
          <w:lang w:eastAsia="ru-RU"/>
        </w:rPr>
        <w:t>» в информационно-телекоммуникационной сети «Интернет»</w:t>
      </w:r>
    </w:p>
    <w:p w:rsidR="00E57DBB" w:rsidRDefault="00E57DBB" w:rsidP="00866ABF">
      <w:pPr>
        <w:spacing w:after="0" w:line="240" w:lineRule="auto"/>
        <w:rPr>
          <w:rFonts w:ascii="Arial" w:eastAsia="Times New Roman" w:hAnsi="Arial" w:cs="Arial"/>
          <w:sz w:val="24"/>
          <w:szCs w:val="24"/>
          <w:lang w:eastAsia="ru-RU"/>
        </w:rPr>
      </w:pPr>
      <w:r w:rsidRPr="005F7255">
        <w:rPr>
          <w:rFonts w:ascii="Arial" w:eastAsia="Times New Roman" w:hAnsi="Arial" w:cs="Arial"/>
          <w:sz w:val="24"/>
          <w:szCs w:val="24"/>
          <w:lang w:eastAsia="ru-RU"/>
        </w:rPr>
        <w:t> </w:t>
      </w:r>
    </w:p>
    <w:p w:rsidR="003128C0" w:rsidRPr="005F7255" w:rsidRDefault="003128C0" w:rsidP="00866ABF">
      <w:pPr>
        <w:spacing w:after="0" w:line="240" w:lineRule="auto"/>
        <w:rPr>
          <w:rFonts w:ascii="Times New Roman" w:eastAsia="Times New Roman" w:hAnsi="Times New Roman" w:cs="Times New Roman"/>
          <w:sz w:val="24"/>
          <w:szCs w:val="24"/>
          <w:lang w:eastAsia="ru-RU"/>
        </w:rPr>
      </w:pPr>
    </w:p>
    <w:p w:rsidR="003128C0" w:rsidRPr="007D0B60" w:rsidRDefault="003128C0" w:rsidP="003128C0">
      <w:pPr>
        <w:spacing w:after="0" w:line="240" w:lineRule="auto"/>
        <w:ind w:firstLine="709"/>
        <w:rPr>
          <w:rFonts w:ascii="Arial" w:hAnsi="Arial" w:cs="Arial"/>
          <w:sz w:val="24"/>
          <w:szCs w:val="24"/>
        </w:rPr>
      </w:pPr>
      <w:r w:rsidRPr="007D0B60">
        <w:rPr>
          <w:rFonts w:ascii="Arial" w:hAnsi="Arial" w:cs="Arial"/>
          <w:sz w:val="24"/>
          <w:szCs w:val="24"/>
        </w:rPr>
        <w:t xml:space="preserve">Председатель Думы </w:t>
      </w:r>
    </w:p>
    <w:p w:rsidR="003128C0" w:rsidRPr="007D0B60" w:rsidRDefault="003128C0" w:rsidP="003128C0">
      <w:pPr>
        <w:spacing w:after="0" w:line="240" w:lineRule="auto"/>
        <w:ind w:firstLine="709"/>
        <w:rPr>
          <w:rFonts w:ascii="Arial" w:hAnsi="Arial" w:cs="Arial"/>
          <w:sz w:val="24"/>
          <w:szCs w:val="24"/>
        </w:rPr>
      </w:pPr>
      <w:r w:rsidRPr="007D0B60">
        <w:rPr>
          <w:rFonts w:ascii="Arial" w:hAnsi="Arial" w:cs="Arial"/>
          <w:sz w:val="24"/>
          <w:szCs w:val="24"/>
        </w:rPr>
        <w:t xml:space="preserve">муниципального образования  «Гаханы» </w:t>
      </w:r>
      <w:r w:rsidRPr="007D0B60">
        <w:rPr>
          <w:rFonts w:ascii="Arial" w:hAnsi="Arial" w:cs="Arial"/>
          <w:sz w:val="24"/>
          <w:szCs w:val="24"/>
        </w:rPr>
        <w:tab/>
      </w:r>
      <w:r w:rsidRPr="007D0B60">
        <w:rPr>
          <w:rFonts w:ascii="Arial" w:hAnsi="Arial" w:cs="Arial"/>
          <w:sz w:val="24"/>
          <w:szCs w:val="24"/>
        </w:rPr>
        <w:tab/>
        <w:t xml:space="preserve">            </w:t>
      </w:r>
      <w:r>
        <w:rPr>
          <w:rFonts w:ascii="Arial" w:hAnsi="Arial" w:cs="Arial"/>
          <w:sz w:val="24"/>
          <w:szCs w:val="24"/>
        </w:rPr>
        <w:t xml:space="preserve">         </w:t>
      </w:r>
      <w:r w:rsidRPr="007D0B60">
        <w:rPr>
          <w:rFonts w:ascii="Arial" w:hAnsi="Arial" w:cs="Arial"/>
          <w:sz w:val="24"/>
          <w:szCs w:val="24"/>
        </w:rPr>
        <w:t xml:space="preserve">  Ю.Г. Михайлов</w:t>
      </w:r>
    </w:p>
    <w:p w:rsidR="003128C0" w:rsidRPr="007D0B60" w:rsidRDefault="003128C0" w:rsidP="003128C0">
      <w:pPr>
        <w:spacing w:after="0" w:line="240" w:lineRule="auto"/>
        <w:ind w:firstLine="709"/>
        <w:rPr>
          <w:rFonts w:ascii="Arial" w:hAnsi="Arial" w:cs="Arial"/>
          <w:sz w:val="24"/>
          <w:szCs w:val="24"/>
        </w:rPr>
      </w:pPr>
    </w:p>
    <w:p w:rsidR="001252A2" w:rsidRDefault="003128C0" w:rsidP="003128C0">
      <w:pPr>
        <w:spacing w:after="0" w:line="240" w:lineRule="auto"/>
        <w:ind w:firstLine="709"/>
      </w:pPr>
      <w:r w:rsidRPr="007D0B60">
        <w:rPr>
          <w:rFonts w:ascii="Arial" w:hAnsi="Arial" w:cs="Arial"/>
          <w:sz w:val="24"/>
          <w:szCs w:val="24"/>
        </w:rPr>
        <w:t>Глава муниципального образования  «</w:t>
      </w:r>
      <w:proofErr w:type="spellStart"/>
      <w:r w:rsidRPr="007D0B60">
        <w:rPr>
          <w:rFonts w:ascii="Arial" w:hAnsi="Arial" w:cs="Arial"/>
          <w:sz w:val="24"/>
          <w:szCs w:val="24"/>
        </w:rPr>
        <w:t>Гаханы</w:t>
      </w:r>
      <w:proofErr w:type="spellEnd"/>
      <w:r w:rsidRPr="007D0B60">
        <w:rPr>
          <w:rFonts w:ascii="Arial" w:hAnsi="Arial" w:cs="Arial"/>
          <w:sz w:val="24"/>
          <w:szCs w:val="24"/>
        </w:rPr>
        <w:t>»</w:t>
      </w:r>
      <w:r w:rsidRPr="007D0B60">
        <w:rPr>
          <w:rFonts w:ascii="Arial" w:hAnsi="Arial" w:cs="Arial"/>
          <w:sz w:val="24"/>
          <w:szCs w:val="24"/>
        </w:rPr>
        <w:tab/>
        <w:t xml:space="preserve">   </w:t>
      </w:r>
      <w:r>
        <w:rPr>
          <w:rFonts w:ascii="Arial" w:hAnsi="Arial" w:cs="Arial"/>
          <w:sz w:val="24"/>
          <w:szCs w:val="24"/>
        </w:rPr>
        <w:t xml:space="preserve"> </w:t>
      </w:r>
      <w:r w:rsidRPr="007D0B60">
        <w:rPr>
          <w:rFonts w:ascii="Arial" w:hAnsi="Arial" w:cs="Arial"/>
          <w:sz w:val="24"/>
          <w:szCs w:val="24"/>
        </w:rPr>
        <w:t xml:space="preserve">       </w:t>
      </w:r>
      <w:r w:rsidRPr="007D0B60">
        <w:rPr>
          <w:rFonts w:ascii="Arial" w:hAnsi="Arial" w:cs="Arial"/>
          <w:sz w:val="24"/>
          <w:szCs w:val="24"/>
        </w:rPr>
        <w:tab/>
        <w:t xml:space="preserve">  </w:t>
      </w:r>
      <w:proofErr w:type="spellStart"/>
      <w:r w:rsidRPr="007D0B60">
        <w:rPr>
          <w:rFonts w:ascii="Arial" w:hAnsi="Arial" w:cs="Arial"/>
          <w:sz w:val="24"/>
          <w:szCs w:val="24"/>
        </w:rPr>
        <w:t>Н.П.Булгатова</w:t>
      </w:r>
      <w:proofErr w:type="spellEnd"/>
      <w:r w:rsidR="00E57DBB" w:rsidRPr="00E57DBB">
        <w:rPr>
          <w:rFonts w:ascii="Times New Roman" w:eastAsia="Times New Roman" w:hAnsi="Times New Roman" w:cs="Times New Roman"/>
          <w:sz w:val="24"/>
          <w:szCs w:val="24"/>
          <w:lang w:eastAsia="ru-RU"/>
        </w:rPr>
        <w:t> </w:t>
      </w:r>
    </w:p>
    <w:sectPr w:rsidR="001252A2" w:rsidSect="00CE4A99">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E57DBB"/>
    <w:rsid w:val="00037DA3"/>
    <w:rsid w:val="001252A2"/>
    <w:rsid w:val="00190A90"/>
    <w:rsid w:val="001B65B7"/>
    <w:rsid w:val="002C6C70"/>
    <w:rsid w:val="003128C0"/>
    <w:rsid w:val="003C4747"/>
    <w:rsid w:val="004510E8"/>
    <w:rsid w:val="00454C6F"/>
    <w:rsid w:val="005F7255"/>
    <w:rsid w:val="006C5D0C"/>
    <w:rsid w:val="00767FEB"/>
    <w:rsid w:val="00866ABF"/>
    <w:rsid w:val="00914115"/>
    <w:rsid w:val="00A01CA0"/>
    <w:rsid w:val="00C24A6B"/>
    <w:rsid w:val="00C72803"/>
    <w:rsid w:val="00CE4A99"/>
    <w:rsid w:val="00CF17B8"/>
    <w:rsid w:val="00E57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E57DBB"/>
  </w:style>
  <w:style w:type="paragraph" w:customStyle="1" w:styleId="normalweb">
    <w:name w:val="normalweb"/>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57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Стиль1"/>
    <w:basedOn w:val="a"/>
    <w:link w:val="11"/>
    <w:qFormat/>
    <w:rsid w:val="00190A90"/>
    <w:pPr>
      <w:spacing w:after="0" w:line="240" w:lineRule="auto"/>
      <w:ind w:firstLine="709"/>
      <w:jc w:val="both"/>
    </w:pPr>
    <w:rPr>
      <w:rFonts w:ascii="Arial" w:eastAsia="Times New Roman" w:hAnsi="Arial" w:cs="Arial"/>
      <w:color w:val="000000"/>
      <w:sz w:val="24"/>
      <w:szCs w:val="24"/>
      <w:lang w:eastAsia="ru-RU"/>
    </w:rPr>
  </w:style>
  <w:style w:type="character" w:customStyle="1" w:styleId="11">
    <w:name w:val="Стиль1 Знак"/>
    <w:basedOn w:val="a0"/>
    <w:link w:val="10"/>
    <w:rsid w:val="00190A90"/>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10176578">
      <w:bodyDiv w:val="1"/>
      <w:marLeft w:val="0"/>
      <w:marRight w:val="0"/>
      <w:marTop w:val="0"/>
      <w:marBottom w:val="0"/>
      <w:divBdr>
        <w:top w:val="none" w:sz="0" w:space="0" w:color="auto"/>
        <w:left w:val="none" w:sz="0" w:space="0" w:color="auto"/>
        <w:bottom w:val="none" w:sz="0" w:space="0" w:color="auto"/>
        <w:right w:val="none" w:sz="0" w:space="0" w:color="auto"/>
      </w:divBdr>
      <w:divsChild>
        <w:div w:id="2045521938">
          <w:marLeft w:val="0"/>
          <w:marRight w:val="0"/>
          <w:marTop w:val="0"/>
          <w:marBottom w:val="0"/>
          <w:divBdr>
            <w:top w:val="none" w:sz="0" w:space="0" w:color="auto"/>
            <w:left w:val="none" w:sz="0" w:space="0" w:color="auto"/>
            <w:bottom w:val="none" w:sz="0" w:space="0" w:color="auto"/>
            <w:right w:val="none" w:sz="0" w:space="0" w:color="auto"/>
          </w:divBdr>
        </w:div>
      </w:divsChild>
    </w:div>
    <w:div w:id="13006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Spark</cp:lastModifiedBy>
  <cp:revision>9</cp:revision>
  <dcterms:created xsi:type="dcterms:W3CDTF">2023-04-27T02:13:00Z</dcterms:created>
  <dcterms:modified xsi:type="dcterms:W3CDTF">2023-05-24T07:59:00Z</dcterms:modified>
</cp:coreProperties>
</file>