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62B" w:rsidRDefault="00420183">
      <w:r>
        <w:rPr>
          <w:noProof/>
          <w:lang w:eastAsia="ru-RU"/>
        </w:rPr>
        <w:pict>
          <v:group id="Группа 1" o:spid="_x0000_s1026" style="position:absolute;margin-left:45.75pt;margin-top:11.25pt;width:535.5pt;height:91.9pt;flip:y;z-index:251658240;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" o:allowincell="f">
            <v:rect id="Rectangle 7"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" fillcolor="#e36c0a" stroked="f" strokecolor="white" strokeweight="1.5pt">
              <v:textbox style="mso-next-textbox:#Rectangle 7">
                <w:txbxContent>
                  <w:p w:rsidR="00A71171" w:rsidRDefault="00A71171" w:rsidP="004835F6">
                    <w:pPr>
                      <w:pStyle w:val="a3"/>
                      <w:rPr>
                        <w:rFonts w:ascii="Franklin Gothic Demi" w:hAnsi="Franklin Gothic Demi"/>
                        <w:i/>
                        <w:color w:val="F4F4F4"/>
                        <w:sz w:val="72"/>
                        <w:szCs w:val="72"/>
                      </w:rPr>
                    </w:pPr>
                    <w:r>
                      <w:rPr>
                        <w:rFonts w:ascii="Franklin Gothic Demi" w:hAnsi="Franklin Gothic Demi"/>
                        <w:i/>
                        <w:color w:val="F4F4F4"/>
                        <w:sz w:val="72"/>
                        <w:szCs w:val="72"/>
                      </w:rPr>
                      <w:t xml:space="preserve">    ГАХАНСКИЙ  ВЕСТНИК</w:t>
                    </w:r>
                  </w:p>
                  <w:p w:rsidR="00A71171" w:rsidRDefault="00A71171" w:rsidP="004835F6">
                    <w:pPr>
                      <w:pStyle w:val="a3"/>
                      <w:jc w:val="center"/>
                      <w:rPr>
                        <w:rFonts w:ascii="Franklin Gothic Demi" w:hAnsi="Franklin Gothic Demi"/>
                        <w:i/>
                        <w:color w:val="F4F4F4"/>
                      </w:rPr>
                    </w:pPr>
                    <w:r>
                      <w:rPr>
                        <w:rFonts w:ascii="Franklin Gothic Demi" w:hAnsi="Franklin Gothic Demi"/>
                        <w:i/>
                        <w:color w:val="F4F4F4"/>
                      </w:rPr>
                      <w:t>Печатное издание муниципального образования «Гаханы»</w:t>
                    </w:r>
                  </w:p>
                  <w:p w:rsidR="00A71171" w:rsidRDefault="00A71171" w:rsidP="004835F6">
                    <w:pPr>
                      <w:pStyle w:val="a3"/>
                      <w:jc w:val="center"/>
                      <w:rPr>
                        <w:rFonts w:ascii="Franklin Gothic Demi" w:hAnsi="Franklin Gothic Demi"/>
                        <w:i/>
                        <w:color w:val="F4F4F4"/>
                      </w:rPr>
                    </w:pPr>
                    <w:r>
                      <w:rPr>
                        <w:rFonts w:ascii="Franklin Gothic Demi" w:hAnsi="Franklin Gothic Demi"/>
                        <w:i/>
                        <w:color w:val="F4F4F4"/>
                      </w:rPr>
                      <w:t>Баяндаевского района Иркутской области</w:t>
                    </w:r>
                  </w:p>
                  <w:p w:rsidR="00A71171" w:rsidRDefault="00A71171" w:rsidP="004835F6">
                    <w:pPr>
                      <w:pStyle w:val="a3"/>
                      <w:rPr>
                        <w:rFonts w:ascii="Franklin Gothic Demi" w:hAnsi="Franklin Gothic Demi"/>
                        <w:i/>
                        <w:color w:val="F4F4F4"/>
                        <w:sz w:val="72"/>
                        <w:szCs w:val="72"/>
                      </w:rPr>
                    </w:pPr>
                  </w:p>
                  <w:p w:rsidR="00A71171" w:rsidRDefault="00A71171" w:rsidP="004835F6">
                    <w:pPr>
                      <w:pStyle w:val="a3"/>
                      <w:rPr>
                        <w:rFonts w:ascii="Franklin Gothic Demi" w:hAnsi="Franklin Gothic Demi"/>
                        <w:i/>
                        <w:color w:val="F4F4F4"/>
                        <w:sz w:val="72"/>
                        <w:szCs w:val="72"/>
                      </w:rPr>
                    </w:pPr>
                  </w:p>
                  <w:p w:rsidR="00A71171" w:rsidRDefault="00A71171" w:rsidP="004835F6">
                    <w:pPr>
                      <w:pStyle w:val="a3"/>
                      <w:rPr>
                        <w:rFonts w:ascii="Franklin Gothic Demi" w:hAnsi="Franklin Gothic Demi"/>
                        <w:i/>
                        <w:color w:val="F4F4F4"/>
                        <w:sz w:val="72"/>
                        <w:szCs w:val="72"/>
                      </w:rPr>
                    </w:pPr>
                  </w:p>
                  <w:p w:rsidR="00A71171" w:rsidRDefault="00A71171" w:rsidP="004835F6">
                    <w:pPr>
                      <w:pStyle w:val="a3"/>
                      <w:rPr>
                        <w:rFonts w:ascii="Franklin Gothic Demi" w:hAnsi="Franklin Gothic Demi"/>
                        <w:i/>
                        <w:color w:val="F4F4F4"/>
                        <w:sz w:val="72"/>
                        <w:szCs w:val="72"/>
                      </w:rPr>
                    </w:pPr>
                  </w:p>
                  <w:p w:rsidR="00A71171" w:rsidRDefault="00A71171" w:rsidP="004835F6">
                    <w:pPr>
                      <w:pStyle w:val="a3"/>
                      <w:rPr>
                        <w:rFonts w:ascii="Franklin Gothic Demi" w:hAnsi="Franklin Gothic Demi"/>
                        <w:i/>
                        <w:color w:val="F4F4F4"/>
                        <w:sz w:val="72"/>
                        <w:szCs w:val="72"/>
                      </w:rPr>
                    </w:pPr>
                  </w:p>
                  <w:p w:rsidR="00A71171" w:rsidRDefault="00A71171" w:rsidP="004835F6">
                    <w:pPr>
                      <w:pStyle w:val="a3"/>
                      <w:rPr>
                        <w:rFonts w:ascii="Franklin Gothic Demi" w:hAnsi="Franklin Gothic Demi"/>
                        <w:i/>
                        <w:color w:val="F4F4F4"/>
                        <w:sz w:val="72"/>
                        <w:szCs w:val="72"/>
                      </w:rPr>
                    </w:pPr>
                  </w:p>
                  <w:p w:rsidR="00A71171" w:rsidRDefault="00A71171" w:rsidP="004835F6">
                    <w:pPr>
                      <w:pStyle w:val="a3"/>
                      <w:rPr>
                        <w:rFonts w:ascii="Franklin Gothic Demi" w:hAnsi="Franklin Gothic Demi"/>
                        <w:i/>
                        <w:color w:val="F4F4F4"/>
                        <w:sz w:val="72"/>
                        <w:szCs w:val="72"/>
                      </w:rPr>
                    </w:pPr>
                  </w:p>
                  <w:p w:rsidR="00A71171" w:rsidRDefault="00A71171" w:rsidP="004835F6">
                    <w:pPr>
                      <w:pStyle w:val="a3"/>
                      <w:rPr>
                        <w:rFonts w:ascii="Franklin Gothic Demi" w:hAnsi="Franklin Gothic Demi"/>
                        <w:i/>
                        <w:color w:val="F4F4F4"/>
                        <w:sz w:val="72"/>
                        <w:szCs w:val="72"/>
                      </w:rPr>
                    </w:pPr>
                  </w:p>
                  <w:p w:rsidR="00A71171" w:rsidRDefault="00A71171" w:rsidP="004835F6">
                    <w:pPr>
                      <w:pStyle w:val="a3"/>
                      <w:rPr>
                        <w:rFonts w:ascii="Franklin Gothic Demi" w:hAnsi="Franklin Gothic Demi"/>
                        <w:i/>
                        <w:color w:val="F4F4F4"/>
                        <w:sz w:val="72"/>
                        <w:szCs w:val="72"/>
                      </w:rPr>
                    </w:pPr>
                    <w:r>
                      <w:rPr>
                        <w:rFonts w:ascii="Franklin Gothic Demi" w:hAnsi="Franklin Gothic Demi"/>
                        <w:i/>
                        <w:color w:val="F4F4F4"/>
                        <w:sz w:val="72"/>
                        <w:szCs w:val="72"/>
                      </w:rPr>
                      <w:t>ТНИК</w:t>
                    </w:r>
                  </w:p>
                  <w:p w:rsidR="00A71171" w:rsidRDefault="00A71171" w:rsidP="004835F6">
                    <w:pPr>
                      <w:pStyle w:val="a3"/>
                      <w:jc w:val="center"/>
                      <w:rPr>
                        <w:color w:val="F4F4F4"/>
                      </w:rPr>
                    </w:pPr>
                    <w:r>
                      <w:rPr>
                        <w:color w:val="F4F4F4"/>
                      </w:rPr>
                      <w:t>Печатное издание муниципального образования «Гаханы»</w:t>
                    </w:r>
                  </w:p>
                  <w:p w:rsidR="00A71171" w:rsidRDefault="00A71171" w:rsidP="004835F6">
                    <w:pPr>
                      <w:pStyle w:val="a3"/>
                      <w:jc w:val="center"/>
                      <w:rPr>
                        <w:color w:val="F4F4F4"/>
                      </w:rPr>
                    </w:pPr>
                    <w:r>
                      <w:rPr>
                        <w:color w:val="F4F4F4"/>
                      </w:rPr>
                      <w:t>Баяндаевского района Иркутской области</w:t>
                    </w:r>
                  </w:p>
                </w:txbxContent>
              </v:textbox>
            </v:rect>
            <v:rect id="Rectangle 8"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" fillcolor="#9bbb59" stroked="f" strokecolor="white" strokeweight="2pt">
              <v:textbox style="mso-next-textbox:#Rectangle 8">
                <w:txbxContent>
                  <w:p w:rsidR="00A71171" w:rsidRDefault="00A71171" w:rsidP="004835F6">
                    <w:pPr>
                      <w:pStyle w:val="a3"/>
                      <w:rPr>
                        <w:rFonts w:ascii="Arial" w:hAnsi="Arial" w:cs="Arial"/>
                        <w:i/>
                        <w:color w:val="F4F4F4"/>
                        <w:sz w:val="72"/>
                        <w:szCs w:val="72"/>
                      </w:rPr>
                    </w:pPr>
                    <w:r>
                      <w:rPr>
                        <w:rFonts w:ascii="Arial" w:hAnsi="Arial" w:cs="Arial"/>
                        <w:i/>
                        <w:color w:val="F4F4F4"/>
                        <w:sz w:val="72"/>
                        <w:szCs w:val="72"/>
                      </w:rPr>
                      <w:t>№2</w:t>
                    </w:r>
                  </w:p>
                  <w:p w:rsidR="00A71171" w:rsidRDefault="00A71171" w:rsidP="004835F6">
                    <w:pPr>
                      <w:pStyle w:val="a3"/>
                      <w:rPr>
                        <w:rFonts w:ascii="Arial" w:hAnsi="Arial" w:cs="Arial"/>
                        <w:i/>
                        <w:color w:val="F4F4F4"/>
                      </w:rPr>
                    </w:pPr>
                    <w:r>
                      <w:rPr>
                        <w:rFonts w:ascii="Arial" w:hAnsi="Arial" w:cs="Arial"/>
                        <w:i/>
                        <w:color w:val="F4F4F4"/>
                      </w:rPr>
                      <w:t>31 января</w:t>
                    </w:r>
                  </w:p>
                  <w:p w:rsidR="00A71171" w:rsidRDefault="00A71171" w:rsidP="004835F6">
                    <w:pPr>
                      <w:pStyle w:val="a3"/>
                      <w:rPr>
                        <w:rFonts w:ascii="Arial" w:hAnsi="Arial" w:cs="Arial"/>
                        <w:i/>
                        <w:color w:val="F4F4F4"/>
                      </w:rPr>
                    </w:pPr>
                    <w:r>
                      <w:rPr>
                        <w:rFonts w:ascii="Arial" w:hAnsi="Arial" w:cs="Arial"/>
                        <w:i/>
                        <w:color w:val="F4F4F4"/>
                      </w:rPr>
                      <w:t xml:space="preserve"> 2020 года </w:t>
                    </w:r>
                    <w:r w:rsidRPr="00C94B9C">
                      <w:rPr>
                        <w:rFonts w:ascii="Arial" w:eastAsia="Calibri" w:hAnsi="Arial" w:cs="Arial"/>
                        <w:i/>
                        <w:color w:val="F4F4F4"/>
                      </w:rPr>
                      <w:object w:dxaOrig="9355" w:dyaOrig="10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531.75pt">
                          <v:imagedata r:id="rId8" o:title=""/>
                        </v:shape>
                        <o:OLEObject Type="Embed" ProgID="Word.Document.12" ShapeID="_x0000_i1026" DrawAspect="Content" ObjectID="_1644399434" r:id="rId9"/>
                      </w:object>
                    </w:r>
                    <w:r w:rsidRPr="00C94B9C">
                      <w:rPr>
                        <w:rFonts w:ascii="Arial" w:eastAsia="Calibri" w:hAnsi="Arial" w:cs="Arial"/>
                        <w:i/>
                        <w:color w:val="F4F4F4"/>
                      </w:rPr>
                      <w:object w:dxaOrig="9355" w:dyaOrig="9770">
                        <v:shape id="_x0000_i1028" type="#_x0000_t75" style="width:468pt;height:487.5pt">
                          <v:imagedata r:id="rId10" o:title=""/>
                        </v:shape>
                        <o:OLEObject Type="Embed" ProgID="Word.Document.12" ShapeID="_x0000_i1028" DrawAspect="Content" ObjectID="_1644399435" r:id="rId11"/>
                      </w:object>
                    </w:r>
                    <w:r w:rsidRPr="00C94B9C">
                      <w:rPr>
                        <w:rFonts w:ascii="Arial" w:eastAsia="Calibri" w:hAnsi="Arial" w:cs="Arial"/>
                        <w:i/>
                        <w:color w:val="F4F4F4"/>
                      </w:rPr>
                      <w:object w:dxaOrig="9355" w:dyaOrig="9297">
                        <v:shape id="_x0000_i1030" type="#_x0000_t75" style="width:468pt;height:465pt">
                          <v:imagedata r:id="rId12" o:title=""/>
                        </v:shape>
                        <o:OLEObject Type="Embed" ProgID="Word.Document.12" ShapeID="_x0000_i1030" DrawAspect="Content" ObjectID="_1644399436" r:id="rId13"/>
                      </w:object>
                    </w:r>
                    <w:r w:rsidRPr="00C94B9C">
                      <w:rPr>
                        <w:rFonts w:ascii="Arial" w:eastAsia="Calibri" w:hAnsi="Arial" w:cs="Arial"/>
                        <w:i/>
                        <w:color w:val="F4F4F4"/>
                      </w:rPr>
                      <w:object w:dxaOrig="9355" w:dyaOrig="9097">
                        <v:shape id="_x0000_i1032" type="#_x0000_t75" style="width:468pt;height:454.5pt">
                          <v:imagedata r:id="rId14" o:title=""/>
                        </v:shape>
                        <o:OLEObject Type="Embed" ProgID="Word.Document.12" ShapeID="_x0000_i1032" DrawAspect="Content" ObjectID="_1644399437" r:id="rId15"/>
                      </w:object>
                    </w:r>
                  </w:p>
                </w:txbxContent>
              </v:textbox>
            </v:rect>
            <v:rect id="Rectangle 9"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" filled="f" strokeweight="1pt"/>
            <w10:wrap anchorx="page" anchory="page"/>
          </v:group>
        </w:pict>
      </w:r>
    </w:p>
    <w:p w:rsidR="00A3462B" w:rsidRDefault="00A3462B" w:rsidP="00A3462B"/>
    <w:p w:rsidR="00474F3F" w:rsidRDefault="00474F3F" w:rsidP="00474F3F">
      <w:pPr>
        <w:spacing w:after="0"/>
        <w:jc w:val="center"/>
        <w:rPr>
          <w:rFonts w:ascii="Arial" w:hAnsi="Arial" w:cs="Arial"/>
          <w:b/>
          <w:sz w:val="16"/>
          <w:szCs w:val="16"/>
        </w:rPr>
      </w:pPr>
    </w:p>
    <w:p w:rsidR="00474F3F" w:rsidRDefault="00420183" w:rsidP="00474F3F">
      <w:pPr>
        <w:spacing w:after="0" w:line="240" w:lineRule="auto"/>
        <w:jc w:val="center"/>
        <w:rPr>
          <w:rFonts w:ascii="Arial" w:hAnsi="Arial" w:cs="Arial"/>
          <w:b/>
          <w:sz w:val="16"/>
          <w:szCs w:val="16"/>
        </w:rPr>
      </w:pPr>
      <w:r>
        <w:rPr>
          <w:rFonts w:ascii="Arial" w:hAnsi="Arial" w:cs="Arial"/>
          <w:b/>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3" type="#_x0000_t136" style="width:303pt;height:24pt" fillcolor="#bdd6ee [1300]">
            <v:stroke r:id="rId16" o:title=""/>
            <v:shadow on="t" opacity="52429f"/>
            <v:textpath style="font-family:&quot;Arial Black&quot;;font-size:10pt;font-style:italic;v-text-kern:t" trim="t" fitpath="t" string="РОСРЕЕСТР ИНФОРМИРУЕТ"/>
          </v:shape>
        </w:pict>
      </w:r>
    </w:p>
    <w:p w:rsidR="00474F3F" w:rsidRDefault="00474F3F" w:rsidP="00474F3F">
      <w:pPr>
        <w:spacing w:after="0" w:line="240" w:lineRule="auto"/>
        <w:jc w:val="right"/>
        <w:rPr>
          <w:rFonts w:ascii="Segoe UI" w:eastAsia="Times New Roman" w:hAnsi="Segoe UI" w:cs="Segoe UI"/>
          <w:b/>
          <w:color w:val="000000"/>
          <w:lang w:eastAsia="ru-RU"/>
        </w:rPr>
      </w:pPr>
    </w:p>
    <w:p w:rsidR="00C767F2" w:rsidRPr="00474F3F" w:rsidRDefault="00C767F2" w:rsidP="00474F3F">
      <w:pPr>
        <w:spacing w:after="0" w:line="240" w:lineRule="auto"/>
        <w:jc w:val="right"/>
        <w:rPr>
          <w:rFonts w:ascii="Segoe UI" w:eastAsia="Times New Roman" w:hAnsi="Segoe UI" w:cs="Segoe UI"/>
          <w:b/>
          <w:color w:val="000000"/>
          <w:lang w:eastAsia="ru-RU"/>
        </w:rPr>
      </w:pPr>
    </w:p>
    <w:p w:rsidR="00C767F2" w:rsidRPr="00C767F2" w:rsidRDefault="00C767F2" w:rsidP="00C767F2">
      <w:pPr>
        <w:spacing w:after="0" w:line="240" w:lineRule="auto"/>
        <w:jc w:val="center"/>
        <w:rPr>
          <w:rFonts w:ascii="Times New Roman" w:hAnsi="Times New Roman" w:cs="Times New Roman"/>
          <w:b/>
          <w:sz w:val="24"/>
          <w:szCs w:val="24"/>
        </w:rPr>
      </w:pPr>
      <w:r w:rsidRPr="00C767F2">
        <w:rPr>
          <w:rFonts w:ascii="Times New Roman" w:hAnsi="Times New Roman" w:cs="Times New Roman"/>
          <w:b/>
          <w:sz w:val="24"/>
          <w:szCs w:val="24"/>
        </w:rPr>
        <w:t>Управление Росреестра по Иркутской области: в 2019 году жители региона уменьшили кадастровую стоимость недвижимости на 7 миллиардов рублей</w:t>
      </w:r>
    </w:p>
    <w:p w:rsidR="00C767F2" w:rsidRPr="00C767F2" w:rsidRDefault="00C767F2" w:rsidP="00C767F2">
      <w:pPr>
        <w:spacing w:after="0" w:line="240" w:lineRule="auto"/>
        <w:jc w:val="center"/>
        <w:rPr>
          <w:rFonts w:ascii="Times New Roman" w:hAnsi="Times New Roman" w:cs="Times New Roman"/>
          <w:sz w:val="24"/>
          <w:szCs w:val="24"/>
        </w:rPr>
      </w:pPr>
    </w:p>
    <w:p w:rsidR="00C767F2" w:rsidRPr="00C767F2" w:rsidRDefault="00C767F2" w:rsidP="00C767F2">
      <w:pPr>
        <w:spacing w:after="0" w:line="240" w:lineRule="auto"/>
        <w:jc w:val="center"/>
        <w:rPr>
          <w:rFonts w:ascii="Times New Roman" w:hAnsi="Times New Roman" w:cs="Times New Roman"/>
          <w:sz w:val="20"/>
          <w:szCs w:val="20"/>
        </w:rPr>
      </w:pPr>
    </w:p>
    <w:p w:rsidR="00C767F2" w:rsidRPr="00C767F2" w:rsidRDefault="00C767F2" w:rsidP="00C767F2">
      <w:pPr>
        <w:spacing w:after="240" w:line="240" w:lineRule="auto"/>
        <w:jc w:val="both"/>
        <w:rPr>
          <w:rFonts w:ascii="Times New Roman" w:hAnsi="Times New Roman" w:cs="Times New Roman"/>
          <w:sz w:val="20"/>
          <w:szCs w:val="20"/>
        </w:rPr>
      </w:pPr>
      <w:r w:rsidRPr="00C767F2">
        <w:rPr>
          <w:rFonts w:ascii="Times New Roman" w:hAnsi="Times New Roman" w:cs="Times New Roman"/>
          <w:sz w:val="20"/>
          <w:szCs w:val="20"/>
        </w:rPr>
        <w:t>В 2019 году жители Иркутской области посредством обращения в комиссию при Управлении Росреестра по Иркутской области оспорили кадастровую стоимость 437 объектов недвижимости. В общей сложности кадастровая стоимость данных объектов снижена почти на 7 миллиардов рублей.</w:t>
      </w:r>
    </w:p>
    <w:p w:rsidR="00C767F2" w:rsidRPr="00C767F2" w:rsidRDefault="00C767F2" w:rsidP="00C767F2">
      <w:pPr>
        <w:spacing w:after="240" w:line="240" w:lineRule="auto"/>
        <w:jc w:val="both"/>
        <w:rPr>
          <w:rFonts w:ascii="Times New Roman" w:hAnsi="Times New Roman" w:cs="Times New Roman"/>
          <w:sz w:val="20"/>
          <w:szCs w:val="20"/>
        </w:rPr>
      </w:pPr>
      <w:r w:rsidRPr="00C767F2">
        <w:rPr>
          <w:rFonts w:ascii="Times New Roman" w:hAnsi="Times New Roman" w:cs="Times New Roman"/>
          <w:sz w:val="20"/>
          <w:szCs w:val="20"/>
        </w:rPr>
        <w:t>За прошедший год комиссия по рассмотрению споров о результатах определения кадастровой стоимости при Управлении Росреестра по Иркутской области рассмотрела на 8% больше заявлений (869 заявлений), чем в 2018 году. Оспаривалась кадастровая стоимость 987 объектов недвижимости.</w:t>
      </w:r>
    </w:p>
    <w:p w:rsidR="00C767F2" w:rsidRPr="00C767F2" w:rsidRDefault="00C767F2" w:rsidP="00C767F2">
      <w:pPr>
        <w:spacing w:after="240" w:line="240" w:lineRule="auto"/>
        <w:jc w:val="both"/>
        <w:rPr>
          <w:rFonts w:ascii="Times New Roman" w:hAnsi="Times New Roman" w:cs="Times New Roman"/>
          <w:sz w:val="20"/>
          <w:szCs w:val="20"/>
        </w:rPr>
      </w:pPr>
      <w:r w:rsidRPr="00C767F2">
        <w:rPr>
          <w:rFonts w:ascii="Times New Roman" w:hAnsi="Times New Roman" w:cs="Times New Roman"/>
          <w:sz w:val="20"/>
          <w:szCs w:val="20"/>
        </w:rPr>
        <w:t xml:space="preserve">Следует отметить, что кадастровая стоимость объектов недвижимости определяется в ходе проведения государственной кадастровой оценки и результаты утверждаются правительством Иркутской области. Кадастровая стоимость вновь учтенных объектов или в отношении которых произошли изменения в период оценки или после ее проведения определяется с применением удельного показателя, который также устанавливается в ходе проведения государственной кадастровой оценки.  </w:t>
      </w:r>
    </w:p>
    <w:p w:rsidR="00C767F2" w:rsidRPr="00C767F2" w:rsidRDefault="00C767F2" w:rsidP="00C767F2">
      <w:pPr>
        <w:spacing w:after="240" w:line="240" w:lineRule="auto"/>
        <w:jc w:val="both"/>
        <w:rPr>
          <w:rFonts w:ascii="Times New Roman" w:hAnsi="Times New Roman" w:cs="Times New Roman"/>
          <w:sz w:val="20"/>
          <w:szCs w:val="20"/>
        </w:rPr>
      </w:pPr>
      <w:r w:rsidRPr="00C767F2">
        <w:rPr>
          <w:rFonts w:ascii="Times New Roman" w:hAnsi="Times New Roman" w:cs="Times New Roman"/>
          <w:sz w:val="20"/>
          <w:szCs w:val="20"/>
        </w:rPr>
        <w:t>Кадастровая стоимость влияет на величину налога на недвижимость и может быть использована для проведения ряда операций с недвижимостью.</w:t>
      </w:r>
    </w:p>
    <w:p w:rsidR="00C767F2" w:rsidRPr="00C767F2" w:rsidRDefault="00C767F2" w:rsidP="00C767F2">
      <w:pPr>
        <w:spacing w:after="240" w:line="240" w:lineRule="auto"/>
        <w:jc w:val="both"/>
        <w:rPr>
          <w:rFonts w:ascii="Times New Roman" w:hAnsi="Times New Roman" w:cs="Times New Roman"/>
          <w:sz w:val="20"/>
          <w:szCs w:val="20"/>
        </w:rPr>
      </w:pPr>
      <w:r w:rsidRPr="00C767F2">
        <w:rPr>
          <w:rFonts w:ascii="Times New Roman" w:hAnsi="Times New Roman" w:cs="Times New Roman"/>
          <w:sz w:val="20"/>
          <w:szCs w:val="20"/>
        </w:rPr>
        <w:t xml:space="preserve"> «Узнать кадастровую стоимость недвижимости можно, запросив выписку в любом офисе Иркутского областного многофункционального центра. Информация предоставляется бесплатно в течение трех дней. Также сведения можно получить через портал госуслуг – это электронный сервис «Государственные услуги» - «Получение сведений из ЕГРН», либо с помощью «</w:t>
      </w:r>
      <w:hyperlink r:id="rId17" w:history="1">
        <w:r w:rsidRPr="00C767F2">
          <w:rPr>
            <w:rStyle w:val="a9"/>
            <w:rFonts w:ascii="Times New Roman" w:hAnsi="Times New Roman" w:cs="Times New Roman"/>
            <w:sz w:val="20"/>
            <w:szCs w:val="20"/>
          </w:rPr>
          <w:t>Сервиса предоставления выписок</w:t>
        </w:r>
      </w:hyperlink>
      <w:r w:rsidRPr="00C767F2">
        <w:rPr>
          <w:rFonts w:ascii="Times New Roman" w:hAnsi="Times New Roman" w:cs="Times New Roman"/>
          <w:sz w:val="20"/>
          <w:szCs w:val="20"/>
        </w:rPr>
        <w:t xml:space="preserve">».  Но самый простой способ получения сведений о кадастровой стоимости объектов недвижимости - это сайт Росреестра, его электронные сервисы «Справочная информация по объектам недвижимости в режиме online», «Публичная кадастровая карта», - напоминает начальник отдела кадастровой оценки недвижимости Управления Росреестра по Иркутской области </w:t>
      </w:r>
      <w:r w:rsidRPr="00C767F2">
        <w:rPr>
          <w:rFonts w:ascii="Times New Roman" w:hAnsi="Times New Roman" w:cs="Times New Roman"/>
          <w:b/>
          <w:sz w:val="20"/>
          <w:szCs w:val="20"/>
        </w:rPr>
        <w:t>Надежда Астраханцева</w:t>
      </w:r>
      <w:r w:rsidRPr="00C767F2">
        <w:rPr>
          <w:rFonts w:ascii="Times New Roman" w:hAnsi="Times New Roman" w:cs="Times New Roman"/>
          <w:sz w:val="20"/>
          <w:szCs w:val="20"/>
        </w:rPr>
        <w:t>.</w:t>
      </w:r>
    </w:p>
    <w:p w:rsidR="00C767F2" w:rsidRPr="00C767F2" w:rsidRDefault="00C767F2" w:rsidP="00C767F2">
      <w:pPr>
        <w:spacing w:after="240" w:line="240" w:lineRule="auto"/>
        <w:jc w:val="both"/>
        <w:rPr>
          <w:rFonts w:ascii="Times New Roman" w:hAnsi="Times New Roman" w:cs="Times New Roman"/>
          <w:sz w:val="20"/>
          <w:szCs w:val="20"/>
        </w:rPr>
      </w:pPr>
      <w:r w:rsidRPr="00C767F2">
        <w:rPr>
          <w:rFonts w:ascii="Times New Roman" w:hAnsi="Times New Roman" w:cs="Times New Roman"/>
          <w:sz w:val="20"/>
          <w:szCs w:val="20"/>
        </w:rPr>
        <w:t xml:space="preserve">Росреестр не проводит кадастровую оценку недвижимости, но посредством работы комиссий по рассмотрению споров о результатах определения кадастровой стоимости помогает гражданам скорректировать ее результаты. </w:t>
      </w:r>
    </w:p>
    <w:p w:rsidR="00C767F2" w:rsidRPr="00C767F2" w:rsidRDefault="00C767F2" w:rsidP="00C767F2">
      <w:pPr>
        <w:spacing w:after="240" w:line="240" w:lineRule="auto"/>
        <w:jc w:val="both"/>
        <w:rPr>
          <w:rFonts w:ascii="Times New Roman" w:hAnsi="Times New Roman" w:cs="Times New Roman"/>
          <w:sz w:val="20"/>
          <w:szCs w:val="20"/>
        </w:rPr>
      </w:pPr>
      <w:r w:rsidRPr="00C767F2">
        <w:rPr>
          <w:rFonts w:ascii="Times New Roman" w:hAnsi="Times New Roman" w:cs="Times New Roman"/>
          <w:sz w:val="20"/>
          <w:szCs w:val="20"/>
        </w:rPr>
        <w:t>Оспорить кадастровую стоимость объекта недвижимости вправе любое заинтересованное лицо. Основанием для этого может послужить недостоверность сведений об объекте, использованных при проведении оценки, а также определение кадастровой стоимости объекта в размере рыночной.</w:t>
      </w:r>
    </w:p>
    <w:p w:rsidR="00C767F2" w:rsidRPr="00C767F2" w:rsidRDefault="00C767F2" w:rsidP="00C767F2">
      <w:pPr>
        <w:spacing w:after="240" w:line="240" w:lineRule="auto"/>
        <w:jc w:val="both"/>
        <w:rPr>
          <w:rFonts w:ascii="Times New Roman" w:hAnsi="Times New Roman" w:cs="Times New Roman"/>
          <w:sz w:val="20"/>
          <w:szCs w:val="20"/>
        </w:rPr>
      </w:pPr>
      <w:r w:rsidRPr="00C767F2">
        <w:rPr>
          <w:rFonts w:ascii="Times New Roman" w:hAnsi="Times New Roman" w:cs="Times New Roman"/>
          <w:sz w:val="20"/>
          <w:szCs w:val="20"/>
        </w:rPr>
        <w:t>Подать документы в комиссию по рассмотрению споров о результатах определения кадастровой стоимости при Управлении Росреестра по Иркутской области можно по адресу: г. Иркутск, ул. Академическая, 70. Информацию о работе комиссии можно получить на сайте Росреестра в разделе «</w:t>
      </w:r>
      <w:hyperlink r:id="rId18" w:history="1">
        <w:r w:rsidRPr="00C767F2">
          <w:rPr>
            <w:rStyle w:val="a9"/>
            <w:rFonts w:ascii="Times New Roman" w:hAnsi="Times New Roman" w:cs="Times New Roman"/>
            <w:sz w:val="20"/>
            <w:szCs w:val="20"/>
          </w:rPr>
          <w:t>Деятельность»/ «Кадастровая оценка»/ «Рассмотрение споров о результатах определения кадастровой стоимости»</w:t>
        </w:r>
      </w:hyperlink>
      <w:r w:rsidRPr="00C767F2">
        <w:rPr>
          <w:rFonts w:ascii="Times New Roman" w:hAnsi="Times New Roman" w:cs="Times New Roman"/>
          <w:sz w:val="20"/>
          <w:szCs w:val="20"/>
        </w:rPr>
        <w:t>.</w:t>
      </w:r>
    </w:p>
    <w:p w:rsidR="00C767F2" w:rsidRPr="00C767F2" w:rsidRDefault="00C767F2" w:rsidP="00C767F2">
      <w:pPr>
        <w:spacing w:after="0" w:line="240" w:lineRule="auto"/>
        <w:jc w:val="both"/>
        <w:rPr>
          <w:rFonts w:ascii="Times New Roman" w:hAnsi="Times New Roman" w:cs="Times New Roman"/>
          <w:sz w:val="20"/>
          <w:szCs w:val="20"/>
        </w:rPr>
      </w:pPr>
    </w:p>
    <w:p w:rsidR="00C767F2" w:rsidRPr="00C767F2" w:rsidRDefault="00C767F2" w:rsidP="00C767F2">
      <w:pPr>
        <w:spacing w:after="0" w:line="240" w:lineRule="auto"/>
        <w:jc w:val="both"/>
        <w:rPr>
          <w:rFonts w:ascii="Times New Roman" w:hAnsi="Times New Roman" w:cs="Times New Roman"/>
          <w:sz w:val="20"/>
          <w:szCs w:val="20"/>
        </w:rPr>
      </w:pPr>
    </w:p>
    <w:p w:rsidR="00C767F2" w:rsidRPr="00C767F2" w:rsidRDefault="00C767F2" w:rsidP="00C767F2">
      <w:pPr>
        <w:spacing w:after="0" w:line="240" w:lineRule="auto"/>
        <w:jc w:val="both"/>
        <w:rPr>
          <w:rFonts w:ascii="Times New Roman" w:hAnsi="Times New Roman" w:cs="Times New Roman"/>
          <w:sz w:val="20"/>
          <w:szCs w:val="20"/>
        </w:rPr>
      </w:pPr>
    </w:p>
    <w:p w:rsidR="00C767F2" w:rsidRPr="00C767F2" w:rsidRDefault="00C767F2" w:rsidP="00C767F2">
      <w:pPr>
        <w:spacing w:after="0" w:line="240" w:lineRule="auto"/>
        <w:jc w:val="both"/>
        <w:rPr>
          <w:rFonts w:ascii="Times New Roman" w:hAnsi="Times New Roman" w:cs="Times New Roman"/>
          <w:sz w:val="20"/>
          <w:szCs w:val="20"/>
        </w:rPr>
      </w:pPr>
    </w:p>
    <w:p w:rsidR="00C767F2" w:rsidRPr="00C767F2" w:rsidRDefault="00C767F2" w:rsidP="00C767F2">
      <w:pPr>
        <w:spacing w:after="0" w:line="240" w:lineRule="auto"/>
        <w:jc w:val="both"/>
        <w:rPr>
          <w:rFonts w:ascii="Times New Roman" w:hAnsi="Times New Roman" w:cs="Times New Roman"/>
          <w:sz w:val="20"/>
          <w:szCs w:val="20"/>
        </w:rPr>
      </w:pPr>
      <w:r w:rsidRPr="00C767F2">
        <w:rPr>
          <w:rFonts w:ascii="Times New Roman" w:hAnsi="Times New Roman" w:cs="Times New Roman"/>
          <w:sz w:val="20"/>
          <w:szCs w:val="20"/>
        </w:rPr>
        <w:t>По информации Управления Росреестра по Иркутской области</w:t>
      </w:r>
    </w:p>
    <w:p w:rsidR="00C767F2" w:rsidRPr="00C767F2" w:rsidRDefault="00C767F2" w:rsidP="00C767F2">
      <w:pPr>
        <w:spacing w:after="0" w:line="240" w:lineRule="auto"/>
        <w:jc w:val="both"/>
        <w:rPr>
          <w:rFonts w:ascii="Times New Roman" w:hAnsi="Times New Roman" w:cs="Times New Roman"/>
          <w:sz w:val="20"/>
          <w:szCs w:val="20"/>
        </w:rPr>
      </w:pPr>
    </w:p>
    <w:p w:rsidR="00474F3F" w:rsidRDefault="00474F3F" w:rsidP="00474F3F">
      <w:pPr>
        <w:spacing w:after="0"/>
        <w:jc w:val="center"/>
        <w:rPr>
          <w:rFonts w:ascii="Times New Roman" w:hAnsi="Times New Roman" w:cs="Times New Roman"/>
          <w:sz w:val="20"/>
          <w:szCs w:val="20"/>
        </w:rPr>
      </w:pPr>
    </w:p>
    <w:p w:rsidR="00474F3F" w:rsidRDefault="00474F3F" w:rsidP="00C767F2">
      <w:pPr>
        <w:spacing w:after="0"/>
        <w:rPr>
          <w:rFonts w:ascii="Arial" w:hAnsi="Arial" w:cs="Arial"/>
          <w:b/>
          <w:sz w:val="16"/>
          <w:szCs w:val="16"/>
        </w:rPr>
      </w:pPr>
    </w:p>
    <w:p w:rsidR="00474F3F" w:rsidRDefault="00420183" w:rsidP="00474F3F">
      <w:pPr>
        <w:spacing w:after="0"/>
        <w:jc w:val="center"/>
        <w:rPr>
          <w:rFonts w:ascii="Arial" w:hAnsi="Arial" w:cs="Arial"/>
          <w:b/>
          <w:sz w:val="16"/>
          <w:szCs w:val="16"/>
        </w:rPr>
      </w:pPr>
      <w:r>
        <w:rPr>
          <w:rFonts w:ascii="Arial" w:hAnsi="Arial" w:cs="Arial"/>
          <w:b/>
          <w:sz w:val="16"/>
          <w:szCs w:val="16"/>
        </w:rPr>
        <w:lastRenderedPageBreak/>
        <w:pict>
          <v:shape id="_x0000_i1034" type="#_x0000_t136" style="width:308.25pt;height:27.75pt" fillcolor="#369" stroked="f">
            <v:fill r:id="rId16" o:title=""/>
            <v:stroke r:id="rId16" o:title=""/>
            <v:shadow on="t" color="#b2b2b2" opacity="52429f" offset="3pt"/>
            <v:textpath style="font-family:&quot;Times New Roman&quot;;font-size:10pt;v-text-kern:t" trim="t" fitpath="t" string="НОРМАТИВНО-ПРАВОВЫЕ АКТЫ"/>
          </v:shape>
        </w:pict>
      </w:r>
    </w:p>
    <w:p w:rsidR="00474F3F" w:rsidRDefault="00474F3F" w:rsidP="00474F3F">
      <w:pPr>
        <w:spacing w:after="0"/>
        <w:jc w:val="center"/>
        <w:rPr>
          <w:rFonts w:ascii="Arial" w:hAnsi="Arial" w:cs="Arial"/>
          <w:b/>
          <w:sz w:val="16"/>
          <w:szCs w:val="16"/>
        </w:rPr>
      </w:pPr>
    </w:p>
    <w:p w:rsidR="00A71171" w:rsidRDefault="00A71171" w:rsidP="00037E02">
      <w:pPr>
        <w:spacing w:after="0"/>
        <w:jc w:val="center"/>
        <w:rPr>
          <w:rFonts w:ascii="Arial" w:hAnsi="Arial" w:cs="Arial"/>
          <w:b/>
          <w:sz w:val="16"/>
          <w:szCs w:val="16"/>
        </w:rPr>
        <w:sectPr w:rsidR="00A71171" w:rsidSect="006E2B81">
          <w:pgSz w:w="11906" w:h="16838"/>
          <w:pgMar w:top="1134" w:right="850" w:bottom="1134" w:left="1701" w:header="708" w:footer="708" w:gutter="0"/>
          <w:cols w:space="708"/>
          <w:docGrid w:linePitch="360"/>
        </w:sectPr>
      </w:pPr>
    </w:p>
    <w:p w:rsidR="00037E02" w:rsidRPr="00037E02" w:rsidRDefault="00037E02" w:rsidP="00037E02">
      <w:pPr>
        <w:spacing w:after="0"/>
        <w:jc w:val="center"/>
        <w:rPr>
          <w:rFonts w:ascii="Arial" w:hAnsi="Arial" w:cs="Arial"/>
          <w:b/>
          <w:sz w:val="16"/>
          <w:szCs w:val="16"/>
        </w:rPr>
      </w:pPr>
      <w:r w:rsidRPr="00037E02">
        <w:rPr>
          <w:rFonts w:ascii="Arial" w:hAnsi="Arial" w:cs="Arial"/>
          <w:b/>
          <w:sz w:val="16"/>
          <w:szCs w:val="16"/>
        </w:rPr>
        <w:t xml:space="preserve">10.01.2020г. № 3 </w:t>
      </w:r>
    </w:p>
    <w:p w:rsidR="00037E02" w:rsidRPr="00037E02" w:rsidRDefault="00037E02" w:rsidP="00037E02">
      <w:pPr>
        <w:spacing w:after="0"/>
        <w:jc w:val="center"/>
        <w:rPr>
          <w:rFonts w:ascii="Arial" w:hAnsi="Arial" w:cs="Arial"/>
          <w:b/>
          <w:sz w:val="16"/>
          <w:szCs w:val="16"/>
        </w:rPr>
      </w:pPr>
      <w:r w:rsidRPr="00037E02">
        <w:rPr>
          <w:rFonts w:ascii="Arial" w:hAnsi="Arial" w:cs="Arial"/>
          <w:b/>
          <w:sz w:val="16"/>
          <w:szCs w:val="16"/>
        </w:rPr>
        <w:t>РОССИЙСКАЯ ФЕДЕРАЦИЯ</w:t>
      </w:r>
    </w:p>
    <w:p w:rsidR="00037E02" w:rsidRPr="00037E02" w:rsidRDefault="00037E02" w:rsidP="00037E02">
      <w:pPr>
        <w:spacing w:after="0"/>
        <w:jc w:val="center"/>
        <w:rPr>
          <w:rFonts w:ascii="Arial" w:hAnsi="Arial" w:cs="Arial"/>
          <w:b/>
          <w:sz w:val="16"/>
          <w:szCs w:val="16"/>
        </w:rPr>
      </w:pPr>
      <w:r w:rsidRPr="00037E02">
        <w:rPr>
          <w:rFonts w:ascii="Arial" w:hAnsi="Arial" w:cs="Arial"/>
          <w:b/>
          <w:sz w:val="16"/>
          <w:szCs w:val="16"/>
        </w:rPr>
        <w:t>ИРКУТСКАЯ ОБЛАСТЬ</w:t>
      </w:r>
    </w:p>
    <w:p w:rsidR="00037E02" w:rsidRPr="00037E02" w:rsidRDefault="00037E02" w:rsidP="00037E02">
      <w:pPr>
        <w:spacing w:after="0"/>
        <w:jc w:val="center"/>
        <w:rPr>
          <w:rFonts w:ascii="Arial" w:hAnsi="Arial" w:cs="Arial"/>
          <w:b/>
          <w:sz w:val="16"/>
          <w:szCs w:val="16"/>
        </w:rPr>
      </w:pPr>
      <w:r w:rsidRPr="00037E02">
        <w:rPr>
          <w:rFonts w:ascii="Arial" w:hAnsi="Arial" w:cs="Arial"/>
          <w:b/>
          <w:sz w:val="16"/>
          <w:szCs w:val="16"/>
        </w:rPr>
        <w:t>БАЯНДАЕВСКИЙ МУНИЦИПАЛЬНЫЙ РАЙОН</w:t>
      </w:r>
    </w:p>
    <w:p w:rsidR="00037E02" w:rsidRPr="00037E02" w:rsidRDefault="00037E02" w:rsidP="00037E02">
      <w:pPr>
        <w:spacing w:after="0"/>
        <w:jc w:val="center"/>
        <w:rPr>
          <w:rFonts w:ascii="Arial" w:hAnsi="Arial" w:cs="Arial"/>
          <w:b/>
          <w:sz w:val="16"/>
          <w:szCs w:val="16"/>
        </w:rPr>
      </w:pPr>
      <w:r w:rsidRPr="00037E02">
        <w:rPr>
          <w:rFonts w:ascii="Arial" w:hAnsi="Arial" w:cs="Arial"/>
          <w:b/>
          <w:sz w:val="16"/>
          <w:szCs w:val="16"/>
        </w:rPr>
        <w:t>МУНИЦИПАЛЬНОЕ ОБРАЗОВАНИЕ</w:t>
      </w:r>
    </w:p>
    <w:p w:rsidR="00037E02" w:rsidRPr="00037E02" w:rsidRDefault="00037E02" w:rsidP="00037E02">
      <w:pPr>
        <w:spacing w:after="0"/>
        <w:jc w:val="center"/>
        <w:rPr>
          <w:rFonts w:ascii="Arial" w:hAnsi="Arial" w:cs="Arial"/>
          <w:b/>
          <w:sz w:val="16"/>
          <w:szCs w:val="16"/>
        </w:rPr>
      </w:pPr>
      <w:r w:rsidRPr="00037E02">
        <w:rPr>
          <w:rFonts w:ascii="Arial" w:hAnsi="Arial" w:cs="Arial"/>
          <w:b/>
          <w:sz w:val="16"/>
          <w:szCs w:val="16"/>
        </w:rPr>
        <w:t>«ГАХАНЫ»</w:t>
      </w:r>
    </w:p>
    <w:p w:rsidR="00037E02" w:rsidRPr="00037E02" w:rsidRDefault="00037E02" w:rsidP="00037E02">
      <w:pPr>
        <w:spacing w:after="0"/>
        <w:jc w:val="center"/>
        <w:rPr>
          <w:rFonts w:ascii="Arial" w:hAnsi="Arial" w:cs="Arial"/>
          <w:b/>
          <w:sz w:val="16"/>
          <w:szCs w:val="16"/>
        </w:rPr>
      </w:pPr>
      <w:r w:rsidRPr="00037E02">
        <w:rPr>
          <w:rFonts w:ascii="Arial" w:hAnsi="Arial" w:cs="Arial"/>
          <w:b/>
          <w:sz w:val="16"/>
          <w:szCs w:val="16"/>
        </w:rPr>
        <w:t>ПОСТАНОВЛЕНИЕ ГЛАВЫ</w:t>
      </w:r>
    </w:p>
    <w:p w:rsidR="00037E02" w:rsidRPr="00037E02" w:rsidRDefault="00037E02" w:rsidP="00037E02">
      <w:pPr>
        <w:autoSpaceDE w:val="0"/>
        <w:autoSpaceDN w:val="0"/>
        <w:adjustRightInd w:val="0"/>
        <w:spacing w:after="0"/>
        <w:ind w:right="418"/>
        <w:jc w:val="center"/>
        <w:rPr>
          <w:rFonts w:ascii="Arial" w:hAnsi="Arial" w:cs="Arial"/>
          <w:b/>
          <w:sz w:val="16"/>
          <w:szCs w:val="16"/>
        </w:rPr>
      </w:pPr>
    </w:p>
    <w:p w:rsidR="00037E02" w:rsidRPr="00037E02" w:rsidRDefault="00037E02" w:rsidP="00037E02">
      <w:pPr>
        <w:autoSpaceDE w:val="0"/>
        <w:autoSpaceDN w:val="0"/>
        <w:adjustRightInd w:val="0"/>
        <w:spacing w:after="0"/>
        <w:rPr>
          <w:rFonts w:ascii="Arial" w:hAnsi="Arial" w:cs="Arial"/>
          <w:sz w:val="16"/>
          <w:szCs w:val="16"/>
        </w:rPr>
      </w:pPr>
      <w:r w:rsidRPr="00037E02">
        <w:rPr>
          <w:rFonts w:ascii="Arial" w:hAnsi="Arial" w:cs="Arial"/>
          <w:sz w:val="16"/>
          <w:szCs w:val="16"/>
        </w:rPr>
        <w:t xml:space="preserve">«Об утверждении Положения </w:t>
      </w:r>
    </w:p>
    <w:p w:rsidR="00037E02" w:rsidRPr="00037E02" w:rsidRDefault="00037E02" w:rsidP="00037E02">
      <w:pPr>
        <w:autoSpaceDE w:val="0"/>
        <w:autoSpaceDN w:val="0"/>
        <w:adjustRightInd w:val="0"/>
        <w:spacing w:after="0"/>
        <w:rPr>
          <w:rFonts w:ascii="Arial" w:hAnsi="Arial" w:cs="Arial"/>
          <w:sz w:val="16"/>
          <w:szCs w:val="16"/>
        </w:rPr>
      </w:pPr>
      <w:r w:rsidRPr="00037E02">
        <w:rPr>
          <w:rFonts w:ascii="Arial" w:hAnsi="Arial" w:cs="Arial"/>
          <w:sz w:val="16"/>
          <w:szCs w:val="16"/>
        </w:rPr>
        <w:t xml:space="preserve">об организации и осуществлении </w:t>
      </w:r>
    </w:p>
    <w:p w:rsidR="00037E02" w:rsidRPr="00037E02" w:rsidRDefault="00037E02" w:rsidP="00037E02">
      <w:pPr>
        <w:autoSpaceDE w:val="0"/>
        <w:autoSpaceDN w:val="0"/>
        <w:adjustRightInd w:val="0"/>
        <w:spacing w:after="0"/>
        <w:rPr>
          <w:rFonts w:ascii="Arial" w:hAnsi="Arial" w:cs="Arial"/>
          <w:sz w:val="16"/>
          <w:szCs w:val="16"/>
        </w:rPr>
      </w:pPr>
      <w:r w:rsidRPr="00037E02">
        <w:rPr>
          <w:rFonts w:ascii="Arial" w:hAnsi="Arial" w:cs="Arial"/>
          <w:sz w:val="16"/>
          <w:szCs w:val="16"/>
        </w:rPr>
        <w:t>первичного воинского учета на</w:t>
      </w:r>
    </w:p>
    <w:p w:rsidR="00037E02" w:rsidRPr="00037E02" w:rsidRDefault="00037E02" w:rsidP="00037E02">
      <w:pPr>
        <w:autoSpaceDE w:val="0"/>
        <w:autoSpaceDN w:val="0"/>
        <w:adjustRightInd w:val="0"/>
        <w:spacing w:after="0"/>
        <w:rPr>
          <w:rFonts w:ascii="Arial" w:hAnsi="Arial" w:cs="Arial"/>
          <w:sz w:val="16"/>
          <w:szCs w:val="16"/>
        </w:rPr>
      </w:pPr>
      <w:r w:rsidRPr="00037E02">
        <w:rPr>
          <w:rFonts w:ascii="Arial" w:hAnsi="Arial" w:cs="Arial"/>
          <w:sz w:val="16"/>
          <w:szCs w:val="16"/>
        </w:rPr>
        <w:t>территории МО «Гаханы»»</w:t>
      </w:r>
    </w:p>
    <w:p w:rsidR="00037E02" w:rsidRPr="00037E02" w:rsidRDefault="00037E02" w:rsidP="00037E02">
      <w:pPr>
        <w:autoSpaceDE w:val="0"/>
        <w:autoSpaceDN w:val="0"/>
        <w:adjustRightInd w:val="0"/>
        <w:spacing w:after="0"/>
        <w:rPr>
          <w:rFonts w:ascii="Arial" w:hAnsi="Arial" w:cs="Arial"/>
          <w:sz w:val="16"/>
          <w:szCs w:val="16"/>
        </w:rPr>
      </w:pPr>
    </w:p>
    <w:p w:rsidR="00037E02" w:rsidRPr="00037E02" w:rsidRDefault="00037E02" w:rsidP="00037E02">
      <w:pPr>
        <w:autoSpaceDE w:val="0"/>
        <w:autoSpaceDN w:val="0"/>
        <w:adjustRightInd w:val="0"/>
        <w:spacing w:after="0"/>
        <w:jc w:val="both"/>
        <w:rPr>
          <w:rFonts w:ascii="Arial" w:hAnsi="Arial" w:cs="Arial"/>
          <w:sz w:val="16"/>
          <w:szCs w:val="16"/>
        </w:rPr>
      </w:pPr>
      <w:r w:rsidRPr="00037E02">
        <w:rPr>
          <w:rFonts w:ascii="Arial" w:hAnsi="Arial" w:cs="Arial"/>
          <w:sz w:val="16"/>
          <w:szCs w:val="16"/>
        </w:rPr>
        <w:t>В соответствии с Конституцией Российской Федерации, федеральными законами от 31 мая 1996 г №61-ФЗ «Об обороне», от 26 февраля 1997 г. №31-ФЗ « О мобилизационной подготовке и мобилизации в Российской федерации», от 28 марта 1998 г. №53-ФЗ «О воинской обязанности и военной службе», от 6 октября 2003 г. №131-ФЗ «Об общих принципах организации местного самоуправления в Российской Федерации», постановлением Правительства Российской Федерации от 27 ноября 2006 г. №719 «Об утверждении Положения о воинском учете», Уставом поселения администрации муниципального образования «Гаханы»</w:t>
      </w:r>
    </w:p>
    <w:p w:rsidR="00037E02" w:rsidRPr="00037E02" w:rsidRDefault="00037E02" w:rsidP="00037E02">
      <w:pPr>
        <w:autoSpaceDE w:val="0"/>
        <w:autoSpaceDN w:val="0"/>
        <w:adjustRightInd w:val="0"/>
        <w:spacing w:after="0"/>
        <w:jc w:val="both"/>
        <w:rPr>
          <w:rFonts w:ascii="Arial" w:hAnsi="Arial" w:cs="Arial"/>
          <w:sz w:val="16"/>
          <w:szCs w:val="16"/>
        </w:rPr>
      </w:pPr>
    </w:p>
    <w:p w:rsidR="00037E02" w:rsidRPr="00037E02" w:rsidRDefault="00037E02" w:rsidP="00037E02">
      <w:pPr>
        <w:autoSpaceDE w:val="0"/>
        <w:autoSpaceDN w:val="0"/>
        <w:adjustRightInd w:val="0"/>
        <w:spacing w:after="0"/>
        <w:jc w:val="center"/>
        <w:rPr>
          <w:rFonts w:ascii="Arial" w:hAnsi="Arial" w:cs="Arial"/>
          <w:b/>
          <w:sz w:val="16"/>
          <w:szCs w:val="16"/>
        </w:rPr>
      </w:pPr>
      <w:r w:rsidRPr="00037E02">
        <w:rPr>
          <w:rFonts w:ascii="Arial" w:hAnsi="Arial" w:cs="Arial"/>
          <w:b/>
          <w:sz w:val="16"/>
          <w:szCs w:val="16"/>
        </w:rPr>
        <w:t>ПОСТАНОВЛЯЕТ:</w:t>
      </w:r>
    </w:p>
    <w:p w:rsidR="00037E02" w:rsidRPr="00037E02" w:rsidRDefault="00037E02" w:rsidP="00037E02">
      <w:pPr>
        <w:autoSpaceDE w:val="0"/>
        <w:autoSpaceDN w:val="0"/>
        <w:adjustRightInd w:val="0"/>
        <w:spacing w:after="0"/>
        <w:jc w:val="both"/>
        <w:rPr>
          <w:rFonts w:ascii="Arial" w:hAnsi="Arial" w:cs="Arial"/>
          <w:b/>
          <w:sz w:val="16"/>
          <w:szCs w:val="16"/>
        </w:rPr>
      </w:pPr>
    </w:p>
    <w:p w:rsidR="00037E02" w:rsidRPr="00037E02" w:rsidRDefault="00037E02" w:rsidP="00037E02">
      <w:pPr>
        <w:pStyle w:val="aa"/>
        <w:numPr>
          <w:ilvl w:val="0"/>
          <w:numId w:val="2"/>
        </w:numPr>
        <w:autoSpaceDE w:val="0"/>
        <w:autoSpaceDN w:val="0"/>
        <w:adjustRightInd w:val="0"/>
        <w:ind w:firstLine="0"/>
        <w:jc w:val="both"/>
        <w:outlineLvl w:val="0"/>
        <w:rPr>
          <w:rFonts w:ascii="Arial" w:hAnsi="Arial" w:cs="Arial"/>
          <w:sz w:val="16"/>
          <w:szCs w:val="16"/>
        </w:rPr>
      </w:pPr>
      <w:r w:rsidRPr="00037E02">
        <w:rPr>
          <w:rFonts w:ascii="Arial" w:hAnsi="Arial" w:cs="Arial"/>
          <w:sz w:val="16"/>
          <w:szCs w:val="16"/>
        </w:rPr>
        <w:t>Утвердить Положение об организации и осуществлении военного – учетного стола на территории МО «Гаханы» (прилагается)</w:t>
      </w:r>
    </w:p>
    <w:p w:rsidR="00037E02" w:rsidRPr="00037E02" w:rsidRDefault="00037E02" w:rsidP="00037E02">
      <w:pPr>
        <w:pStyle w:val="aa"/>
        <w:numPr>
          <w:ilvl w:val="0"/>
          <w:numId w:val="2"/>
        </w:numPr>
        <w:autoSpaceDE w:val="0"/>
        <w:autoSpaceDN w:val="0"/>
        <w:adjustRightInd w:val="0"/>
        <w:ind w:firstLine="0"/>
        <w:jc w:val="both"/>
        <w:outlineLvl w:val="0"/>
        <w:rPr>
          <w:rFonts w:ascii="Arial" w:hAnsi="Arial" w:cs="Arial"/>
          <w:sz w:val="16"/>
          <w:szCs w:val="16"/>
        </w:rPr>
      </w:pPr>
      <w:r w:rsidRPr="00037E02">
        <w:rPr>
          <w:rFonts w:ascii="Arial" w:hAnsi="Arial" w:cs="Arial"/>
          <w:sz w:val="16"/>
          <w:szCs w:val="16"/>
        </w:rPr>
        <w:t>Утвердить должностную инструкцию специалиста по военной – учетной работе администрации МО «Гаханы» (прилагается)</w:t>
      </w:r>
    </w:p>
    <w:p w:rsidR="00037E02" w:rsidRPr="00037E02" w:rsidRDefault="00037E02" w:rsidP="00037E02">
      <w:pPr>
        <w:pStyle w:val="aa"/>
        <w:numPr>
          <w:ilvl w:val="0"/>
          <w:numId w:val="2"/>
        </w:numPr>
        <w:autoSpaceDE w:val="0"/>
        <w:autoSpaceDN w:val="0"/>
        <w:adjustRightInd w:val="0"/>
        <w:ind w:firstLine="0"/>
        <w:jc w:val="both"/>
        <w:outlineLvl w:val="0"/>
        <w:rPr>
          <w:rFonts w:ascii="Arial" w:hAnsi="Arial" w:cs="Arial"/>
          <w:sz w:val="16"/>
          <w:szCs w:val="16"/>
        </w:rPr>
      </w:pPr>
      <w:r w:rsidRPr="00037E02">
        <w:rPr>
          <w:rFonts w:ascii="Arial" w:hAnsi="Arial" w:cs="Arial"/>
          <w:sz w:val="16"/>
          <w:szCs w:val="16"/>
        </w:rPr>
        <w:t>За организацию ведения первичного воинского учета назначить главного специалиста (управляющую делами) администрации МО «Гаханы» Шантанову Индиру Игоревну</w:t>
      </w:r>
    </w:p>
    <w:p w:rsidR="00037E02" w:rsidRPr="00037E02" w:rsidRDefault="00037E02" w:rsidP="00037E02">
      <w:pPr>
        <w:pStyle w:val="aa"/>
        <w:numPr>
          <w:ilvl w:val="0"/>
          <w:numId w:val="2"/>
        </w:numPr>
        <w:autoSpaceDE w:val="0"/>
        <w:autoSpaceDN w:val="0"/>
        <w:adjustRightInd w:val="0"/>
        <w:ind w:firstLine="0"/>
        <w:jc w:val="both"/>
        <w:outlineLvl w:val="0"/>
        <w:rPr>
          <w:rFonts w:ascii="Arial" w:hAnsi="Arial" w:cs="Arial"/>
          <w:sz w:val="16"/>
          <w:szCs w:val="16"/>
        </w:rPr>
      </w:pPr>
      <w:r w:rsidRPr="00037E02">
        <w:rPr>
          <w:rFonts w:ascii="Arial" w:hAnsi="Arial" w:cs="Arial"/>
          <w:sz w:val="16"/>
          <w:szCs w:val="16"/>
        </w:rPr>
        <w:t>Контроль за выполнением настоящего постановления оставляю за собой.</w:t>
      </w:r>
    </w:p>
    <w:p w:rsidR="00037E02" w:rsidRPr="00037E02" w:rsidRDefault="00037E02" w:rsidP="00037E02">
      <w:pPr>
        <w:autoSpaceDE w:val="0"/>
        <w:autoSpaceDN w:val="0"/>
        <w:adjustRightInd w:val="0"/>
        <w:spacing w:after="0"/>
        <w:jc w:val="both"/>
        <w:rPr>
          <w:rFonts w:ascii="Arial" w:hAnsi="Arial" w:cs="Arial"/>
          <w:sz w:val="16"/>
          <w:szCs w:val="16"/>
        </w:rPr>
      </w:pPr>
    </w:p>
    <w:p w:rsidR="00037E02" w:rsidRPr="00037E02" w:rsidRDefault="00037E02" w:rsidP="00037E02">
      <w:pPr>
        <w:autoSpaceDE w:val="0"/>
        <w:autoSpaceDN w:val="0"/>
        <w:adjustRightInd w:val="0"/>
        <w:spacing w:after="0"/>
        <w:jc w:val="both"/>
        <w:rPr>
          <w:rFonts w:ascii="Arial" w:hAnsi="Arial" w:cs="Arial"/>
          <w:sz w:val="16"/>
          <w:szCs w:val="16"/>
        </w:rPr>
      </w:pPr>
    </w:p>
    <w:p w:rsidR="00037E02" w:rsidRPr="00037E02" w:rsidRDefault="00037E02" w:rsidP="00037E02">
      <w:pPr>
        <w:autoSpaceDE w:val="0"/>
        <w:autoSpaceDN w:val="0"/>
        <w:adjustRightInd w:val="0"/>
        <w:spacing w:after="0"/>
        <w:jc w:val="both"/>
        <w:rPr>
          <w:rFonts w:ascii="Arial" w:hAnsi="Arial" w:cs="Arial"/>
          <w:sz w:val="16"/>
          <w:szCs w:val="16"/>
        </w:rPr>
      </w:pPr>
      <w:r w:rsidRPr="00037E02">
        <w:rPr>
          <w:rFonts w:ascii="Arial" w:hAnsi="Arial" w:cs="Arial"/>
          <w:sz w:val="16"/>
          <w:szCs w:val="16"/>
        </w:rPr>
        <w:t>Глава МО «Гаханы»</w:t>
      </w:r>
    </w:p>
    <w:p w:rsidR="00037E02" w:rsidRPr="00037E02" w:rsidRDefault="00037E02" w:rsidP="00037E02">
      <w:pPr>
        <w:autoSpaceDE w:val="0"/>
        <w:autoSpaceDN w:val="0"/>
        <w:adjustRightInd w:val="0"/>
        <w:spacing w:after="0"/>
        <w:jc w:val="both"/>
        <w:rPr>
          <w:rFonts w:ascii="Arial" w:hAnsi="Arial" w:cs="Arial"/>
          <w:sz w:val="16"/>
          <w:szCs w:val="16"/>
        </w:rPr>
      </w:pPr>
      <w:r w:rsidRPr="00037E02">
        <w:rPr>
          <w:rFonts w:ascii="Arial" w:hAnsi="Arial" w:cs="Arial"/>
          <w:sz w:val="16"/>
          <w:szCs w:val="16"/>
        </w:rPr>
        <w:t>Булгатова Н.П</w:t>
      </w:r>
    </w:p>
    <w:p w:rsidR="00037E02" w:rsidRPr="00037E02" w:rsidRDefault="00037E02" w:rsidP="00037E02">
      <w:pPr>
        <w:tabs>
          <w:tab w:val="left" w:pos="4962"/>
        </w:tabs>
        <w:autoSpaceDE w:val="0"/>
        <w:autoSpaceDN w:val="0"/>
        <w:adjustRightInd w:val="0"/>
        <w:spacing w:after="0"/>
        <w:jc w:val="both"/>
        <w:outlineLvl w:val="0"/>
        <w:rPr>
          <w:rFonts w:ascii="Arial" w:hAnsi="Arial" w:cs="Arial"/>
          <w:sz w:val="16"/>
          <w:szCs w:val="16"/>
        </w:rPr>
      </w:pPr>
    </w:p>
    <w:p w:rsidR="00037E02" w:rsidRPr="00037E02" w:rsidRDefault="00037E02" w:rsidP="00037E02">
      <w:pPr>
        <w:spacing w:after="0" w:line="240" w:lineRule="auto"/>
        <w:jc w:val="center"/>
        <w:rPr>
          <w:rFonts w:ascii="Arial" w:hAnsi="Arial" w:cs="Arial"/>
          <w:b/>
          <w:sz w:val="16"/>
          <w:szCs w:val="16"/>
        </w:rPr>
      </w:pPr>
      <w:r w:rsidRPr="00037E02">
        <w:rPr>
          <w:rFonts w:ascii="Arial" w:hAnsi="Arial" w:cs="Arial"/>
          <w:b/>
          <w:sz w:val="16"/>
          <w:szCs w:val="16"/>
        </w:rPr>
        <w:t>20.01.2020г. № 4</w:t>
      </w:r>
    </w:p>
    <w:p w:rsidR="00037E02" w:rsidRPr="00037E02" w:rsidRDefault="00037E02" w:rsidP="00037E02">
      <w:pPr>
        <w:spacing w:after="0" w:line="240" w:lineRule="auto"/>
        <w:jc w:val="center"/>
        <w:rPr>
          <w:rFonts w:ascii="Arial" w:hAnsi="Arial" w:cs="Arial"/>
          <w:b/>
          <w:sz w:val="16"/>
          <w:szCs w:val="16"/>
        </w:rPr>
      </w:pPr>
      <w:r w:rsidRPr="00037E02">
        <w:rPr>
          <w:rFonts w:ascii="Arial" w:hAnsi="Arial" w:cs="Arial"/>
          <w:b/>
          <w:sz w:val="16"/>
          <w:szCs w:val="16"/>
        </w:rPr>
        <w:t>РОССИЙСКАЯ ФЕДЕРАЦИЯ</w:t>
      </w:r>
    </w:p>
    <w:p w:rsidR="00037E02" w:rsidRPr="00037E02" w:rsidRDefault="00037E02" w:rsidP="00037E02">
      <w:pPr>
        <w:spacing w:after="0" w:line="240" w:lineRule="auto"/>
        <w:jc w:val="center"/>
        <w:rPr>
          <w:rFonts w:ascii="Arial" w:hAnsi="Arial" w:cs="Arial"/>
          <w:b/>
          <w:sz w:val="16"/>
          <w:szCs w:val="16"/>
        </w:rPr>
      </w:pPr>
      <w:r w:rsidRPr="00037E02">
        <w:rPr>
          <w:rFonts w:ascii="Arial" w:hAnsi="Arial" w:cs="Arial"/>
          <w:b/>
          <w:sz w:val="16"/>
          <w:szCs w:val="16"/>
        </w:rPr>
        <w:t>ИРКУТСКАЯ ОБЛАСТЬ</w:t>
      </w:r>
    </w:p>
    <w:p w:rsidR="00037E02" w:rsidRPr="00037E02" w:rsidRDefault="00037E02" w:rsidP="00037E02">
      <w:pPr>
        <w:spacing w:after="0" w:line="240" w:lineRule="auto"/>
        <w:jc w:val="center"/>
        <w:rPr>
          <w:rFonts w:ascii="Arial" w:hAnsi="Arial" w:cs="Arial"/>
          <w:b/>
          <w:sz w:val="16"/>
          <w:szCs w:val="16"/>
        </w:rPr>
      </w:pPr>
      <w:r w:rsidRPr="00037E02">
        <w:rPr>
          <w:rFonts w:ascii="Arial" w:hAnsi="Arial" w:cs="Arial"/>
          <w:b/>
          <w:sz w:val="16"/>
          <w:szCs w:val="16"/>
        </w:rPr>
        <w:t>БАЯНДАЕВСКИЙ МУНИЦИПАЛЬНЫЙ РАЙОН</w:t>
      </w:r>
    </w:p>
    <w:p w:rsidR="00037E02" w:rsidRPr="00037E02" w:rsidRDefault="00037E02" w:rsidP="00037E02">
      <w:pPr>
        <w:spacing w:after="0" w:line="240" w:lineRule="auto"/>
        <w:jc w:val="center"/>
        <w:rPr>
          <w:rFonts w:ascii="Arial" w:hAnsi="Arial" w:cs="Arial"/>
          <w:b/>
          <w:sz w:val="16"/>
          <w:szCs w:val="16"/>
        </w:rPr>
      </w:pPr>
      <w:r w:rsidRPr="00037E02">
        <w:rPr>
          <w:rFonts w:ascii="Arial" w:hAnsi="Arial" w:cs="Arial"/>
          <w:b/>
          <w:sz w:val="16"/>
          <w:szCs w:val="16"/>
        </w:rPr>
        <w:t>МУНИЦИПАЛЬНОЕ ОБРАЗОВАНИЕ «ГАХАНЫ»</w:t>
      </w:r>
    </w:p>
    <w:p w:rsidR="00037E02" w:rsidRPr="00037E02" w:rsidRDefault="00037E02" w:rsidP="00037E02">
      <w:pPr>
        <w:spacing w:after="0" w:line="240" w:lineRule="auto"/>
        <w:jc w:val="center"/>
        <w:rPr>
          <w:rFonts w:ascii="Arial" w:hAnsi="Arial" w:cs="Arial"/>
          <w:b/>
          <w:sz w:val="16"/>
          <w:szCs w:val="16"/>
        </w:rPr>
      </w:pPr>
      <w:r w:rsidRPr="00037E02">
        <w:rPr>
          <w:rFonts w:ascii="Arial" w:hAnsi="Arial" w:cs="Arial"/>
          <w:b/>
          <w:sz w:val="16"/>
          <w:szCs w:val="16"/>
        </w:rPr>
        <w:t xml:space="preserve">ПОСТАНОВЛЕНИЕ </w:t>
      </w:r>
    </w:p>
    <w:p w:rsidR="00037E02" w:rsidRPr="00037E02" w:rsidRDefault="00037E02" w:rsidP="00037E02">
      <w:pPr>
        <w:spacing w:after="0" w:line="240" w:lineRule="auto"/>
        <w:jc w:val="center"/>
        <w:rPr>
          <w:rFonts w:ascii="Arial" w:hAnsi="Arial" w:cs="Arial"/>
          <w:b/>
          <w:sz w:val="16"/>
          <w:szCs w:val="16"/>
        </w:rPr>
      </w:pPr>
    </w:p>
    <w:p w:rsidR="00037E02" w:rsidRPr="00037E02" w:rsidRDefault="00037E02" w:rsidP="00037E02">
      <w:pPr>
        <w:spacing w:after="0" w:line="240" w:lineRule="auto"/>
        <w:jc w:val="center"/>
        <w:rPr>
          <w:rFonts w:ascii="Arial" w:hAnsi="Arial" w:cs="Arial"/>
          <w:b/>
          <w:sz w:val="16"/>
          <w:szCs w:val="16"/>
        </w:rPr>
      </w:pPr>
      <w:r w:rsidRPr="00037E02">
        <w:rPr>
          <w:rFonts w:ascii="Arial" w:hAnsi="Arial" w:cs="Arial"/>
          <w:b/>
          <w:sz w:val="16"/>
          <w:szCs w:val="16"/>
        </w:rPr>
        <w:t>ОБ УТВЕРЖДЕНИИ МЕРОПРИЯТИЙ ПЕРЕЧНЯ ПРОЕКТОВ НАРОДНЫХ ИНИЦИАТИВ, ПОРЯДКА ОРГАНИЗАЦИИ РАБОТЫ ПО ЕГО РЕАЛИЗАЦИИ И РАСХОДОВАНИЯ БЮДЖЕТНЫХ СРЕДСТВ</w:t>
      </w:r>
    </w:p>
    <w:p w:rsidR="00037E02" w:rsidRPr="00037E02" w:rsidRDefault="00037E02" w:rsidP="00037E02">
      <w:pPr>
        <w:spacing w:after="0" w:line="240" w:lineRule="auto"/>
        <w:rPr>
          <w:rFonts w:ascii="Arial" w:hAnsi="Arial" w:cs="Arial"/>
          <w:sz w:val="16"/>
          <w:szCs w:val="16"/>
        </w:rPr>
      </w:pPr>
    </w:p>
    <w:p w:rsidR="00037E02" w:rsidRPr="00037E02" w:rsidRDefault="00037E02" w:rsidP="00037E02">
      <w:pPr>
        <w:spacing w:after="0" w:line="240" w:lineRule="auto"/>
        <w:jc w:val="both"/>
        <w:rPr>
          <w:rFonts w:ascii="Arial" w:hAnsi="Arial" w:cs="Arial"/>
          <w:sz w:val="16"/>
          <w:szCs w:val="16"/>
        </w:rPr>
      </w:pPr>
      <w:r w:rsidRPr="00037E02">
        <w:rPr>
          <w:rFonts w:ascii="Arial" w:hAnsi="Arial" w:cs="Arial"/>
          <w:sz w:val="16"/>
          <w:szCs w:val="16"/>
        </w:rPr>
        <w:t xml:space="preserve">В целях эффективной реализации в 2020 году мероприятий перечня проектов народных инициатив, сформированных на сельском сходе населения муниципального образования «Гаханы» от 25 декабря 2019г., в соответствии с Положением о предоставлении субсидий из областного бюджета местным бюджетам в </w:t>
      </w:r>
      <w:r w:rsidRPr="00037E02">
        <w:rPr>
          <w:rFonts w:ascii="Arial" w:hAnsi="Arial" w:cs="Arial"/>
          <w:sz w:val="16"/>
          <w:szCs w:val="16"/>
        </w:rPr>
        <w:t>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инициативна 2020 год, утвержденным постановлением Правительства Иркутской области от 16 января 2020 года № 16-пп, руководствуясь пунктом 1 статьи 78.1, пунктом 1 статьи 86, статьей 161 Бюджетного кодекса Российской Федерации, Уставом муниципального образования «Гаханы».</w:t>
      </w:r>
    </w:p>
    <w:p w:rsidR="00037E02" w:rsidRPr="00037E02" w:rsidRDefault="00037E02" w:rsidP="00037E02">
      <w:pPr>
        <w:spacing w:after="0" w:line="240" w:lineRule="auto"/>
        <w:rPr>
          <w:rFonts w:ascii="Arial" w:hAnsi="Arial" w:cs="Arial"/>
          <w:sz w:val="16"/>
          <w:szCs w:val="16"/>
        </w:rPr>
      </w:pPr>
    </w:p>
    <w:p w:rsidR="00037E02" w:rsidRPr="00037E02" w:rsidRDefault="00037E02" w:rsidP="00037E02">
      <w:pPr>
        <w:spacing w:after="0" w:line="240" w:lineRule="auto"/>
        <w:jc w:val="center"/>
        <w:rPr>
          <w:rFonts w:ascii="Arial" w:hAnsi="Arial" w:cs="Arial"/>
          <w:b/>
          <w:sz w:val="16"/>
          <w:szCs w:val="16"/>
        </w:rPr>
      </w:pPr>
      <w:r w:rsidRPr="00037E02">
        <w:rPr>
          <w:rFonts w:ascii="Arial" w:hAnsi="Arial" w:cs="Arial"/>
          <w:b/>
          <w:sz w:val="16"/>
          <w:szCs w:val="16"/>
        </w:rPr>
        <w:t>ПОСТАНОВЛЯЮ:</w:t>
      </w:r>
    </w:p>
    <w:p w:rsidR="00037E02" w:rsidRPr="00037E02" w:rsidRDefault="00037E02" w:rsidP="00037E02">
      <w:pPr>
        <w:spacing w:after="0" w:line="240" w:lineRule="auto"/>
        <w:jc w:val="center"/>
        <w:rPr>
          <w:rFonts w:ascii="Arial" w:hAnsi="Arial" w:cs="Arial"/>
          <w:b/>
          <w:sz w:val="16"/>
          <w:szCs w:val="16"/>
        </w:rPr>
      </w:pPr>
    </w:p>
    <w:p w:rsidR="00037E02" w:rsidRPr="00037E02" w:rsidRDefault="00037E02" w:rsidP="00037E02">
      <w:pPr>
        <w:spacing w:after="0" w:line="240" w:lineRule="auto"/>
        <w:jc w:val="both"/>
        <w:rPr>
          <w:rFonts w:ascii="Arial" w:hAnsi="Arial" w:cs="Arial"/>
          <w:sz w:val="16"/>
          <w:szCs w:val="16"/>
        </w:rPr>
      </w:pPr>
      <w:r w:rsidRPr="00037E02">
        <w:rPr>
          <w:rFonts w:ascii="Arial" w:hAnsi="Arial" w:cs="Arial"/>
          <w:sz w:val="16"/>
          <w:szCs w:val="16"/>
        </w:rPr>
        <w:t>1. Утвердить мероприятия перечня проектов народных инициатив, реализация которых в 2020 году осуществляется за счет субсидии из областного бюджета в объеме 244100  рублей и субсидии из местного бюджета, предоставляемой в целях софинансирования расходных обязательств муниципального образования в объеме  5000 рублей 00 копеек:</w:t>
      </w:r>
    </w:p>
    <w:p w:rsidR="00037E02" w:rsidRPr="00037E02" w:rsidRDefault="00037E02" w:rsidP="00037E02">
      <w:pPr>
        <w:spacing w:after="0" w:line="240" w:lineRule="auto"/>
        <w:jc w:val="both"/>
        <w:rPr>
          <w:rFonts w:ascii="Arial" w:hAnsi="Arial" w:cs="Arial"/>
          <w:sz w:val="16"/>
          <w:szCs w:val="16"/>
        </w:rPr>
      </w:pPr>
      <w:r w:rsidRPr="00037E02">
        <w:rPr>
          <w:rFonts w:ascii="Arial" w:hAnsi="Arial" w:cs="Arial"/>
          <w:sz w:val="16"/>
          <w:szCs w:val="16"/>
        </w:rPr>
        <w:t>1) Приобретение строительных материалов (доски, столбы и др.) и ограждения детской спортивной игровой площадки расположенной по адресу: ул. Детская 1а, д. Бадагуй, Баяндаевский район, Иркутской области.</w:t>
      </w:r>
    </w:p>
    <w:p w:rsidR="00037E02" w:rsidRPr="00037E02" w:rsidRDefault="00037E02" w:rsidP="00037E02">
      <w:pPr>
        <w:spacing w:after="0" w:line="240" w:lineRule="auto"/>
        <w:jc w:val="both"/>
        <w:rPr>
          <w:rFonts w:ascii="Arial" w:hAnsi="Arial" w:cs="Arial"/>
          <w:sz w:val="16"/>
          <w:szCs w:val="16"/>
        </w:rPr>
      </w:pPr>
      <w:r w:rsidRPr="00037E02">
        <w:rPr>
          <w:rFonts w:ascii="Arial" w:hAnsi="Arial" w:cs="Arial"/>
          <w:sz w:val="16"/>
          <w:szCs w:val="16"/>
        </w:rPr>
        <w:t>2. Ответственными за исполнение мероприятий назначить главного специалиста (управляющую делами) администрации МО «Гаханы» - Шантанову И.И., главного специалиста (финансиста) МО «Гаханы» -  Алексеева В.А., начальника ПТО – Шалбаева С.А. Срок реализации установить до 30 декабря 2020г. Подготовка отчета об использовании субсидии из областного бюджета и представление его в срок до 01 февраля 2021 года в Министерство экономического развития Иркутской области возлагается на главного специалиста (финансиста) администрации Алексеева В.А.</w:t>
      </w:r>
    </w:p>
    <w:p w:rsidR="00037E02" w:rsidRPr="00037E02" w:rsidRDefault="00037E02" w:rsidP="00037E02">
      <w:pPr>
        <w:spacing w:after="0" w:line="240" w:lineRule="auto"/>
        <w:jc w:val="both"/>
        <w:rPr>
          <w:rFonts w:ascii="Arial" w:hAnsi="Arial" w:cs="Arial"/>
          <w:sz w:val="16"/>
          <w:szCs w:val="16"/>
        </w:rPr>
      </w:pPr>
      <w:r w:rsidRPr="00037E02">
        <w:rPr>
          <w:rFonts w:ascii="Arial" w:hAnsi="Arial" w:cs="Arial"/>
          <w:sz w:val="16"/>
          <w:szCs w:val="16"/>
        </w:rPr>
        <w:t>3. Утвердить порядок организации работы по реализации мероприятий перечня народных инициатив и расходования бюджетных средств (прилагается).</w:t>
      </w:r>
    </w:p>
    <w:p w:rsidR="00037E02" w:rsidRPr="00037E02" w:rsidRDefault="00037E02" w:rsidP="00037E02">
      <w:pPr>
        <w:spacing w:after="0" w:line="240" w:lineRule="auto"/>
        <w:jc w:val="both"/>
        <w:rPr>
          <w:rFonts w:ascii="Arial" w:hAnsi="Arial" w:cs="Arial"/>
          <w:sz w:val="16"/>
          <w:szCs w:val="16"/>
        </w:rPr>
      </w:pPr>
      <w:r w:rsidRPr="00037E02">
        <w:rPr>
          <w:rFonts w:ascii="Arial" w:hAnsi="Arial" w:cs="Arial"/>
          <w:sz w:val="16"/>
          <w:szCs w:val="16"/>
        </w:rPr>
        <w:t>4. Главному специалисту (финансисту) администрации Алексееву В.А. обеспечить внесение изменений в Решение Думы МО "Гаханы" о бюджете МО «Гаханы» на 2020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w:t>
      </w:r>
    </w:p>
    <w:p w:rsidR="00037E02" w:rsidRPr="00037E02" w:rsidRDefault="00037E02" w:rsidP="00037E02">
      <w:pPr>
        <w:spacing w:after="0" w:line="240" w:lineRule="auto"/>
        <w:jc w:val="both"/>
        <w:rPr>
          <w:rFonts w:ascii="Arial" w:hAnsi="Arial" w:cs="Arial"/>
          <w:sz w:val="16"/>
          <w:szCs w:val="16"/>
        </w:rPr>
      </w:pPr>
      <w:r w:rsidRPr="00037E02">
        <w:rPr>
          <w:rFonts w:ascii="Arial" w:hAnsi="Arial" w:cs="Arial"/>
          <w:sz w:val="16"/>
          <w:szCs w:val="16"/>
        </w:rPr>
        <w:t>5. Настоящее постановление подлежит опубликованию в газете «Гаханский Вестник» и на официальном сайте МО «Гаханы»</w:t>
      </w:r>
    </w:p>
    <w:p w:rsidR="00037E02" w:rsidRPr="00037E02" w:rsidRDefault="00037E02" w:rsidP="00037E02">
      <w:pPr>
        <w:spacing w:after="0" w:line="240" w:lineRule="auto"/>
        <w:jc w:val="both"/>
        <w:rPr>
          <w:rFonts w:ascii="Arial" w:hAnsi="Arial" w:cs="Arial"/>
          <w:sz w:val="16"/>
          <w:szCs w:val="16"/>
        </w:rPr>
      </w:pPr>
      <w:r w:rsidRPr="00037E02">
        <w:rPr>
          <w:rFonts w:ascii="Arial" w:hAnsi="Arial" w:cs="Arial"/>
          <w:sz w:val="16"/>
          <w:szCs w:val="16"/>
        </w:rPr>
        <w:t>6. Контроль за исполнением постановления оставляю за собой.</w:t>
      </w:r>
    </w:p>
    <w:p w:rsidR="00037E02" w:rsidRPr="00037E02" w:rsidRDefault="00037E02" w:rsidP="00037E02">
      <w:pPr>
        <w:spacing w:after="0" w:line="240" w:lineRule="auto"/>
        <w:jc w:val="both"/>
        <w:rPr>
          <w:rFonts w:ascii="Arial" w:hAnsi="Arial" w:cs="Arial"/>
          <w:sz w:val="16"/>
          <w:szCs w:val="16"/>
        </w:rPr>
      </w:pPr>
    </w:p>
    <w:p w:rsidR="00037E02" w:rsidRPr="00037E02" w:rsidRDefault="00037E02" w:rsidP="00037E02">
      <w:pPr>
        <w:spacing w:after="0" w:line="240" w:lineRule="auto"/>
        <w:jc w:val="both"/>
        <w:rPr>
          <w:rFonts w:ascii="Arial" w:hAnsi="Arial" w:cs="Arial"/>
          <w:sz w:val="16"/>
          <w:szCs w:val="16"/>
        </w:rPr>
      </w:pPr>
    </w:p>
    <w:p w:rsidR="00037E02" w:rsidRPr="00037E02" w:rsidRDefault="00037E02" w:rsidP="00037E02">
      <w:pPr>
        <w:spacing w:after="0" w:line="240" w:lineRule="auto"/>
        <w:rPr>
          <w:rFonts w:ascii="Arial" w:hAnsi="Arial" w:cs="Arial"/>
          <w:sz w:val="16"/>
          <w:szCs w:val="16"/>
        </w:rPr>
      </w:pPr>
      <w:r w:rsidRPr="00037E02">
        <w:rPr>
          <w:rFonts w:ascii="Arial" w:hAnsi="Arial" w:cs="Arial"/>
          <w:sz w:val="16"/>
          <w:szCs w:val="16"/>
        </w:rPr>
        <w:t xml:space="preserve">Глава МО «Гаханы» </w:t>
      </w:r>
    </w:p>
    <w:p w:rsidR="00037E02" w:rsidRPr="00037E02" w:rsidRDefault="00037E02" w:rsidP="00037E02">
      <w:pPr>
        <w:spacing w:after="0" w:line="240" w:lineRule="auto"/>
        <w:rPr>
          <w:rFonts w:ascii="Arial" w:hAnsi="Arial" w:cs="Arial"/>
          <w:sz w:val="16"/>
          <w:szCs w:val="16"/>
        </w:rPr>
      </w:pPr>
      <w:r>
        <w:rPr>
          <w:rFonts w:ascii="Arial" w:hAnsi="Arial" w:cs="Arial"/>
          <w:sz w:val="16"/>
          <w:szCs w:val="16"/>
        </w:rPr>
        <w:t>Булгатова Н.П</w:t>
      </w:r>
    </w:p>
    <w:p w:rsidR="00037E02" w:rsidRPr="00037E02" w:rsidRDefault="00037E02" w:rsidP="00037E02">
      <w:pPr>
        <w:spacing w:after="0" w:line="240" w:lineRule="auto"/>
        <w:rPr>
          <w:rFonts w:ascii="Arial" w:hAnsi="Arial" w:cs="Arial"/>
          <w:sz w:val="16"/>
          <w:szCs w:val="16"/>
        </w:rPr>
      </w:pPr>
    </w:p>
    <w:p w:rsidR="00037E02" w:rsidRPr="00037E02" w:rsidRDefault="00037E02" w:rsidP="00037E02">
      <w:pPr>
        <w:pStyle w:val="consplusnormal"/>
        <w:shd w:val="clear" w:color="auto" w:fill="FFFFFF"/>
        <w:spacing w:before="0" w:beforeAutospacing="0" w:after="0" w:afterAutospacing="0"/>
        <w:jc w:val="right"/>
        <w:rPr>
          <w:rFonts w:ascii="Arial" w:hAnsi="Arial" w:cs="Arial"/>
          <w:color w:val="313131"/>
          <w:sz w:val="16"/>
          <w:szCs w:val="16"/>
        </w:rPr>
      </w:pPr>
      <w:r w:rsidRPr="00037E02">
        <w:rPr>
          <w:rFonts w:ascii="Arial" w:hAnsi="Arial" w:cs="Arial"/>
          <w:color w:val="313131"/>
          <w:sz w:val="16"/>
          <w:szCs w:val="16"/>
        </w:rPr>
        <w:t xml:space="preserve">Приложение </w:t>
      </w:r>
    </w:p>
    <w:p w:rsidR="00037E02" w:rsidRPr="00037E02" w:rsidRDefault="00037E02" w:rsidP="00037E02">
      <w:pPr>
        <w:pStyle w:val="consplusnormal"/>
        <w:shd w:val="clear" w:color="auto" w:fill="FFFFFF"/>
        <w:spacing w:before="0" w:beforeAutospacing="0" w:after="0" w:afterAutospacing="0"/>
        <w:jc w:val="right"/>
        <w:rPr>
          <w:rFonts w:ascii="Arial" w:hAnsi="Arial" w:cs="Arial"/>
          <w:color w:val="313131"/>
          <w:sz w:val="16"/>
          <w:szCs w:val="16"/>
        </w:rPr>
      </w:pPr>
      <w:r w:rsidRPr="00037E02">
        <w:rPr>
          <w:rFonts w:ascii="Arial" w:hAnsi="Arial" w:cs="Arial"/>
          <w:color w:val="313131"/>
          <w:sz w:val="16"/>
          <w:szCs w:val="16"/>
        </w:rPr>
        <w:t xml:space="preserve"> к постановлению главы</w:t>
      </w:r>
    </w:p>
    <w:p w:rsidR="00037E02" w:rsidRPr="00037E02" w:rsidRDefault="00037E02" w:rsidP="00037E02">
      <w:pPr>
        <w:pStyle w:val="consplusnormal"/>
        <w:shd w:val="clear" w:color="auto" w:fill="FFFFFF"/>
        <w:spacing w:before="0" w:beforeAutospacing="0" w:after="0" w:afterAutospacing="0"/>
        <w:jc w:val="right"/>
        <w:rPr>
          <w:rFonts w:ascii="Arial" w:hAnsi="Arial" w:cs="Arial"/>
          <w:color w:val="313131"/>
          <w:sz w:val="16"/>
          <w:szCs w:val="16"/>
        </w:rPr>
      </w:pPr>
      <w:r w:rsidRPr="00037E02">
        <w:rPr>
          <w:rFonts w:ascii="Arial" w:hAnsi="Arial" w:cs="Arial"/>
          <w:color w:val="313131"/>
          <w:sz w:val="16"/>
          <w:szCs w:val="16"/>
        </w:rPr>
        <w:t>администрации МО «Гаханы»</w:t>
      </w:r>
    </w:p>
    <w:p w:rsidR="00037E02" w:rsidRPr="00037E02" w:rsidRDefault="00037E02" w:rsidP="00037E02">
      <w:pPr>
        <w:pStyle w:val="consplusnormal"/>
        <w:shd w:val="clear" w:color="auto" w:fill="FFFFFF"/>
        <w:spacing w:before="0" w:beforeAutospacing="0" w:after="0" w:afterAutospacing="0"/>
        <w:jc w:val="right"/>
        <w:rPr>
          <w:rFonts w:ascii="Arial" w:hAnsi="Arial" w:cs="Arial"/>
          <w:color w:val="313131"/>
          <w:sz w:val="16"/>
          <w:szCs w:val="16"/>
        </w:rPr>
      </w:pPr>
      <w:r w:rsidRPr="00037E02">
        <w:rPr>
          <w:rFonts w:ascii="Arial" w:hAnsi="Arial" w:cs="Arial"/>
          <w:color w:val="313131"/>
          <w:sz w:val="16"/>
          <w:szCs w:val="16"/>
        </w:rPr>
        <w:t>от 20 января 2020г. № 4</w:t>
      </w:r>
    </w:p>
    <w:p w:rsidR="00037E02" w:rsidRPr="00037E02" w:rsidRDefault="00037E02" w:rsidP="00037E02">
      <w:pPr>
        <w:pStyle w:val="consplusnormal"/>
        <w:shd w:val="clear" w:color="auto" w:fill="FFFFFF"/>
        <w:spacing w:before="0" w:beforeAutospacing="0" w:after="0" w:afterAutospacing="0"/>
        <w:jc w:val="center"/>
        <w:rPr>
          <w:rFonts w:ascii="Arial" w:hAnsi="Arial" w:cs="Arial"/>
          <w:color w:val="313131"/>
          <w:sz w:val="16"/>
          <w:szCs w:val="16"/>
        </w:rPr>
      </w:pPr>
    </w:p>
    <w:p w:rsidR="00037E02" w:rsidRPr="00037E02" w:rsidRDefault="00037E02" w:rsidP="00037E02">
      <w:pPr>
        <w:pStyle w:val="consplusnormal"/>
        <w:shd w:val="clear" w:color="auto" w:fill="FFFFFF"/>
        <w:spacing w:before="0" w:beforeAutospacing="0" w:after="0" w:afterAutospacing="0"/>
        <w:jc w:val="center"/>
        <w:rPr>
          <w:rFonts w:ascii="Arial" w:hAnsi="Arial" w:cs="Arial"/>
          <w:b/>
          <w:color w:val="313131"/>
          <w:sz w:val="16"/>
          <w:szCs w:val="16"/>
        </w:rPr>
      </w:pPr>
      <w:r w:rsidRPr="00037E02">
        <w:rPr>
          <w:rFonts w:ascii="Arial" w:hAnsi="Arial" w:cs="Arial"/>
          <w:b/>
          <w:color w:val="313131"/>
          <w:sz w:val="16"/>
          <w:szCs w:val="16"/>
        </w:rPr>
        <w:t>Порядок организации работы по реализации мероприятий народных инициатив муниципального образования «Гаханы» на 2020 год</w:t>
      </w:r>
    </w:p>
    <w:p w:rsidR="00037E02" w:rsidRPr="00037E02" w:rsidRDefault="00037E02" w:rsidP="00037E02">
      <w:pPr>
        <w:pStyle w:val="consplusnormal"/>
        <w:shd w:val="clear" w:color="auto" w:fill="FFFFFF"/>
        <w:spacing w:before="0" w:beforeAutospacing="0" w:after="0" w:afterAutospacing="0"/>
        <w:jc w:val="center"/>
        <w:rPr>
          <w:rFonts w:ascii="Arial" w:hAnsi="Arial" w:cs="Arial"/>
          <w:b/>
          <w:color w:val="313131"/>
          <w:sz w:val="16"/>
          <w:szCs w:val="16"/>
        </w:rPr>
      </w:pPr>
    </w:p>
    <w:p w:rsidR="00037E02" w:rsidRPr="00037E02" w:rsidRDefault="00037E02" w:rsidP="00037E02">
      <w:pPr>
        <w:pStyle w:val="consplusnormal"/>
        <w:shd w:val="clear" w:color="auto" w:fill="FFFFFF"/>
        <w:spacing w:before="0" w:beforeAutospacing="0" w:after="0" w:afterAutospacing="0"/>
        <w:jc w:val="center"/>
        <w:rPr>
          <w:rFonts w:ascii="Arial" w:hAnsi="Arial" w:cs="Arial"/>
          <w:color w:val="313131"/>
          <w:sz w:val="16"/>
          <w:szCs w:val="16"/>
        </w:rPr>
      </w:pPr>
      <w:r w:rsidRPr="00037E02">
        <w:rPr>
          <w:rFonts w:ascii="Arial" w:hAnsi="Arial" w:cs="Arial"/>
          <w:color w:val="313131"/>
          <w:sz w:val="16"/>
          <w:szCs w:val="16"/>
        </w:rPr>
        <w:t>1. Общие положения</w:t>
      </w:r>
    </w:p>
    <w:p w:rsidR="00037E02" w:rsidRPr="00037E02" w:rsidRDefault="00037E02" w:rsidP="00037E02">
      <w:pPr>
        <w:pStyle w:val="consplusnormal"/>
        <w:shd w:val="clear" w:color="auto" w:fill="FFFFFF"/>
        <w:spacing w:before="0" w:beforeAutospacing="0" w:after="0" w:afterAutospacing="0"/>
        <w:jc w:val="center"/>
        <w:rPr>
          <w:rFonts w:ascii="Arial" w:hAnsi="Arial" w:cs="Arial"/>
          <w:color w:val="313131"/>
          <w:sz w:val="16"/>
          <w:szCs w:val="16"/>
        </w:rPr>
      </w:pPr>
    </w:p>
    <w:p w:rsidR="00037E02" w:rsidRPr="00037E02" w:rsidRDefault="00037E02" w:rsidP="00037E02">
      <w:pPr>
        <w:pStyle w:val="consplusnormal"/>
        <w:shd w:val="clear" w:color="auto" w:fill="FFFFFF"/>
        <w:spacing w:before="0" w:beforeAutospacing="0" w:after="0" w:afterAutospacing="0"/>
        <w:jc w:val="both"/>
        <w:rPr>
          <w:rFonts w:ascii="Arial" w:hAnsi="Arial" w:cs="Arial"/>
          <w:color w:val="313131"/>
          <w:sz w:val="16"/>
          <w:szCs w:val="16"/>
        </w:rPr>
      </w:pPr>
      <w:r w:rsidRPr="00037E02">
        <w:rPr>
          <w:rFonts w:ascii="Arial" w:hAnsi="Arial" w:cs="Arial"/>
          <w:color w:val="313131"/>
          <w:sz w:val="16"/>
          <w:szCs w:val="16"/>
        </w:rPr>
        <w:t xml:space="preserve">Настоящий Порядок организации работы по реализации мероприятий народных инициатив муниципального образования на 2020 год (далее- Порядок) принят в целях исполнения постановления Правительства Иркутской области от </w:t>
      </w:r>
      <w:r w:rsidRPr="00037E02">
        <w:rPr>
          <w:rFonts w:ascii="Arial" w:hAnsi="Arial" w:cs="Arial"/>
          <w:sz w:val="16"/>
          <w:szCs w:val="16"/>
        </w:rPr>
        <w:t>16 января  2020 года № 16-пп,</w:t>
      </w:r>
      <w:r w:rsidRPr="00037E02">
        <w:rPr>
          <w:rFonts w:ascii="Arial" w:hAnsi="Arial" w:cs="Arial"/>
          <w:color w:val="313131"/>
          <w:sz w:val="16"/>
          <w:szCs w:val="16"/>
        </w:rPr>
        <w:t xml:space="preserve"> «О внесении изменений в Положение о предоставлении субсидий из областного бюджета местным бюджетам в </w:t>
      </w:r>
      <w:r w:rsidRPr="00037E02">
        <w:rPr>
          <w:rFonts w:ascii="Arial" w:hAnsi="Arial" w:cs="Arial"/>
          <w:color w:val="313131"/>
          <w:sz w:val="16"/>
          <w:szCs w:val="16"/>
        </w:rPr>
        <w:lastRenderedPageBreak/>
        <w:t>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(далее – Постановление № 16-пп) и определяет последовательность действий специалистами администрации муниципального образования «Гаханы» по освоению средств областной субсидии предназначенной на реализацию мероприятий перечня проектов народных инициатив (далее - субсидия).</w:t>
      </w:r>
    </w:p>
    <w:p w:rsidR="00037E02" w:rsidRPr="00037E02" w:rsidRDefault="00037E02" w:rsidP="00037E02">
      <w:pPr>
        <w:pStyle w:val="consplusnormal"/>
        <w:shd w:val="clear" w:color="auto" w:fill="FFFFFF"/>
        <w:spacing w:before="0" w:beforeAutospacing="0" w:after="0" w:afterAutospacing="0"/>
        <w:jc w:val="both"/>
        <w:rPr>
          <w:rFonts w:ascii="Arial" w:hAnsi="Arial" w:cs="Arial"/>
          <w:color w:val="313131"/>
          <w:sz w:val="16"/>
          <w:szCs w:val="16"/>
        </w:rPr>
      </w:pPr>
      <w:r w:rsidRPr="00037E02">
        <w:rPr>
          <w:rFonts w:ascii="Arial" w:hAnsi="Arial" w:cs="Arial"/>
          <w:color w:val="313131"/>
          <w:sz w:val="16"/>
          <w:szCs w:val="16"/>
        </w:rPr>
        <w:t>Ответственным исполнителем за реализацию мероприятий народных инициатив муниципального образования «Гаханы» на 2020 год назначается постановлением администрации муниципального образования «Гаханы» (далее - Ответственный исполнитель).</w:t>
      </w:r>
    </w:p>
    <w:p w:rsidR="00037E02" w:rsidRPr="00037E02" w:rsidRDefault="00037E02" w:rsidP="00037E02">
      <w:pPr>
        <w:pStyle w:val="consplusnormal"/>
        <w:shd w:val="clear" w:color="auto" w:fill="FFFFFF"/>
        <w:spacing w:before="0" w:beforeAutospacing="0" w:after="0" w:afterAutospacing="0"/>
        <w:jc w:val="both"/>
        <w:rPr>
          <w:rFonts w:ascii="Arial" w:hAnsi="Arial" w:cs="Arial"/>
          <w:color w:val="313131"/>
          <w:sz w:val="16"/>
          <w:szCs w:val="16"/>
        </w:rPr>
      </w:pPr>
      <w:r w:rsidRPr="00037E02">
        <w:rPr>
          <w:rFonts w:ascii="Arial" w:hAnsi="Arial" w:cs="Arial"/>
          <w:color w:val="313131"/>
          <w:sz w:val="16"/>
          <w:szCs w:val="16"/>
        </w:rPr>
        <w:t>Порядок разработан в соответствии с Бюджетным кодексом Российской Федерации, Гражданским кодексом Российской Федерации,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037E02" w:rsidRPr="00037E02" w:rsidRDefault="00037E02" w:rsidP="00037E02">
      <w:pPr>
        <w:pStyle w:val="consplusnormal"/>
        <w:shd w:val="clear" w:color="auto" w:fill="FFFFFF"/>
        <w:spacing w:before="0" w:beforeAutospacing="0" w:after="0" w:afterAutospacing="0"/>
        <w:rPr>
          <w:rFonts w:ascii="Arial" w:hAnsi="Arial" w:cs="Arial"/>
          <w:color w:val="313131"/>
          <w:sz w:val="16"/>
          <w:szCs w:val="16"/>
        </w:rPr>
      </w:pPr>
    </w:p>
    <w:p w:rsidR="00037E02" w:rsidRPr="00037E02" w:rsidRDefault="00037E02" w:rsidP="00037E02">
      <w:pPr>
        <w:pStyle w:val="consplusnormal"/>
        <w:shd w:val="clear" w:color="auto" w:fill="FFFFFF"/>
        <w:spacing w:before="0" w:beforeAutospacing="0" w:after="0" w:afterAutospacing="0"/>
        <w:jc w:val="center"/>
        <w:rPr>
          <w:rFonts w:ascii="Arial" w:hAnsi="Arial" w:cs="Arial"/>
          <w:color w:val="313131"/>
          <w:sz w:val="16"/>
          <w:szCs w:val="16"/>
        </w:rPr>
      </w:pPr>
      <w:r w:rsidRPr="00037E02">
        <w:rPr>
          <w:rFonts w:ascii="Arial" w:hAnsi="Arial" w:cs="Arial"/>
          <w:color w:val="313131"/>
          <w:sz w:val="16"/>
          <w:szCs w:val="16"/>
        </w:rPr>
        <w:t>2. Заключение муниципального контракта, договора</w:t>
      </w:r>
    </w:p>
    <w:p w:rsidR="00037E02" w:rsidRPr="00037E02" w:rsidRDefault="00037E02" w:rsidP="00037E02">
      <w:pPr>
        <w:pStyle w:val="consplusnormal"/>
        <w:shd w:val="clear" w:color="auto" w:fill="FFFFFF"/>
        <w:spacing w:before="0" w:beforeAutospacing="0" w:after="0" w:afterAutospacing="0"/>
        <w:jc w:val="center"/>
        <w:rPr>
          <w:rFonts w:ascii="Arial" w:hAnsi="Arial" w:cs="Arial"/>
          <w:color w:val="313131"/>
          <w:sz w:val="16"/>
          <w:szCs w:val="16"/>
        </w:rPr>
      </w:pPr>
    </w:p>
    <w:p w:rsidR="00037E02" w:rsidRPr="00037E02" w:rsidRDefault="00037E02" w:rsidP="00037E02">
      <w:pPr>
        <w:pStyle w:val="consplusnormal"/>
        <w:shd w:val="clear" w:color="auto" w:fill="FFFFFF"/>
        <w:spacing w:before="0" w:beforeAutospacing="0" w:after="0" w:afterAutospacing="0"/>
        <w:jc w:val="both"/>
        <w:rPr>
          <w:rFonts w:ascii="Arial" w:hAnsi="Arial" w:cs="Arial"/>
          <w:color w:val="313131"/>
          <w:sz w:val="16"/>
          <w:szCs w:val="16"/>
        </w:rPr>
      </w:pPr>
      <w:r w:rsidRPr="00037E02">
        <w:rPr>
          <w:rFonts w:ascii="Arial" w:hAnsi="Arial" w:cs="Arial"/>
          <w:color w:val="313131"/>
          <w:sz w:val="16"/>
          <w:szCs w:val="16"/>
        </w:rPr>
        <w:t>В целях повышения эффективности, результативности осуществления закупок товаров, работ, услуг, обеспечения гласности и прозрачности осуществления закупок специалисту по закупкам сформировать заявки и объявить торги (далее - торги) или заключить договор на поставку товаров, работ, услуг (далее - договор).</w:t>
      </w:r>
    </w:p>
    <w:p w:rsidR="00037E02" w:rsidRPr="00037E02" w:rsidRDefault="00037E02" w:rsidP="00037E02">
      <w:pPr>
        <w:pStyle w:val="consplusnormal"/>
        <w:shd w:val="clear" w:color="auto" w:fill="FFFFFF"/>
        <w:spacing w:before="0" w:beforeAutospacing="0" w:after="0" w:afterAutospacing="0"/>
        <w:jc w:val="both"/>
        <w:rPr>
          <w:rFonts w:ascii="Arial" w:hAnsi="Arial" w:cs="Arial"/>
          <w:color w:val="313131"/>
          <w:sz w:val="16"/>
          <w:szCs w:val="16"/>
        </w:rPr>
      </w:pPr>
      <w:r w:rsidRPr="00037E02">
        <w:rPr>
          <w:rFonts w:ascii="Arial" w:hAnsi="Arial" w:cs="Arial"/>
          <w:color w:val="313131"/>
          <w:sz w:val="16"/>
          <w:szCs w:val="16"/>
        </w:rPr>
        <w:t xml:space="preserve">В целях обеспечения расходных обязательств муниципального образования «Гаханы» необходимо объявить торги, заключить договор в срок не позднее 15 сентября 2020 года. </w:t>
      </w:r>
    </w:p>
    <w:p w:rsidR="00037E02" w:rsidRPr="00037E02" w:rsidRDefault="00037E02" w:rsidP="00037E02">
      <w:pPr>
        <w:pStyle w:val="consplusnormal"/>
        <w:shd w:val="clear" w:color="auto" w:fill="FFFFFF"/>
        <w:spacing w:before="0" w:beforeAutospacing="0" w:after="0" w:afterAutospacing="0"/>
        <w:jc w:val="both"/>
        <w:rPr>
          <w:rFonts w:ascii="Arial" w:hAnsi="Arial" w:cs="Arial"/>
          <w:color w:val="313131"/>
          <w:sz w:val="16"/>
          <w:szCs w:val="16"/>
        </w:rPr>
      </w:pPr>
      <w:r w:rsidRPr="00037E02">
        <w:rPr>
          <w:rFonts w:ascii="Arial" w:hAnsi="Arial" w:cs="Arial"/>
          <w:color w:val="313131"/>
          <w:sz w:val="16"/>
          <w:szCs w:val="16"/>
        </w:rPr>
        <w:t xml:space="preserve">После заключения муниципального контракта на осуществление закупок товаров, работ, услуг, договора Ответственный исполнитель в срок до 18 числа месяца, предшествующего месяцу финансирования субсидий, направляет в министерство экономического развития Иркутской области копию платежного поручения, </w:t>
      </w:r>
      <w:r w:rsidRPr="00037E02">
        <w:rPr>
          <w:rFonts w:ascii="Arial" w:hAnsi="Arial" w:cs="Arial"/>
          <w:color w:val="313131"/>
          <w:sz w:val="16"/>
          <w:szCs w:val="16"/>
        </w:rPr>
        <w:t>подтверждающего софинансирование проектов народных инициатив в соответствии с Постановлением № 16-пп.</w:t>
      </w:r>
    </w:p>
    <w:p w:rsidR="00037E02" w:rsidRPr="00037E02" w:rsidRDefault="00037E02" w:rsidP="00037E02">
      <w:pPr>
        <w:pStyle w:val="consplusnormal"/>
        <w:shd w:val="clear" w:color="auto" w:fill="FFFFFF"/>
        <w:spacing w:before="0" w:beforeAutospacing="0" w:after="0" w:afterAutospacing="0"/>
        <w:jc w:val="both"/>
        <w:rPr>
          <w:rFonts w:ascii="Arial" w:hAnsi="Arial" w:cs="Arial"/>
          <w:color w:val="313131"/>
          <w:sz w:val="16"/>
          <w:szCs w:val="16"/>
        </w:rPr>
      </w:pPr>
      <w:r w:rsidRPr="00037E02">
        <w:rPr>
          <w:rFonts w:ascii="Arial" w:hAnsi="Arial" w:cs="Arial"/>
          <w:color w:val="313131"/>
          <w:sz w:val="16"/>
          <w:szCs w:val="16"/>
        </w:rPr>
        <w:t>Ответственный исполнитель обязан контролировать расходные обязательства муниципального образования «Гаханы» и сроки, предусмотренные Соглашением о предоставлении в 2020 году субсидий из областного бюджета бюджетам городских округов и поселений Иркутской области в целях софинансирования расходов, связанных с реализацией мероприятий перечня проектов народных инициатив.</w:t>
      </w:r>
    </w:p>
    <w:p w:rsidR="00037E02" w:rsidRPr="00037E02" w:rsidRDefault="00037E02" w:rsidP="00037E02">
      <w:pPr>
        <w:pStyle w:val="consplusnormal"/>
        <w:shd w:val="clear" w:color="auto" w:fill="FFFFFF"/>
        <w:spacing w:before="0" w:beforeAutospacing="0" w:after="0" w:afterAutospacing="0"/>
        <w:rPr>
          <w:rFonts w:ascii="Arial" w:hAnsi="Arial" w:cs="Arial"/>
          <w:color w:val="313131"/>
          <w:sz w:val="16"/>
          <w:szCs w:val="16"/>
        </w:rPr>
      </w:pPr>
    </w:p>
    <w:p w:rsidR="00037E02" w:rsidRPr="00037E02" w:rsidRDefault="00037E02" w:rsidP="00037E02">
      <w:pPr>
        <w:pStyle w:val="consplusnormal"/>
        <w:shd w:val="clear" w:color="auto" w:fill="FFFFFF"/>
        <w:spacing w:before="0" w:beforeAutospacing="0" w:after="0" w:afterAutospacing="0"/>
        <w:jc w:val="center"/>
        <w:rPr>
          <w:rFonts w:ascii="Arial" w:hAnsi="Arial" w:cs="Arial"/>
          <w:color w:val="313131"/>
          <w:sz w:val="16"/>
          <w:szCs w:val="16"/>
        </w:rPr>
      </w:pPr>
      <w:r w:rsidRPr="00037E02">
        <w:rPr>
          <w:rFonts w:ascii="Arial" w:hAnsi="Arial" w:cs="Arial"/>
          <w:color w:val="313131"/>
          <w:sz w:val="16"/>
          <w:szCs w:val="16"/>
        </w:rPr>
        <w:t>3. Исполнение муниципального контракта, договора</w:t>
      </w:r>
    </w:p>
    <w:p w:rsidR="00037E02" w:rsidRPr="00037E02" w:rsidRDefault="00037E02" w:rsidP="00037E02">
      <w:pPr>
        <w:pStyle w:val="consplusnormal"/>
        <w:shd w:val="clear" w:color="auto" w:fill="FFFFFF"/>
        <w:spacing w:before="0" w:beforeAutospacing="0" w:after="0" w:afterAutospacing="0"/>
        <w:rPr>
          <w:rFonts w:ascii="Arial" w:hAnsi="Arial" w:cs="Arial"/>
          <w:color w:val="313131"/>
          <w:sz w:val="16"/>
          <w:szCs w:val="16"/>
        </w:rPr>
      </w:pPr>
    </w:p>
    <w:p w:rsidR="00037E02" w:rsidRPr="00037E02" w:rsidRDefault="00037E02" w:rsidP="00037E02">
      <w:pPr>
        <w:pStyle w:val="consplusnormal"/>
        <w:shd w:val="clear" w:color="auto" w:fill="FFFFFF"/>
        <w:spacing w:before="0" w:beforeAutospacing="0" w:after="0" w:afterAutospacing="0"/>
        <w:jc w:val="both"/>
        <w:rPr>
          <w:rFonts w:ascii="Arial" w:hAnsi="Arial" w:cs="Arial"/>
          <w:color w:val="313131"/>
          <w:sz w:val="16"/>
          <w:szCs w:val="16"/>
        </w:rPr>
      </w:pPr>
      <w:r w:rsidRPr="00037E02">
        <w:rPr>
          <w:rFonts w:ascii="Arial" w:hAnsi="Arial" w:cs="Arial"/>
          <w:color w:val="313131"/>
          <w:sz w:val="16"/>
          <w:szCs w:val="16"/>
        </w:rPr>
        <w:t>Приемку поставленного товара, выполненные работы (ее результаты), оказанные услуги предусмотренные муниципальным контрактом, договором включая экспертизы поставленного товара, результатов выполненной работы, оказанной услуги обеспечивает Ответственный исполнитель не позднее одного рабочего дня до последнего дня финансирования муниципальных учреждений по субсидиям и прочим субсидиям в 2020 году, установленного приказом Отдела №32  УФК по Иркутской области.</w:t>
      </w:r>
    </w:p>
    <w:p w:rsidR="00037E02" w:rsidRPr="00037E02" w:rsidRDefault="00037E02" w:rsidP="00037E02">
      <w:pPr>
        <w:pStyle w:val="consplusnormal"/>
        <w:shd w:val="clear" w:color="auto" w:fill="FFFFFF"/>
        <w:spacing w:before="0" w:beforeAutospacing="0" w:after="0" w:afterAutospacing="0"/>
        <w:jc w:val="both"/>
        <w:rPr>
          <w:rFonts w:ascii="Arial" w:hAnsi="Arial" w:cs="Arial"/>
          <w:color w:val="313131"/>
          <w:sz w:val="16"/>
          <w:szCs w:val="16"/>
        </w:rPr>
      </w:pPr>
      <w:r w:rsidRPr="00037E02">
        <w:rPr>
          <w:rFonts w:ascii="Arial" w:hAnsi="Arial" w:cs="Arial"/>
          <w:color w:val="313131"/>
          <w:sz w:val="16"/>
          <w:szCs w:val="16"/>
        </w:rPr>
        <w:t>Получатель субсидии обеспечивает оплату поставленного товара, выполненной работы, (ее результатов) оказанной услуги не позднее последнего дня финансирования муниципальных учреждений по субсидиям и прочим субсидиям в 2020 году установленного приказом Отдела № 32 УФК по Иркутской области.</w:t>
      </w:r>
    </w:p>
    <w:p w:rsidR="00037E02" w:rsidRPr="00037E02" w:rsidRDefault="00037E02" w:rsidP="00037E02">
      <w:pPr>
        <w:pStyle w:val="consplusnormal"/>
        <w:shd w:val="clear" w:color="auto" w:fill="FFFFFF"/>
        <w:spacing w:before="0" w:beforeAutospacing="0" w:after="0" w:afterAutospacing="0"/>
        <w:rPr>
          <w:rFonts w:ascii="Arial" w:hAnsi="Arial" w:cs="Arial"/>
          <w:color w:val="313131"/>
          <w:sz w:val="16"/>
          <w:szCs w:val="16"/>
        </w:rPr>
      </w:pPr>
    </w:p>
    <w:p w:rsidR="00037E02" w:rsidRPr="00037E02" w:rsidRDefault="00037E02" w:rsidP="00037E02">
      <w:pPr>
        <w:pStyle w:val="consplusnormal"/>
        <w:shd w:val="clear" w:color="auto" w:fill="FFFFFF"/>
        <w:spacing w:before="0" w:beforeAutospacing="0" w:after="0" w:afterAutospacing="0"/>
        <w:jc w:val="center"/>
        <w:rPr>
          <w:rFonts w:ascii="Arial" w:hAnsi="Arial" w:cs="Arial"/>
          <w:color w:val="313131"/>
          <w:sz w:val="16"/>
          <w:szCs w:val="16"/>
        </w:rPr>
      </w:pPr>
      <w:r w:rsidRPr="00037E02">
        <w:rPr>
          <w:rFonts w:ascii="Arial" w:hAnsi="Arial" w:cs="Arial"/>
          <w:color w:val="313131"/>
          <w:sz w:val="16"/>
          <w:szCs w:val="16"/>
        </w:rPr>
        <w:t>4. Заключительные положения</w:t>
      </w:r>
    </w:p>
    <w:p w:rsidR="00037E02" w:rsidRPr="00037E02" w:rsidRDefault="00037E02" w:rsidP="00037E02">
      <w:pPr>
        <w:pStyle w:val="consplusnormal"/>
        <w:shd w:val="clear" w:color="auto" w:fill="FFFFFF"/>
        <w:spacing w:before="0" w:beforeAutospacing="0" w:after="0" w:afterAutospacing="0"/>
        <w:jc w:val="center"/>
        <w:rPr>
          <w:rFonts w:ascii="Arial" w:hAnsi="Arial" w:cs="Arial"/>
          <w:color w:val="313131"/>
          <w:sz w:val="16"/>
          <w:szCs w:val="16"/>
        </w:rPr>
      </w:pPr>
    </w:p>
    <w:p w:rsidR="00037E02" w:rsidRPr="00037E02" w:rsidRDefault="00037E02" w:rsidP="00037E02">
      <w:pPr>
        <w:pStyle w:val="consplusnormal"/>
        <w:shd w:val="clear" w:color="auto" w:fill="FFFFFF"/>
        <w:spacing w:before="0" w:beforeAutospacing="0" w:after="0" w:afterAutospacing="0"/>
        <w:jc w:val="both"/>
        <w:rPr>
          <w:rFonts w:ascii="Arial" w:hAnsi="Arial" w:cs="Arial"/>
          <w:color w:val="313131"/>
          <w:sz w:val="16"/>
          <w:szCs w:val="16"/>
        </w:rPr>
      </w:pPr>
      <w:r w:rsidRPr="00037E02">
        <w:rPr>
          <w:rFonts w:ascii="Arial" w:hAnsi="Arial" w:cs="Arial"/>
          <w:color w:val="313131"/>
          <w:sz w:val="16"/>
          <w:szCs w:val="16"/>
        </w:rPr>
        <w:t>Ответственный исполнитель представляет отчет об использовании субсидии муниципального образования «Гаханы» в Министерство экономического развития Иркутской области в срок до «01» февраля 2021 года в соответствии с Соглашением и Постановлением № 16-пп.</w:t>
      </w:r>
    </w:p>
    <w:p w:rsidR="00A71171" w:rsidRDefault="00A71171" w:rsidP="00037E02">
      <w:pPr>
        <w:pStyle w:val="consplusnormal"/>
        <w:shd w:val="clear" w:color="auto" w:fill="FFFFFF"/>
        <w:spacing w:before="0" w:beforeAutospacing="0" w:after="0" w:afterAutospacing="0"/>
        <w:rPr>
          <w:rFonts w:ascii="Arial" w:hAnsi="Arial" w:cs="Arial"/>
          <w:color w:val="313131"/>
          <w:sz w:val="16"/>
          <w:szCs w:val="16"/>
        </w:rPr>
        <w:sectPr w:rsidR="00A71171" w:rsidSect="00A71171">
          <w:type w:val="continuous"/>
          <w:pgSz w:w="11906" w:h="16838"/>
          <w:pgMar w:top="1134" w:right="850" w:bottom="1134" w:left="1701" w:header="708" w:footer="708" w:gutter="0"/>
          <w:cols w:num="2" w:space="708"/>
          <w:docGrid w:linePitch="360"/>
        </w:sectPr>
      </w:pPr>
    </w:p>
    <w:p w:rsidR="00037E02" w:rsidRPr="00037E02" w:rsidRDefault="00037E02" w:rsidP="00037E02">
      <w:pPr>
        <w:pStyle w:val="consplusnormal"/>
        <w:shd w:val="clear" w:color="auto" w:fill="FFFFFF"/>
        <w:spacing w:before="0" w:beforeAutospacing="0" w:after="0" w:afterAutospacing="0"/>
        <w:rPr>
          <w:rFonts w:ascii="Arial" w:hAnsi="Arial" w:cs="Arial"/>
          <w:color w:val="313131"/>
          <w:sz w:val="16"/>
          <w:szCs w:val="16"/>
        </w:rPr>
      </w:pPr>
    </w:p>
    <w:p w:rsidR="00037E02" w:rsidRPr="00037E02" w:rsidRDefault="00037E02" w:rsidP="00037E02">
      <w:pPr>
        <w:spacing w:after="0" w:line="240" w:lineRule="auto"/>
        <w:rPr>
          <w:rFonts w:ascii="Arial" w:hAnsi="Arial" w:cs="Arial"/>
          <w:sz w:val="16"/>
          <w:szCs w:val="16"/>
        </w:rPr>
      </w:pPr>
    </w:p>
    <w:p w:rsidR="00037E02" w:rsidRPr="00037E02" w:rsidRDefault="00037E02" w:rsidP="00037E02">
      <w:pPr>
        <w:spacing w:after="0"/>
        <w:jc w:val="center"/>
        <w:rPr>
          <w:rFonts w:ascii="Arial" w:hAnsi="Arial" w:cs="Arial"/>
          <w:b/>
          <w:sz w:val="16"/>
          <w:szCs w:val="16"/>
        </w:rPr>
      </w:pPr>
      <w:r w:rsidRPr="00037E02">
        <w:rPr>
          <w:rFonts w:ascii="Arial" w:hAnsi="Arial" w:cs="Arial"/>
          <w:b/>
          <w:sz w:val="16"/>
          <w:szCs w:val="16"/>
        </w:rPr>
        <w:t>20.01.2019г. № 5</w:t>
      </w:r>
    </w:p>
    <w:p w:rsidR="00037E02" w:rsidRPr="00037E02" w:rsidRDefault="00037E02" w:rsidP="00037E02">
      <w:pPr>
        <w:spacing w:after="0"/>
        <w:jc w:val="center"/>
        <w:rPr>
          <w:rFonts w:ascii="Arial" w:hAnsi="Arial" w:cs="Arial"/>
          <w:b/>
          <w:sz w:val="16"/>
          <w:szCs w:val="16"/>
        </w:rPr>
      </w:pPr>
      <w:r w:rsidRPr="00037E02">
        <w:rPr>
          <w:rFonts w:ascii="Arial" w:hAnsi="Arial" w:cs="Arial"/>
          <w:b/>
          <w:sz w:val="16"/>
          <w:szCs w:val="16"/>
        </w:rPr>
        <w:t>РОССИЙСКАЯ  ФЕДЕРАЦИЯ</w:t>
      </w:r>
    </w:p>
    <w:p w:rsidR="00037E02" w:rsidRPr="00037E02" w:rsidRDefault="00037E02" w:rsidP="00037E02">
      <w:pPr>
        <w:spacing w:after="0"/>
        <w:jc w:val="center"/>
        <w:rPr>
          <w:rFonts w:ascii="Arial" w:hAnsi="Arial" w:cs="Arial"/>
          <w:b/>
          <w:sz w:val="16"/>
          <w:szCs w:val="16"/>
        </w:rPr>
      </w:pPr>
      <w:r w:rsidRPr="00037E02">
        <w:rPr>
          <w:rFonts w:ascii="Arial" w:hAnsi="Arial" w:cs="Arial"/>
          <w:b/>
          <w:sz w:val="16"/>
          <w:szCs w:val="16"/>
        </w:rPr>
        <w:t>ИРКУТСКАЯ  ОБЛАСТЬ</w:t>
      </w:r>
    </w:p>
    <w:p w:rsidR="00037E02" w:rsidRPr="00037E02" w:rsidRDefault="00037E02" w:rsidP="00037E02">
      <w:pPr>
        <w:spacing w:after="0"/>
        <w:jc w:val="center"/>
        <w:rPr>
          <w:rFonts w:ascii="Arial" w:hAnsi="Arial" w:cs="Arial"/>
          <w:b/>
          <w:sz w:val="16"/>
          <w:szCs w:val="16"/>
        </w:rPr>
      </w:pPr>
      <w:r w:rsidRPr="00037E02">
        <w:rPr>
          <w:rFonts w:ascii="Arial" w:hAnsi="Arial" w:cs="Arial"/>
          <w:b/>
          <w:sz w:val="16"/>
          <w:szCs w:val="16"/>
        </w:rPr>
        <w:t>БАЯНДАЕВСКИЙ МУНИЦИПАЛЬНЫЙ РАЙОН</w:t>
      </w:r>
    </w:p>
    <w:p w:rsidR="00037E02" w:rsidRPr="00037E02" w:rsidRDefault="00037E02" w:rsidP="00037E02">
      <w:pPr>
        <w:spacing w:after="0"/>
        <w:jc w:val="center"/>
        <w:rPr>
          <w:rFonts w:ascii="Arial" w:hAnsi="Arial" w:cs="Arial"/>
          <w:b/>
          <w:sz w:val="16"/>
          <w:szCs w:val="16"/>
        </w:rPr>
      </w:pPr>
      <w:r w:rsidRPr="00037E02">
        <w:rPr>
          <w:rFonts w:ascii="Arial" w:hAnsi="Arial" w:cs="Arial"/>
          <w:b/>
          <w:sz w:val="16"/>
          <w:szCs w:val="16"/>
        </w:rPr>
        <w:t>АДМИНИСТРАЦИЯ</w:t>
      </w:r>
    </w:p>
    <w:p w:rsidR="00037E02" w:rsidRPr="00037E02" w:rsidRDefault="00037E02" w:rsidP="00037E02">
      <w:pPr>
        <w:spacing w:after="0"/>
        <w:jc w:val="center"/>
        <w:rPr>
          <w:rFonts w:ascii="Arial" w:hAnsi="Arial" w:cs="Arial"/>
          <w:b/>
          <w:sz w:val="16"/>
          <w:szCs w:val="16"/>
        </w:rPr>
      </w:pPr>
      <w:r w:rsidRPr="00037E02">
        <w:rPr>
          <w:rFonts w:ascii="Arial" w:hAnsi="Arial" w:cs="Arial"/>
          <w:b/>
          <w:sz w:val="16"/>
          <w:szCs w:val="16"/>
        </w:rPr>
        <w:t xml:space="preserve"> МУНИЦИПАЛЬНОГО ОБРАЗОВАНИЯ</w:t>
      </w:r>
    </w:p>
    <w:p w:rsidR="00037E02" w:rsidRPr="00037E02" w:rsidRDefault="00037E02" w:rsidP="00037E02">
      <w:pPr>
        <w:spacing w:after="0"/>
        <w:jc w:val="center"/>
        <w:rPr>
          <w:rFonts w:ascii="Arial" w:hAnsi="Arial" w:cs="Arial"/>
          <w:b/>
          <w:sz w:val="16"/>
          <w:szCs w:val="16"/>
        </w:rPr>
      </w:pPr>
      <w:r w:rsidRPr="00037E02">
        <w:rPr>
          <w:rFonts w:ascii="Arial" w:hAnsi="Arial" w:cs="Arial"/>
          <w:b/>
          <w:sz w:val="16"/>
          <w:szCs w:val="16"/>
        </w:rPr>
        <w:t>«ГАХАНЫ»</w:t>
      </w:r>
    </w:p>
    <w:p w:rsidR="00037E02" w:rsidRPr="00037E02" w:rsidRDefault="00037E02" w:rsidP="00037E02">
      <w:pPr>
        <w:spacing w:after="0"/>
        <w:jc w:val="center"/>
        <w:rPr>
          <w:rFonts w:ascii="Arial" w:hAnsi="Arial" w:cs="Arial"/>
          <w:sz w:val="16"/>
          <w:szCs w:val="16"/>
        </w:rPr>
      </w:pPr>
      <w:r w:rsidRPr="00037E02">
        <w:rPr>
          <w:rFonts w:ascii="Arial" w:hAnsi="Arial" w:cs="Arial"/>
          <w:b/>
          <w:sz w:val="16"/>
          <w:szCs w:val="16"/>
        </w:rPr>
        <w:t>ПОСТАНОВЛЕНИЕ</w:t>
      </w:r>
    </w:p>
    <w:p w:rsidR="00037E02" w:rsidRPr="00037E02" w:rsidRDefault="00037E02" w:rsidP="00037E02">
      <w:pPr>
        <w:spacing w:after="0"/>
        <w:rPr>
          <w:rFonts w:ascii="Arial" w:hAnsi="Arial" w:cs="Arial"/>
          <w:b/>
          <w:sz w:val="16"/>
          <w:szCs w:val="16"/>
        </w:rPr>
      </w:pPr>
    </w:p>
    <w:p w:rsidR="00037E02" w:rsidRPr="00037E02" w:rsidRDefault="00037E02" w:rsidP="00037E02">
      <w:pPr>
        <w:spacing w:after="0"/>
        <w:jc w:val="center"/>
        <w:rPr>
          <w:rFonts w:ascii="Arial" w:hAnsi="Arial" w:cs="Arial"/>
          <w:b/>
          <w:sz w:val="16"/>
          <w:szCs w:val="16"/>
        </w:rPr>
      </w:pPr>
      <w:r w:rsidRPr="00037E02">
        <w:rPr>
          <w:rFonts w:ascii="Arial" w:hAnsi="Arial" w:cs="Arial"/>
          <w:b/>
          <w:sz w:val="16"/>
          <w:szCs w:val="16"/>
        </w:rPr>
        <w:t xml:space="preserve">ОБ УТВЕРЖДЕНИИ МУНИЦИПАЛЬНОЙ ПРОГРАММЫ </w:t>
      </w:r>
      <w:r w:rsidRPr="00037E02">
        <w:rPr>
          <w:rFonts w:ascii="Arial" w:hAnsi="Arial" w:cs="Arial"/>
          <w:sz w:val="16"/>
          <w:szCs w:val="16"/>
        </w:rPr>
        <w:t>«</w:t>
      </w:r>
      <w:r w:rsidRPr="00037E02">
        <w:rPr>
          <w:rFonts w:ascii="Arial" w:hAnsi="Arial" w:cs="Arial"/>
          <w:b/>
          <w:sz w:val="16"/>
          <w:szCs w:val="16"/>
        </w:rPr>
        <w:t>КАПИТАЛЬНЫЙ РЕМОНТ ЗДАНИЯ МУНИЦИПАЛЬНОГО БЮДЖЕТНОГО УЧРЕЖДЕНИЯ КУЛЬТУРЫ КУЛЬТУРНО-ИНФОРМАЦИОННОГО ЦЕНТРА МУНИПАЛЬНОГО ОБРАЗОВАНИЯ «ГАХАНЫ» НА 2019-2021 годы»</w:t>
      </w:r>
    </w:p>
    <w:p w:rsidR="00037E02" w:rsidRPr="00037E02" w:rsidRDefault="00037E02" w:rsidP="00037E02">
      <w:pPr>
        <w:spacing w:after="0"/>
        <w:jc w:val="both"/>
        <w:rPr>
          <w:rFonts w:ascii="Arial" w:hAnsi="Arial" w:cs="Arial"/>
          <w:sz w:val="16"/>
          <w:szCs w:val="16"/>
        </w:rPr>
      </w:pPr>
    </w:p>
    <w:p w:rsidR="00037E02" w:rsidRPr="00037E02" w:rsidRDefault="00037E02" w:rsidP="00037E02">
      <w:pPr>
        <w:pStyle w:val="ab"/>
        <w:jc w:val="both"/>
        <w:rPr>
          <w:rFonts w:ascii="Arial" w:hAnsi="Arial" w:cs="Arial"/>
          <w:sz w:val="16"/>
          <w:szCs w:val="16"/>
        </w:rPr>
      </w:pPr>
      <w:r w:rsidRPr="00037E02">
        <w:rPr>
          <w:rFonts w:ascii="Arial" w:hAnsi="Arial" w:cs="Arial"/>
          <w:sz w:val="16"/>
          <w:szCs w:val="16"/>
        </w:rPr>
        <w:t>Во исполнении Федерального закона от 6 октября 2003 года № 131-ФЗ "Об общих принципах организации местного самоуправления в Российской Федерации", руководствуясь Уставом МО «Гаханы», администрация муниципального образования «Гаханы»</w:t>
      </w:r>
    </w:p>
    <w:p w:rsidR="00037E02" w:rsidRPr="00037E02" w:rsidRDefault="00037E02" w:rsidP="00037E02">
      <w:pPr>
        <w:spacing w:after="0"/>
        <w:jc w:val="center"/>
        <w:rPr>
          <w:rFonts w:ascii="Arial" w:hAnsi="Arial" w:cs="Arial"/>
          <w:b/>
          <w:sz w:val="16"/>
          <w:szCs w:val="16"/>
        </w:rPr>
      </w:pPr>
      <w:r w:rsidRPr="00037E02">
        <w:rPr>
          <w:rFonts w:ascii="Arial" w:hAnsi="Arial" w:cs="Arial"/>
          <w:b/>
          <w:sz w:val="16"/>
          <w:szCs w:val="16"/>
        </w:rPr>
        <w:t>ПОСТАНОВЛЯЕТ:</w:t>
      </w:r>
    </w:p>
    <w:p w:rsidR="00037E02" w:rsidRPr="00037E02" w:rsidRDefault="00037E02" w:rsidP="00037E02">
      <w:pPr>
        <w:pStyle w:val="aa"/>
        <w:numPr>
          <w:ilvl w:val="0"/>
          <w:numId w:val="3"/>
        </w:numPr>
        <w:autoSpaceDE w:val="0"/>
        <w:autoSpaceDN w:val="0"/>
        <w:adjustRightInd w:val="0"/>
        <w:ind w:left="0" w:firstLine="0"/>
        <w:jc w:val="both"/>
        <w:rPr>
          <w:rFonts w:ascii="Arial" w:hAnsi="Arial" w:cs="Arial"/>
          <w:sz w:val="16"/>
          <w:szCs w:val="16"/>
        </w:rPr>
      </w:pPr>
      <w:r w:rsidRPr="00037E02">
        <w:rPr>
          <w:rFonts w:ascii="Arial" w:hAnsi="Arial" w:cs="Arial"/>
          <w:sz w:val="16"/>
          <w:szCs w:val="16"/>
        </w:rPr>
        <w:t>Утвердить муниципальную программу «Капитальный ремонт здания муниципального бюджетного учреждения культуры культурно-информационного центра муниципального образования «Гаханы» на 2020-2022 гг.»</w:t>
      </w:r>
    </w:p>
    <w:p w:rsidR="00037E02" w:rsidRPr="00037E02" w:rsidRDefault="00037E02" w:rsidP="00037E02">
      <w:pPr>
        <w:pStyle w:val="aa"/>
        <w:numPr>
          <w:ilvl w:val="0"/>
          <w:numId w:val="3"/>
        </w:numPr>
        <w:autoSpaceDE w:val="0"/>
        <w:autoSpaceDN w:val="0"/>
        <w:adjustRightInd w:val="0"/>
        <w:ind w:left="0" w:firstLine="0"/>
        <w:jc w:val="both"/>
        <w:rPr>
          <w:rFonts w:ascii="Arial" w:hAnsi="Arial" w:cs="Arial"/>
          <w:sz w:val="16"/>
          <w:szCs w:val="16"/>
        </w:rPr>
      </w:pPr>
      <w:r w:rsidRPr="00037E02">
        <w:rPr>
          <w:rFonts w:ascii="Arial" w:hAnsi="Arial" w:cs="Arial"/>
          <w:sz w:val="16"/>
          <w:szCs w:val="16"/>
        </w:rPr>
        <w:t>Главному специалисту (финансисту) администрации МО «Гаханы» обеспечить финансирование целевой программы.</w:t>
      </w:r>
    </w:p>
    <w:p w:rsidR="00037E02" w:rsidRPr="00037E02" w:rsidRDefault="00037E02" w:rsidP="00037E02">
      <w:pPr>
        <w:pStyle w:val="aa"/>
        <w:numPr>
          <w:ilvl w:val="0"/>
          <w:numId w:val="3"/>
        </w:numPr>
        <w:autoSpaceDE w:val="0"/>
        <w:autoSpaceDN w:val="0"/>
        <w:adjustRightInd w:val="0"/>
        <w:ind w:left="0" w:firstLine="0"/>
        <w:jc w:val="both"/>
        <w:rPr>
          <w:rFonts w:ascii="Arial" w:hAnsi="Arial" w:cs="Arial"/>
          <w:sz w:val="16"/>
          <w:szCs w:val="16"/>
        </w:rPr>
      </w:pPr>
      <w:r w:rsidRPr="00037E02">
        <w:rPr>
          <w:rFonts w:ascii="Arial" w:hAnsi="Arial" w:cs="Arial"/>
          <w:sz w:val="16"/>
          <w:szCs w:val="16"/>
        </w:rPr>
        <w:t>Настоящее постановление опубликовать в газете «Гаханский вестник» и на официальном сайте муниципального образования «Гаханы».</w:t>
      </w:r>
    </w:p>
    <w:p w:rsidR="00037E02" w:rsidRPr="00037E02" w:rsidRDefault="00037E02" w:rsidP="00037E02">
      <w:pPr>
        <w:pStyle w:val="aa"/>
        <w:numPr>
          <w:ilvl w:val="0"/>
          <w:numId w:val="3"/>
        </w:numPr>
        <w:autoSpaceDE w:val="0"/>
        <w:autoSpaceDN w:val="0"/>
        <w:adjustRightInd w:val="0"/>
        <w:ind w:left="0" w:firstLine="0"/>
        <w:rPr>
          <w:rFonts w:ascii="Arial" w:hAnsi="Arial" w:cs="Arial"/>
          <w:sz w:val="16"/>
          <w:szCs w:val="16"/>
        </w:rPr>
      </w:pPr>
      <w:r w:rsidRPr="00037E02">
        <w:rPr>
          <w:rFonts w:ascii="Arial" w:hAnsi="Arial" w:cs="Arial"/>
          <w:sz w:val="16"/>
          <w:szCs w:val="16"/>
        </w:rPr>
        <w:t xml:space="preserve">Контроль за исполнением настоящего постановления оставляю за собой.                             </w:t>
      </w:r>
    </w:p>
    <w:p w:rsidR="00037E02" w:rsidRPr="00037E02" w:rsidRDefault="00037E02" w:rsidP="00037E02">
      <w:pPr>
        <w:spacing w:after="0"/>
        <w:rPr>
          <w:rFonts w:ascii="Arial" w:hAnsi="Arial" w:cs="Arial"/>
          <w:sz w:val="16"/>
          <w:szCs w:val="16"/>
        </w:rPr>
      </w:pPr>
    </w:p>
    <w:p w:rsidR="00037E02" w:rsidRPr="00037E02" w:rsidRDefault="00037E02" w:rsidP="00037E02">
      <w:pPr>
        <w:spacing w:after="0"/>
        <w:rPr>
          <w:rFonts w:ascii="Arial" w:hAnsi="Arial" w:cs="Arial"/>
          <w:sz w:val="16"/>
          <w:szCs w:val="16"/>
        </w:rPr>
      </w:pPr>
    </w:p>
    <w:p w:rsidR="00037E02" w:rsidRPr="00037E02" w:rsidRDefault="00037E02" w:rsidP="00037E02">
      <w:pPr>
        <w:spacing w:after="0"/>
        <w:jc w:val="both"/>
        <w:rPr>
          <w:rFonts w:ascii="Arial" w:hAnsi="Arial" w:cs="Arial"/>
          <w:sz w:val="16"/>
          <w:szCs w:val="16"/>
        </w:rPr>
      </w:pPr>
      <w:r w:rsidRPr="00037E02">
        <w:rPr>
          <w:rFonts w:ascii="Arial" w:hAnsi="Arial" w:cs="Arial"/>
          <w:sz w:val="16"/>
          <w:szCs w:val="16"/>
        </w:rPr>
        <w:t xml:space="preserve">Глава МО «Гаханы»                                                                               </w:t>
      </w:r>
    </w:p>
    <w:p w:rsidR="00037E02" w:rsidRPr="00037E02" w:rsidRDefault="00037E02" w:rsidP="00037E02">
      <w:pPr>
        <w:spacing w:after="0"/>
        <w:jc w:val="both"/>
        <w:rPr>
          <w:rFonts w:ascii="Arial" w:hAnsi="Arial" w:cs="Arial"/>
          <w:sz w:val="16"/>
          <w:szCs w:val="16"/>
        </w:rPr>
      </w:pPr>
      <w:r w:rsidRPr="00037E02">
        <w:rPr>
          <w:rFonts w:ascii="Arial" w:hAnsi="Arial" w:cs="Arial"/>
          <w:sz w:val="16"/>
          <w:szCs w:val="16"/>
        </w:rPr>
        <w:t>Булгатова Н.П.</w:t>
      </w:r>
    </w:p>
    <w:p w:rsidR="00037E02" w:rsidRPr="00037E02" w:rsidRDefault="00037E02" w:rsidP="00037E02">
      <w:pPr>
        <w:spacing w:after="0"/>
        <w:rPr>
          <w:rFonts w:ascii="Arial" w:hAnsi="Arial" w:cs="Arial"/>
          <w:sz w:val="16"/>
          <w:szCs w:val="16"/>
        </w:rPr>
      </w:pPr>
    </w:p>
    <w:p w:rsidR="00037E02" w:rsidRPr="004122F5" w:rsidRDefault="00037E02" w:rsidP="00037E02">
      <w:pPr>
        <w:spacing w:after="0"/>
        <w:ind w:left="4678"/>
        <w:jc w:val="right"/>
        <w:rPr>
          <w:rFonts w:ascii="Courier New" w:hAnsi="Courier New" w:cs="Courier New"/>
          <w:sz w:val="16"/>
          <w:szCs w:val="16"/>
        </w:rPr>
      </w:pPr>
      <w:r w:rsidRPr="004122F5">
        <w:rPr>
          <w:rFonts w:ascii="Courier New" w:hAnsi="Courier New" w:cs="Courier New"/>
          <w:sz w:val="16"/>
          <w:szCs w:val="16"/>
        </w:rPr>
        <w:t>УТВЕРЖДЕНА</w:t>
      </w:r>
    </w:p>
    <w:p w:rsidR="00037E02" w:rsidRPr="004122F5" w:rsidRDefault="00037E02" w:rsidP="00037E02">
      <w:pPr>
        <w:spacing w:after="0"/>
        <w:ind w:left="4678"/>
        <w:jc w:val="right"/>
        <w:rPr>
          <w:rFonts w:ascii="Courier New" w:hAnsi="Courier New" w:cs="Courier New"/>
          <w:sz w:val="16"/>
          <w:szCs w:val="16"/>
        </w:rPr>
      </w:pPr>
      <w:r w:rsidRPr="004122F5">
        <w:rPr>
          <w:rFonts w:ascii="Courier New" w:hAnsi="Courier New" w:cs="Courier New"/>
          <w:sz w:val="16"/>
          <w:szCs w:val="16"/>
        </w:rPr>
        <w:t>Постановлением администрации</w:t>
      </w:r>
    </w:p>
    <w:p w:rsidR="00037E02" w:rsidRPr="004122F5" w:rsidRDefault="00037E02" w:rsidP="00037E02">
      <w:pPr>
        <w:spacing w:after="0"/>
        <w:ind w:left="4678"/>
        <w:jc w:val="right"/>
        <w:rPr>
          <w:rFonts w:ascii="Courier New" w:hAnsi="Courier New" w:cs="Courier New"/>
          <w:sz w:val="16"/>
          <w:szCs w:val="16"/>
        </w:rPr>
      </w:pPr>
      <w:r w:rsidRPr="004122F5">
        <w:rPr>
          <w:rFonts w:ascii="Courier New" w:hAnsi="Courier New" w:cs="Courier New"/>
          <w:sz w:val="16"/>
          <w:szCs w:val="16"/>
        </w:rPr>
        <w:t>муниципального образования «Гаханы»</w:t>
      </w:r>
    </w:p>
    <w:p w:rsidR="00037E02" w:rsidRPr="004122F5" w:rsidRDefault="00037E02" w:rsidP="00037E02">
      <w:pPr>
        <w:spacing w:after="0"/>
        <w:ind w:left="4678"/>
        <w:jc w:val="right"/>
        <w:rPr>
          <w:rFonts w:ascii="Courier New" w:hAnsi="Courier New" w:cs="Courier New"/>
          <w:sz w:val="16"/>
          <w:szCs w:val="16"/>
        </w:rPr>
      </w:pPr>
      <w:r w:rsidRPr="004122F5">
        <w:rPr>
          <w:rFonts w:ascii="Courier New" w:hAnsi="Courier New" w:cs="Courier New"/>
          <w:sz w:val="16"/>
          <w:szCs w:val="16"/>
        </w:rPr>
        <w:lastRenderedPageBreak/>
        <w:t>от «20»  января 2020 года № 5</w:t>
      </w:r>
    </w:p>
    <w:p w:rsidR="00037E02" w:rsidRPr="004122F5" w:rsidRDefault="00037E02" w:rsidP="00037E02">
      <w:pPr>
        <w:spacing w:after="0"/>
        <w:ind w:left="4678"/>
        <w:jc w:val="right"/>
        <w:rPr>
          <w:rFonts w:ascii="Courier New" w:hAnsi="Courier New" w:cs="Courier New"/>
          <w:sz w:val="16"/>
          <w:szCs w:val="16"/>
        </w:rPr>
      </w:pPr>
    </w:p>
    <w:p w:rsidR="00037E02" w:rsidRPr="004122F5" w:rsidRDefault="00037E02" w:rsidP="00037E02">
      <w:pPr>
        <w:spacing w:after="0"/>
        <w:jc w:val="center"/>
        <w:rPr>
          <w:rFonts w:ascii="Courier New" w:hAnsi="Courier New" w:cs="Courier New"/>
          <w:b/>
          <w:sz w:val="16"/>
          <w:szCs w:val="16"/>
        </w:rPr>
      </w:pPr>
      <w:r w:rsidRPr="004122F5">
        <w:rPr>
          <w:rFonts w:ascii="Courier New" w:hAnsi="Courier New" w:cs="Courier New"/>
          <w:b/>
          <w:sz w:val="16"/>
          <w:szCs w:val="16"/>
        </w:rPr>
        <w:t>ПАСПОРТ</w:t>
      </w:r>
    </w:p>
    <w:p w:rsidR="00037E02" w:rsidRPr="004122F5" w:rsidRDefault="00037E02" w:rsidP="00037E02">
      <w:pPr>
        <w:spacing w:before="100" w:beforeAutospacing="1" w:after="0"/>
        <w:jc w:val="center"/>
        <w:rPr>
          <w:rFonts w:ascii="Courier New" w:hAnsi="Courier New" w:cs="Courier New"/>
          <w:sz w:val="16"/>
          <w:szCs w:val="16"/>
        </w:rPr>
      </w:pPr>
      <w:r w:rsidRPr="004122F5">
        <w:rPr>
          <w:rFonts w:ascii="Courier New" w:hAnsi="Courier New" w:cs="Courier New"/>
          <w:sz w:val="16"/>
          <w:szCs w:val="16"/>
        </w:rPr>
        <w:t>Муниципальной программы по проведению «Капитального ремонта   здания муниципального бюджетного учреждения культуры Культурно-информационного центра муниципального образования «Гаханы» на 2020-2022 гг.»</w:t>
      </w:r>
    </w:p>
    <w:tbl>
      <w:tblPr>
        <w:tblW w:w="0" w:type="auto"/>
        <w:tblInd w:w="75" w:type="dxa"/>
        <w:tblCellMar>
          <w:left w:w="75" w:type="dxa"/>
          <w:right w:w="75" w:type="dxa"/>
        </w:tblCellMar>
        <w:tblLook w:val="0000" w:firstRow="0" w:lastRow="0" w:firstColumn="0" w:lastColumn="0" w:noHBand="0" w:noVBand="0"/>
      </w:tblPr>
      <w:tblGrid>
        <w:gridCol w:w="2046"/>
        <w:gridCol w:w="7384"/>
      </w:tblGrid>
      <w:tr w:rsidR="00037E02" w:rsidRPr="004122F5" w:rsidTr="00037E02">
        <w:tc>
          <w:tcPr>
            <w:tcW w:w="0" w:type="auto"/>
            <w:tcBorders>
              <w:top w:val="threeDEmboss" w:sz="6" w:space="0" w:color="auto"/>
              <w:left w:val="threeDEmboss" w:sz="6" w:space="0" w:color="auto"/>
              <w:bottom w:val="threeDEmboss" w:sz="6" w:space="0" w:color="auto"/>
              <w:right w:val="threeDEmboss" w:sz="6" w:space="0" w:color="auto"/>
            </w:tcBorders>
            <w:vAlign w:val="center"/>
          </w:tcPr>
          <w:p w:rsidR="00037E02" w:rsidRPr="004122F5" w:rsidRDefault="00037E02" w:rsidP="00037E02">
            <w:pPr>
              <w:spacing w:after="0"/>
              <w:rPr>
                <w:rFonts w:ascii="Courier New" w:hAnsi="Courier New" w:cs="Courier New"/>
                <w:sz w:val="16"/>
                <w:szCs w:val="16"/>
              </w:rPr>
            </w:pPr>
            <w:r w:rsidRPr="004122F5">
              <w:rPr>
                <w:rFonts w:ascii="Courier New" w:hAnsi="Courier New" w:cs="Courier New"/>
                <w:sz w:val="16"/>
                <w:szCs w:val="16"/>
              </w:rPr>
              <w:t>Наименование муниципальной</w:t>
            </w:r>
          </w:p>
          <w:p w:rsidR="00037E02" w:rsidRPr="004122F5" w:rsidRDefault="00037E02" w:rsidP="00037E02">
            <w:pPr>
              <w:spacing w:after="0"/>
              <w:rPr>
                <w:rFonts w:ascii="Courier New" w:hAnsi="Courier New" w:cs="Courier New"/>
                <w:sz w:val="16"/>
                <w:szCs w:val="16"/>
              </w:rPr>
            </w:pPr>
            <w:r w:rsidRPr="004122F5">
              <w:rPr>
                <w:rFonts w:ascii="Courier New" w:hAnsi="Courier New" w:cs="Courier New"/>
                <w:sz w:val="16"/>
                <w:szCs w:val="16"/>
              </w:rPr>
              <w:t>программы</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037E02" w:rsidRPr="004122F5" w:rsidRDefault="00037E02" w:rsidP="00037E02">
            <w:pPr>
              <w:spacing w:before="100" w:beforeAutospacing="1" w:after="0"/>
              <w:rPr>
                <w:rFonts w:ascii="Courier New" w:hAnsi="Courier New" w:cs="Courier New"/>
                <w:b/>
                <w:sz w:val="16"/>
                <w:szCs w:val="16"/>
              </w:rPr>
            </w:pPr>
            <w:r w:rsidRPr="004122F5">
              <w:rPr>
                <w:rFonts w:ascii="Courier New" w:hAnsi="Courier New" w:cs="Courier New"/>
                <w:sz w:val="16"/>
                <w:szCs w:val="16"/>
              </w:rPr>
              <w:t>Муниципальная программа «Капитальный ремонт    здания муниципального бюджетного учреждения культуры культурно-информационного центра муниципального образования «Гаханы» на 2020-2022 гг.»</w:t>
            </w:r>
          </w:p>
          <w:p w:rsidR="00037E02" w:rsidRPr="004122F5" w:rsidRDefault="00037E02" w:rsidP="00037E02">
            <w:pPr>
              <w:spacing w:after="0"/>
              <w:rPr>
                <w:rFonts w:ascii="Courier New" w:hAnsi="Courier New" w:cs="Courier New"/>
                <w:sz w:val="16"/>
                <w:szCs w:val="16"/>
              </w:rPr>
            </w:pPr>
          </w:p>
        </w:tc>
      </w:tr>
      <w:tr w:rsidR="00037E02" w:rsidRPr="004122F5" w:rsidTr="00037E02">
        <w:tc>
          <w:tcPr>
            <w:tcW w:w="0" w:type="auto"/>
            <w:tcBorders>
              <w:top w:val="threeDEmboss" w:sz="6" w:space="0" w:color="auto"/>
              <w:left w:val="threeDEmboss" w:sz="6" w:space="0" w:color="auto"/>
              <w:bottom w:val="threeDEmboss" w:sz="6" w:space="0" w:color="auto"/>
              <w:right w:val="threeDEmboss" w:sz="6" w:space="0" w:color="auto"/>
            </w:tcBorders>
            <w:vAlign w:val="center"/>
          </w:tcPr>
          <w:p w:rsidR="00037E02" w:rsidRPr="004122F5" w:rsidRDefault="00037E02" w:rsidP="00037E02">
            <w:pPr>
              <w:spacing w:after="0"/>
              <w:rPr>
                <w:rFonts w:ascii="Courier New" w:hAnsi="Courier New" w:cs="Courier New"/>
                <w:sz w:val="16"/>
                <w:szCs w:val="16"/>
              </w:rPr>
            </w:pPr>
            <w:r w:rsidRPr="004122F5">
              <w:rPr>
                <w:rFonts w:ascii="Courier New" w:hAnsi="Courier New" w:cs="Courier New"/>
                <w:sz w:val="16"/>
                <w:szCs w:val="16"/>
              </w:rPr>
              <w:t>Основание для</w:t>
            </w:r>
          </w:p>
          <w:p w:rsidR="00037E02" w:rsidRPr="004122F5" w:rsidRDefault="00037E02" w:rsidP="00037E02">
            <w:pPr>
              <w:spacing w:after="0"/>
              <w:rPr>
                <w:rFonts w:ascii="Courier New" w:hAnsi="Courier New" w:cs="Courier New"/>
                <w:sz w:val="16"/>
                <w:szCs w:val="16"/>
              </w:rPr>
            </w:pPr>
            <w:r w:rsidRPr="004122F5">
              <w:rPr>
                <w:rFonts w:ascii="Courier New" w:hAnsi="Courier New" w:cs="Courier New"/>
                <w:sz w:val="16"/>
                <w:szCs w:val="16"/>
              </w:rPr>
              <w:t>разработки муниципальной программы</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037E02" w:rsidRPr="004122F5" w:rsidRDefault="00037E02" w:rsidP="00037E02">
            <w:pPr>
              <w:spacing w:after="0"/>
              <w:rPr>
                <w:rFonts w:ascii="Courier New" w:hAnsi="Courier New" w:cs="Courier New"/>
                <w:sz w:val="16"/>
                <w:szCs w:val="16"/>
              </w:rPr>
            </w:pPr>
            <w:r w:rsidRPr="004122F5">
              <w:rPr>
                <w:rFonts w:ascii="Courier New" w:hAnsi="Courier New" w:cs="Courier New"/>
                <w:sz w:val="16"/>
                <w:szCs w:val="16"/>
              </w:rPr>
              <w:t>Федеральный закон от 06.10.2003 г. № 131-ФЗ «Об общих принципах организации местного самоуправления в Российской Федерации»,</w:t>
            </w:r>
          </w:p>
          <w:p w:rsidR="00037E02" w:rsidRPr="004122F5" w:rsidRDefault="00037E02" w:rsidP="00037E02">
            <w:pPr>
              <w:spacing w:after="0"/>
              <w:rPr>
                <w:rFonts w:ascii="Courier New" w:hAnsi="Courier New" w:cs="Courier New"/>
                <w:sz w:val="16"/>
                <w:szCs w:val="16"/>
              </w:rPr>
            </w:pPr>
            <w:r w:rsidRPr="004122F5">
              <w:rPr>
                <w:rFonts w:ascii="Courier New" w:hAnsi="Courier New" w:cs="Courier New"/>
                <w:sz w:val="16"/>
                <w:szCs w:val="16"/>
              </w:rPr>
              <w:t>Устав муниципального образования «Гаханы»</w:t>
            </w:r>
          </w:p>
        </w:tc>
      </w:tr>
      <w:tr w:rsidR="00037E02" w:rsidRPr="004122F5" w:rsidTr="00037E02">
        <w:tc>
          <w:tcPr>
            <w:tcW w:w="0" w:type="auto"/>
            <w:tcBorders>
              <w:top w:val="threeDEmboss" w:sz="6" w:space="0" w:color="auto"/>
              <w:left w:val="threeDEmboss" w:sz="6" w:space="0" w:color="auto"/>
              <w:bottom w:val="threeDEmboss" w:sz="6" w:space="0" w:color="auto"/>
              <w:right w:val="threeDEmboss" w:sz="6" w:space="0" w:color="auto"/>
            </w:tcBorders>
            <w:vAlign w:val="center"/>
          </w:tcPr>
          <w:p w:rsidR="00037E02" w:rsidRPr="004122F5" w:rsidRDefault="00037E02" w:rsidP="00037E02">
            <w:pPr>
              <w:spacing w:after="0"/>
              <w:rPr>
                <w:rFonts w:ascii="Courier New" w:hAnsi="Courier New" w:cs="Courier New"/>
                <w:sz w:val="16"/>
                <w:szCs w:val="16"/>
              </w:rPr>
            </w:pPr>
            <w:r w:rsidRPr="004122F5">
              <w:rPr>
                <w:rFonts w:ascii="Courier New" w:hAnsi="Courier New" w:cs="Courier New"/>
                <w:sz w:val="16"/>
                <w:szCs w:val="16"/>
              </w:rPr>
              <w:t>Заказчик муниципальной программы</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037E02" w:rsidRPr="004122F5" w:rsidRDefault="00037E02" w:rsidP="00037E02">
            <w:pPr>
              <w:spacing w:after="0"/>
              <w:rPr>
                <w:rFonts w:ascii="Courier New" w:hAnsi="Courier New" w:cs="Courier New"/>
                <w:sz w:val="16"/>
                <w:szCs w:val="16"/>
              </w:rPr>
            </w:pPr>
            <w:r w:rsidRPr="004122F5">
              <w:rPr>
                <w:rFonts w:ascii="Courier New" w:hAnsi="Courier New" w:cs="Courier New"/>
                <w:sz w:val="16"/>
                <w:szCs w:val="16"/>
              </w:rPr>
              <w:t>Администрация муниципального образования «Гаханы»</w:t>
            </w:r>
          </w:p>
        </w:tc>
      </w:tr>
      <w:tr w:rsidR="00037E02" w:rsidRPr="004122F5" w:rsidTr="00037E02">
        <w:tc>
          <w:tcPr>
            <w:tcW w:w="0" w:type="auto"/>
            <w:tcBorders>
              <w:top w:val="threeDEmboss" w:sz="6" w:space="0" w:color="auto"/>
              <w:left w:val="threeDEmboss" w:sz="6" w:space="0" w:color="auto"/>
              <w:bottom w:val="threeDEmboss" w:sz="6" w:space="0" w:color="auto"/>
              <w:right w:val="threeDEmboss" w:sz="6" w:space="0" w:color="auto"/>
            </w:tcBorders>
            <w:vAlign w:val="center"/>
          </w:tcPr>
          <w:p w:rsidR="00037E02" w:rsidRPr="004122F5" w:rsidRDefault="00037E02" w:rsidP="00037E02">
            <w:pPr>
              <w:spacing w:after="0"/>
              <w:rPr>
                <w:rFonts w:ascii="Courier New" w:hAnsi="Courier New" w:cs="Courier New"/>
                <w:sz w:val="16"/>
                <w:szCs w:val="16"/>
              </w:rPr>
            </w:pPr>
            <w:r w:rsidRPr="004122F5">
              <w:rPr>
                <w:rFonts w:ascii="Courier New" w:hAnsi="Courier New" w:cs="Courier New"/>
                <w:sz w:val="16"/>
                <w:szCs w:val="16"/>
              </w:rPr>
              <w:t>Ответственный исполнитель муниципальной программы.</w:t>
            </w:r>
          </w:p>
          <w:p w:rsidR="00037E02" w:rsidRPr="004122F5" w:rsidRDefault="00037E02" w:rsidP="00037E02">
            <w:pPr>
              <w:spacing w:after="0"/>
              <w:rPr>
                <w:rFonts w:ascii="Courier New" w:hAnsi="Courier New" w:cs="Courier New"/>
                <w:sz w:val="16"/>
                <w:szCs w:val="16"/>
              </w:rPr>
            </w:pPr>
            <w:r w:rsidRPr="004122F5">
              <w:rPr>
                <w:rFonts w:ascii="Courier New" w:hAnsi="Courier New" w:cs="Courier New"/>
                <w:sz w:val="16"/>
                <w:szCs w:val="16"/>
              </w:rPr>
              <w:t>Исполнители</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037E02" w:rsidRPr="004122F5" w:rsidRDefault="00037E02" w:rsidP="00037E02">
            <w:pPr>
              <w:spacing w:after="0"/>
              <w:rPr>
                <w:rFonts w:ascii="Courier New" w:hAnsi="Courier New" w:cs="Courier New"/>
                <w:sz w:val="16"/>
                <w:szCs w:val="16"/>
              </w:rPr>
            </w:pPr>
            <w:r w:rsidRPr="004122F5">
              <w:rPr>
                <w:rFonts w:ascii="Courier New" w:hAnsi="Courier New" w:cs="Courier New"/>
                <w:sz w:val="16"/>
                <w:szCs w:val="16"/>
              </w:rPr>
              <w:t>Администрация муниципального образования «Гаханы»</w:t>
            </w:r>
          </w:p>
        </w:tc>
      </w:tr>
      <w:tr w:rsidR="00037E02" w:rsidRPr="004122F5" w:rsidTr="00037E02">
        <w:tc>
          <w:tcPr>
            <w:tcW w:w="0" w:type="auto"/>
            <w:tcBorders>
              <w:top w:val="threeDEmboss" w:sz="6" w:space="0" w:color="auto"/>
              <w:left w:val="threeDEmboss" w:sz="6" w:space="0" w:color="auto"/>
              <w:bottom w:val="threeDEmboss" w:sz="6" w:space="0" w:color="auto"/>
              <w:right w:val="threeDEmboss" w:sz="6" w:space="0" w:color="auto"/>
            </w:tcBorders>
            <w:vAlign w:val="center"/>
          </w:tcPr>
          <w:p w:rsidR="00037E02" w:rsidRPr="004122F5" w:rsidRDefault="00037E02" w:rsidP="00037E02">
            <w:pPr>
              <w:spacing w:after="0"/>
              <w:rPr>
                <w:rFonts w:ascii="Courier New" w:hAnsi="Courier New" w:cs="Courier New"/>
                <w:sz w:val="16"/>
                <w:szCs w:val="16"/>
              </w:rPr>
            </w:pPr>
            <w:r w:rsidRPr="004122F5">
              <w:rPr>
                <w:rFonts w:ascii="Courier New" w:hAnsi="Courier New" w:cs="Courier New"/>
                <w:sz w:val="16"/>
                <w:szCs w:val="16"/>
              </w:rPr>
              <w:t>Разработчик муниципальной программы</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037E02" w:rsidRPr="004122F5" w:rsidRDefault="00037E02" w:rsidP="00037E02">
            <w:pPr>
              <w:spacing w:after="0"/>
              <w:rPr>
                <w:rFonts w:ascii="Courier New" w:hAnsi="Courier New" w:cs="Courier New"/>
                <w:sz w:val="16"/>
                <w:szCs w:val="16"/>
              </w:rPr>
            </w:pPr>
            <w:r w:rsidRPr="004122F5">
              <w:rPr>
                <w:rFonts w:ascii="Courier New" w:hAnsi="Courier New" w:cs="Courier New"/>
                <w:sz w:val="16"/>
                <w:szCs w:val="16"/>
              </w:rPr>
              <w:t>Администрация муниципального образования «Гаханы»</w:t>
            </w:r>
          </w:p>
        </w:tc>
      </w:tr>
      <w:tr w:rsidR="00037E02" w:rsidRPr="004122F5" w:rsidTr="004122F5">
        <w:trPr>
          <w:trHeight w:val="2553"/>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037E02" w:rsidRPr="004122F5" w:rsidRDefault="00037E02" w:rsidP="00037E02">
            <w:pPr>
              <w:spacing w:after="0"/>
              <w:rPr>
                <w:rFonts w:ascii="Courier New" w:hAnsi="Courier New" w:cs="Courier New"/>
                <w:sz w:val="16"/>
                <w:szCs w:val="16"/>
              </w:rPr>
            </w:pPr>
            <w:r w:rsidRPr="004122F5">
              <w:rPr>
                <w:rFonts w:ascii="Courier New" w:hAnsi="Courier New" w:cs="Courier New"/>
                <w:sz w:val="16"/>
                <w:szCs w:val="16"/>
              </w:rPr>
              <w:t>Цели и задачи муниципальной программы</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037E02" w:rsidRPr="004122F5" w:rsidRDefault="00037E02" w:rsidP="00037E02">
            <w:pPr>
              <w:spacing w:after="0"/>
              <w:rPr>
                <w:rFonts w:ascii="Courier New" w:hAnsi="Courier New" w:cs="Courier New"/>
                <w:sz w:val="16"/>
                <w:szCs w:val="16"/>
              </w:rPr>
            </w:pPr>
            <w:r w:rsidRPr="004122F5">
              <w:rPr>
                <w:rFonts w:ascii="Courier New" w:hAnsi="Courier New" w:cs="Courier New"/>
                <w:sz w:val="16"/>
                <w:szCs w:val="16"/>
              </w:rPr>
              <w:t>Целью Программы является улучшение эксплуатационного состояния зданий учреждений путем проведения ремонта, модернизации, оснащения и совершенствования материально-технической базы муниципального бюджетного учреждения культуры Культурно-информационного центра муниц</w:t>
            </w:r>
            <w:r w:rsidR="004122F5">
              <w:rPr>
                <w:rFonts w:ascii="Courier New" w:hAnsi="Courier New" w:cs="Courier New"/>
                <w:sz w:val="16"/>
                <w:szCs w:val="16"/>
              </w:rPr>
              <w:t>ипального образования «Гаханы».</w:t>
            </w:r>
          </w:p>
          <w:p w:rsidR="00037E02" w:rsidRPr="004122F5" w:rsidRDefault="00037E02" w:rsidP="00037E02">
            <w:pPr>
              <w:spacing w:after="0"/>
              <w:rPr>
                <w:rFonts w:ascii="Courier New" w:hAnsi="Courier New" w:cs="Courier New"/>
                <w:sz w:val="16"/>
                <w:szCs w:val="16"/>
              </w:rPr>
            </w:pPr>
            <w:r w:rsidRPr="004122F5">
              <w:rPr>
                <w:rFonts w:ascii="Courier New" w:hAnsi="Courier New" w:cs="Courier New"/>
                <w:sz w:val="16"/>
                <w:szCs w:val="16"/>
              </w:rPr>
              <w:t>Задачи программы:</w:t>
            </w:r>
          </w:p>
          <w:p w:rsidR="00037E02" w:rsidRPr="004122F5" w:rsidRDefault="00037E02" w:rsidP="00037E02">
            <w:pPr>
              <w:spacing w:after="0"/>
              <w:rPr>
                <w:rFonts w:ascii="Courier New" w:hAnsi="Courier New" w:cs="Courier New"/>
                <w:color w:val="333333"/>
                <w:sz w:val="16"/>
                <w:szCs w:val="16"/>
              </w:rPr>
            </w:pPr>
            <w:r w:rsidRPr="004122F5">
              <w:rPr>
                <w:rFonts w:ascii="Courier New" w:hAnsi="Courier New" w:cs="Courier New"/>
                <w:sz w:val="16"/>
                <w:szCs w:val="16"/>
              </w:rPr>
              <w:t>- Выполнение капитального ремонта муниципального бюджетного учреждения культуры Культурно-информационного центра муниципального образования «Гаханы»</w:t>
            </w:r>
          </w:p>
          <w:p w:rsidR="00037E02" w:rsidRPr="004122F5" w:rsidRDefault="00037E02" w:rsidP="004122F5">
            <w:pPr>
              <w:spacing w:after="0"/>
              <w:rPr>
                <w:rFonts w:ascii="Courier New" w:hAnsi="Courier New" w:cs="Courier New"/>
                <w:sz w:val="16"/>
                <w:szCs w:val="16"/>
              </w:rPr>
            </w:pPr>
            <w:r w:rsidRPr="004122F5">
              <w:rPr>
                <w:rFonts w:ascii="Courier New" w:hAnsi="Courier New" w:cs="Courier New"/>
                <w:sz w:val="16"/>
                <w:szCs w:val="16"/>
              </w:rPr>
              <w:t>- Выполнение требований законодательства в области пожарной безопасности, санитарно-эп</w:t>
            </w:r>
            <w:r w:rsidR="004122F5">
              <w:rPr>
                <w:rFonts w:ascii="Courier New" w:hAnsi="Courier New" w:cs="Courier New"/>
                <w:sz w:val="16"/>
                <w:szCs w:val="16"/>
              </w:rPr>
              <w:t>идемиологического благополучия</w:t>
            </w:r>
          </w:p>
        </w:tc>
      </w:tr>
      <w:tr w:rsidR="00037E02" w:rsidRPr="004122F5" w:rsidTr="00037E02">
        <w:tc>
          <w:tcPr>
            <w:tcW w:w="0" w:type="auto"/>
            <w:tcBorders>
              <w:top w:val="threeDEmboss" w:sz="6" w:space="0" w:color="auto"/>
              <w:left w:val="threeDEmboss" w:sz="6" w:space="0" w:color="auto"/>
              <w:bottom w:val="threeDEmboss" w:sz="6" w:space="0" w:color="auto"/>
              <w:right w:val="threeDEmboss" w:sz="6" w:space="0" w:color="auto"/>
            </w:tcBorders>
            <w:vAlign w:val="center"/>
          </w:tcPr>
          <w:p w:rsidR="00037E02" w:rsidRPr="004122F5" w:rsidRDefault="00037E02" w:rsidP="00037E02">
            <w:pPr>
              <w:spacing w:before="100" w:beforeAutospacing="1" w:after="0"/>
              <w:rPr>
                <w:rFonts w:ascii="Courier New" w:hAnsi="Courier New" w:cs="Courier New"/>
                <w:sz w:val="16"/>
                <w:szCs w:val="16"/>
              </w:rPr>
            </w:pPr>
            <w:r w:rsidRPr="004122F5">
              <w:rPr>
                <w:rFonts w:ascii="Courier New" w:hAnsi="Courier New" w:cs="Courier New"/>
                <w:sz w:val="16"/>
                <w:szCs w:val="16"/>
              </w:rPr>
              <w:t>Перечень основных мероприятий</w:t>
            </w:r>
          </w:p>
          <w:p w:rsidR="00037E02" w:rsidRPr="004122F5" w:rsidRDefault="00037E02" w:rsidP="00037E02">
            <w:pPr>
              <w:spacing w:after="0"/>
              <w:rPr>
                <w:rFonts w:ascii="Courier New" w:hAnsi="Courier New" w:cs="Courier New"/>
                <w:sz w:val="16"/>
                <w:szCs w:val="16"/>
              </w:rPr>
            </w:pP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037E02" w:rsidRPr="004122F5" w:rsidRDefault="00037E02" w:rsidP="00037E02">
            <w:pPr>
              <w:spacing w:after="0"/>
              <w:rPr>
                <w:rFonts w:ascii="Courier New" w:hAnsi="Courier New" w:cs="Courier New"/>
                <w:sz w:val="16"/>
                <w:szCs w:val="16"/>
              </w:rPr>
            </w:pPr>
            <w:r w:rsidRPr="004122F5">
              <w:rPr>
                <w:rFonts w:ascii="Courier New" w:hAnsi="Courier New" w:cs="Courier New"/>
                <w:sz w:val="16"/>
                <w:szCs w:val="16"/>
              </w:rPr>
              <w:t xml:space="preserve">- по </w:t>
            </w:r>
            <w:r w:rsidRPr="004122F5">
              <w:rPr>
                <w:rFonts w:ascii="Courier New" w:hAnsi="Courier New" w:cs="Courier New"/>
                <w:color w:val="000000"/>
                <w:sz w:val="16"/>
                <w:szCs w:val="16"/>
              </w:rPr>
              <w:t xml:space="preserve">выполнению </w:t>
            </w:r>
            <w:r w:rsidRPr="004122F5">
              <w:rPr>
                <w:rFonts w:ascii="Courier New" w:hAnsi="Courier New" w:cs="Courier New"/>
                <w:sz w:val="16"/>
                <w:szCs w:val="16"/>
              </w:rPr>
              <w:t>капитального  ремонта здания муниципального бюджетного учреждения культуры Культурно-информационного центра муниципального образования «Гаханы» планируется проведение замены дверных блоков, замены крылец, монтаж пандуса для обеспечения доступа МГН на центральном входе, замена обшивки фасада сайдингом с заменой теплоизоляции наружных стен пожаробезопасными материалами, утепление чердака минераловатными плитами, замена покрытия кровли, установка устройств водосточной системы и снегозадержателей(в т.ч. обследование зданий, разработка проектно-сметной документации, осущ</w:t>
            </w:r>
            <w:r w:rsidR="004122F5">
              <w:rPr>
                <w:rFonts w:ascii="Courier New" w:hAnsi="Courier New" w:cs="Courier New"/>
                <w:sz w:val="16"/>
                <w:szCs w:val="16"/>
              </w:rPr>
              <w:t>ествление технического надзора)</w:t>
            </w:r>
          </w:p>
        </w:tc>
      </w:tr>
    </w:tbl>
    <w:p w:rsidR="00037E02" w:rsidRPr="004122F5" w:rsidRDefault="00037E02" w:rsidP="00037E02">
      <w:pPr>
        <w:spacing w:after="0"/>
        <w:rPr>
          <w:rFonts w:ascii="Courier New" w:hAnsi="Courier New" w:cs="Courier New"/>
          <w:sz w:val="16"/>
          <w:szCs w:val="16"/>
        </w:rPr>
      </w:pPr>
    </w:p>
    <w:tbl>
      <w:tblPr>
        <w:tblW w:w="4997" w:type="pct"/>
        <w:tblInd w:w="75" w:type="dxa"/>
        <w:tblBorders>
          <w:top w:val="single" w:sz="6" w:space="0" w:color="C4C4C4"/>
          <w:left w:val="single" w:sz="6" w:space="0" w:color="C4C4C4"/>
          <w:bottom w:val="single" w:sz="6" w:space="0" w:color="C4C4C4"/>
          <w:right w:val="single" w:sz="6" w:space="0" w:color="C4C4C4"/>
        </w:tblBorders>
        <w:tblCellMar>
          <w:top w:w="75" w:type="dxa"/>
          <w:left w:w="75" w:type="dxa"/>
          <w:bottom w:w="75" w:type="dxa"/>
          <w:right w:w="75" w:type="dxa"/>
        </w:tblCellMar>
        <w:tblLook w:val="0000" w:firstRow="0" w:lastRow="0" w:firstColumn="0" w:lastColumn="0" w:noHBand="0" w:noVBand="0"/>
      </w:tblPr>
      <w:tblGrid>
        <w:gridCol w:w="2481"/>
        <w:gridCol w:w="7018"/>
      </w:tblGrid>
      <w:tr w:rsidR="00037E02" w:rsidRPr="004122F5" w:rsidTr="00037E02">
        <w:tc>
          <w:tcPr>
            <w:tcW w:w="1306" w:type="pct"/>
            <w:tcBorders>
              <w:top w:val="outset" w:sz="6" w:space="0" w:color="auto"/>
              <w:left w:val="outset" w:sz="6" w:space="0" w:color="auto"/>
              <w:bottom w:val="outset" w:sz="6" w:space="0" w:color="auto"/>
              <w:right w:val="outset" w:sz="6" w:space="0" w:color="auto"/>
            </w:tcBorders>
            <w:vAlign w:val="center"/>
          </w:tcPr>
          <w:p w:rsidR="00037E02" w:rsidRPr="004122F5" w:rsidRDefault="00037E02" w:rsidP="00037E02">
            <w:pPr>
              <w:spacing w:before="100" w:beforeAutospacing="1" w:after="0"/>
              <w:rPr>
                <w:rFonts w:ascii="Courier New" w:hAnsi="Courier New" w:cs="Courier New"/>
                <w:color w:val="052635"/>
                <w:sz w:val="16"/>
                <w:szCs w:val="16"/>
              </w:rPr>
            </w:pPr>
            <w:r w:rsidRPr="004122F5">
              <w:rPr>
                <w:rFonts w:ascii="Courier New" w:hAnsi="Courier New" w:cs="Courier New"/>
                <w:sz w:val="16"/>
                <w:szCs w:val="16"/>
              </w:rPr>
              <w:t xml:space="preserve">Сроки и этапы реализации муниципальной программы </w:t>
            </w:r>
          </w:p>
        </w:tc>
        <w:tc>
          <w:tcPr>
            <w:tcW w:w="3694" w:type="pct"/>
            <w:tcBorders>
              <w:top w:val="outset" w:sz="6" w:space="0" w:color="auto"/>
              <w:left w:val="outset" w:sz="6" w:space="0" w:color="auto"/>
              <w:bottom w:val="outset" w:sz="6" w:space="0" w:color="auto"/>
              <w:right w:val="outset" w:sz="6" w:space="0" w:color="auto"/>
            </w:tcBorders>
            <w:vAlign w:val="center"/>
          </w:tcPr>
          <w:p w:rsidR="00037E02" w:rsidRPr="004122F5" w:rsidRDefault="00037E02" w:rsidP="00037E02">
            <w:pPr>
              <w:spacing w:before="100" w:beforeAutospacing="1" w:after="0"/>
              <w:rPr>
                <w:rFonts w:ascii="Courier New" w:hAnsi="Courier New" w:cs="Courier New"/>
                <w:color w:val="052635"/>
                <w:sz w:val="16"/>
                <w:szCs w:val="16"/>
              </w:rPr>
            </w:pPr>
            <w:r w:rsidRPr="004122F5">
              <w:rPr>
                <w:rFonts w:ascii="Courier New" w:hAnsi="Courier New" w:cs="Courier New"/>
                <w:color w:val="052635"/>
                <w:sz w:val="16"/>
                <w:szCs w:val="16"/>
              </w:rPr>
              <w:t xml:space="preserve">- </w:t>
            </w:r>
            <w:r w:rsidRPr="004122F5">
              <w:rPr>
                <w:rFonts w:ascii="Courier New" w:hAnsi="Courier New" w:cs="Courier New"/>
                <w:sz w:val="16"/>
                <w:szCs w:val="16"/>
              </w:rPr>
              <w:t xml:space="preserve">реализация Программы рассчитана на период 2020- 2022 годы. </w:t>
            </w:r>
          </w:p>
        </w:tc>
      </w:tr>
      <w:tr w:rsidR="00037E02" w:rsidRPr="004122F5" w:rsidTr="00037E02">
        <w:tc>
          <w:tcPr>
            <w:tcW w:w="1306" w:type="pct"/>
            <w:tcBorders>
              <w:top w:val="outset" w:sz="6" w:space="0" w:color="auto"/>
              <w:left w:val="outset" w:sz="6" w:space="0" w:color="auto"/>
              <w:bottom w:val="outset" w:sz="6" w:space="0" w:color="auto"/>
              <w:right w:val="outset" w:sz="6" w:space="0" w:color="auto"/>
            </w:tcBorders>
            <w:vAlign w:val="center"/>
          </w:tcPr>
          <w:p w:rsidR="00037E02" w:rsidRPr="004122F5" w:rsidRDefault="00037E02" w:rsidP="00037E02">
            <w:pPr>
              <w:spacing w:before="100" w:beforeAutospacing="1" w:after="0"/>
              <w:rPr>
                <w:rFonts w:ascii="Courier New" w:hAnsi="Courier New" w:cs="Courier New"/>
                <w:color w:val="052635"/>
                <w:sz w:val="16"/>
                <w:szCs w:val="16"/>
              </w:rPr>
            </w:pPr>
            <w:r w:rsidRPr="004122F5">
              <w:rPr>
                <w:rFonts w:ascii="Courier New" w:hAnsi="Courier New" w:cs="Courier New"/>
                <w:color w:val="052635"/>
                <w:sz w:val="16"/>
                <w:szCs w:val="16"/>
              </w:rPr>
              <w:t xml:space="preserve">Финансовое обеспечение муниципальной программы </w:t>
            </w:r>
          </w:p>
        </w:tc>
        <w:tc>
          <w:tcPr>
            <w:tcW w:w="3694" w:type="pct"/>
            <w:tcBorders>
              <w:top w:val="outset" w:sz="6" w:space="0" w:color="auto"/>
              <w:left w:val="outset" w:sz="6" w:space="0" w:color="auto"/>
              <w:bottom w:val="outset" w:sz="6" w:space="0" w:color="auto"/>
              <w:right w:val="outset" w:sz="6" w:space="0" w:color="auto"/>
            </w:tcBorders>
            <w:vAlign w:val="center"/>
          </w:tcPr>
          <w:p w:rsidR="00037E02" w:rsidRPr="004122F5" w:rsidRDefault="00037E02" w:rsidP="00037E02">
            <w:pPr>
              <w:widowControl w:val="0"/>
              <w:spacing w:after="0"/>
              <w:rPr>
                <w:rFonts w:ascii="Courier New" w:hAnsi="Courier New" w:cs="Courier New"/>
                <w:sz w:val="16"/>
                <w:szCs w:val="16"/>
              </w:rPr>
            </w:pPr>
            <w:r w:rsidRPr="004122F5">
              <w:rPr>
                <w:rFonts w:ascii="Courier New" w:hAnsi="Courier New" w:cs="Courier New"/>
                <w:sz w:val="16"/>
                <w:szCs w:val="16"/>
              </w:rPr>
              <w:t>Общий объем финансирования муниципальной программы составляет 2146,65 руб</w:t>
            </w:r>
            <w:r w:rsidRPr="004122F5">
              <w:rPr>
                <w:rFonts w:ascii="Courier New" w:hAnsi="Courier New" w:cs="Courier New"/>
                <w:b/>
                <w:sz w:val="16"/>
                <w:szCs w:val="16"/>
              </w:rPr>
              <w:t>.</w:t>
            </w:r>
            <w:r w:rsidRPr="004122F5">
              <w:rPr>
                <w:rFonts w:ascii="Courier New" w:hAnsi="Courier New" w:cs="Courier New"/>
                <w:sz w:val="16"/>
                <w:szCs w:val="16"/>
              </w:rPr>
              <w:t xml:space="preserve"> из них:</w:t>
            </w:r>
          </w:p>
          <w:p w:rsidR="00037E02" w:rsidRPr="004122F5" w:rsidRDefault="00037E02" w:rsidP="00037E02">
            <w:pPr>
              <w:widowControl w:val="0"/>
              <w:spacing w:after="0"/>
              <w:rPr>
                <w:rFonts w:ascii="Courier New" w:hAnsi="Courier New" w:cs="Courier New"/>
                <w:sz w:val="16"/>
                <w:szCs w:val="16"/>
              </w:rPr>
            </w:pPr>
            <w:r w:rsidRPr="004122F5">
              <w:rPr>
                <w:rFonts w:ascii="Courier New" w:hAnsi="Courier New" w:cs="Courier New"/>
                <w:sz w:val="16"/>
                <w:szCs w:val="16"/>
              </w:rPr>
              <w:t>2020 году – 2146,65 руб.</w:t>
            </w:r>
          </w:p>
          <w:p w:rsidR="00037E02" w:rsidRPr="004122F5" w:rsidRDefault="00037E02" w:rsidP="00037E02">
            <w:pPr>
              <w:widowControl w:val="0"/>
              <w:spacing w:after="0"/>
              <w:rPr>
                <w:rFonts w:ascii="Courier New" w:hAnsi="Courier New" w:cs="Courier New"/>
                <w:sz w:val="16"/>
                <w:szCs w:val="16"/>
              </w:rPr>
            </w:pPr>
            <w:r w:rsidRPr="004122F5">
              <w:rPr>
                <w:rFonts w:ascii="Courier New" w:hAnsi="Courier New" w:cs="Courier New"/>
                <w:sz w:val="16"/>
                <w:szCs w:val="16"/>
              </w:rPr>
              <w:t>- за счет средств областного бюджета 2103,72 руб.</w:t>
            </w:r>
          </w:p>
          <w:p w:rsidR="00037E02" w:rsidRPr="004122F5" w:rsidRDefault="00037E02" w:rsidP="004122F5">
            <w:pPr>
              <w:spacing w:after="0"/>
              <w:rPr>
                <w:rFonts w:ascii="Courier New" w:hAnsi="Courier New" w:cs="Courier New"/>
                <w:sz w:val="16"/>
                <w:szCs w:val="16"/>
              </w:rPr>
            </w:pPr>
            <w:r w:rsidRPr="004122F5">
              <w:rPr>
                <w:rFonts w:ascii="Courier New" w:hAnsi="Courier New" w:cs="Courier New"/>
                <w:sz w:val="16"/>
                <w:szCs w:val="16"/>
              </w:rPr>
              <w:t xml:space="preserve">–за счет средств местного бюджета муниципального </w:t>
            </w:r>
            <w:r w:rsidR="004122F5">
              <w:rPr>
                <w:rFonts w:ascii="Courier New" w:hAnsi="Courier New" w:cs="Courier New"/>
                <w:sz w:val="16"/>
                <w:szCs w:val="16"/>
              </w:rPr>
              <w:t>образования «Гаханы» 42,93 руб.</w:t>
            </w:r>
          </w:p>
        </w:tc>
      </w:tr>
      <w:tr w:rsidR="00037E02" w:rsidRPr="004122F5" w:rsidTr="00037E02">
        <w:tc>
          <w:tcPr>
            <w:tcW w:w="1306" w:type="pct"/>
            <w:tcBorders>
              <w:top w:val="outset" w:sz="6" w:space="0" w:color="auto"/>
              <w:left w:val="outset" w:sz="6" w:space="0" w:color="auto"/>
              <w:bottom w:val="outset" w:sz="6" w:space="0" w:color="auto"/>
              <w:right w:val="outset" w:sz="6" w:space="0" w:color="auto"/>
            </w:tcBorders>
            <w:vAlign w:val="center"/>
          </w:tcPr>
          <w:p w:rsidR="00037E02" w:rsidRPr="004122F5" w:rsidRDefault="00037E02" w:rsidP="004122F5">
            <w:pPr>
              <w:spacing w:after="0" w:line="240" w:lineRule="auto"/>
              <w:rPr>
                <w:rFonts w:ascii="Courier New" w:hAnsi="Courier New" w:cs="Courier New"/>
                <w:sz w:val="16"/>
                <w:szCs w:val="16"/>
              </w:rPr>
            </w:pPr>
            <w:r w:rsidRPr="004122F5">
              <w:rPr>
                <w:rFonts w:ascii="Courier New" w:hAnsi="Courier New" w:cs="Courier New"/>
                <w:sz w:val="16"/>
                <w:szCs w:val="16"/>
              </w:rPr>
              <w:t xml:space="preserve">Ожидаемые результаты от реализации муниципальной программы </w:t>
            </w:r>
          </w:p>
        </w:tc>
        <w:tc>
          <w:tcPr>
            <w:tcW w:w="3694" w:type="pct"/>
            <w:tcBorders>
              <w:top w:val="outset" w:sz="6" w:space="0" w:color="auto"/>
              <w:left w:val="outset" w:sz="6" w:space="0" w:color="auto"/>
              <w:bottom w:val="outset" w:sz="6" w:space="0" w:color="auto"/>
              <w:right w:val="outset" w:sz="6" w:space="0" w:color="auto"/>
            </w:tcBorders>
            <w:vAlign w:val="center"/>
          </w:tcPr>
          <w:p w:rsidR="004122F5" w:rsidRDefault="00037E02" w:rsidP="004122F5">
            <w:pPr>
              <w:spacing w:after="0" w:line="240" w:lineRule="auto"/>
              <w:rPr>
                <w:rFonts w:ascii="Courier New" w:hAnsi="Courier New" w:cs="Courier New"/>
                <w:sz w:val="16"/>
                <w:szCs w:val="16"/>
              </w:rPr>
            </w:pPr>
            <w:r w:rsidRPr="004122F5">
              <w:rPr>
                <w:rFonts w:ascii="Courier New" w:hAnsi="Courier New" w:cs="Courier New"/>
                <w:sz w:val="16"/>
                <w:szCs w:val="16"/>
              </w:rPr>
              <w:t>Результатом выполнения намеченных в Программе мероприятий станет эффективное использование объектов социальной сферы, укрепление, обновление и развитие материально-технической культуры и о</w:t>
            </w:r>
            <w:r w:rsidR="004122F5">
              <w:rPr>
                <w:rFonts w:ascii="Courier New" w:hAnsi="Courier New" w:cs="Courier New"/>
                <w:sz w:val="16"/>
                <w:szCs w:val="16"/>
              </w:rPr>
              <w:t xml:space="preserve">рганизации работы с молодежью. </w:t>
            </w:r>
          </w:p>
          <w:p w:rsidR="00037E02" w:rsidRPr="004122F5" w:rsidRDefault="00037E02" w:rsidP="004122F5">
            <w:pPr>
              <w:spacing w:after="0" w:line="240" w:lineRule="auto"/>
              <w:rPr>
                <w:rFonts w:ascii="Courier New" w:hAnsi="Courier New" w:cs="Courier New"/>
                <w:sz w:val="16"/>
                <w:szCs w:val="16"/>
              </w:rPr>
            </w:pPr>
            <w:r w:rsidRPr="004122F5">
              <w:rPr>
                <w:rFonts w:ascii="Courier New" w:hAnsi="Courier New" w:cs="Courier New"/>
                <w:sz w:val="16"/>
                <w:szCs w:val="16"/>
              </w:rPr>
              <w:t xml:space="preserve">Реализация Программы обеспечит: </w:t>
            </w:r>
          </w:p>
          <w:p w:rsidR="00037E02" w:rsidRPr="004122F5" w:rsidRDefault="00037E02" w:rsidP="004122F5">
            <w:pPr>
              <w:spacing w:after="0" w:line="240" w:lineRule="auto"/>
              <w:rPr>
                <w:rFonts w:ascii="Courier New" w:hAnsi="Courier New" w:cs="Courier New"/>
                <w:sz w:val="16"/>
                <w:szCs w:val="16"/>
              </w:rPr>
            </w:pPr>
            <w:r w:rsidRPr="004122F5">
              <w:rPr>
                <w:rFonts w:ascii="Courier New" w:hAnsi="Courier New" w:cs="Courier New"/>
                <w:sz w:val="16"/>
                <w:szCs w:val="16"/>
              </w:rPr>
              <w:t xml:space="preserve">- улучшение технического состояния здания; </w:t>
            </w:r>
          </w:p>
          <w:p w:rsidR="00037E02" w:rsidRPr="004122F5" w:rsidRDefault="00037E02" w:rsidP="004122F5">
            <w:pPr>
              <w:spacing w:after="0" w:line="240" w:lineRule="auto"/>
              <w:rPr>
                <w:rFonts w:ascii="Courier New" w:hAnsi="Courier New" w:cs="Courier New"/>
                <w:sz w:val="16"/>
                <w:szCs w:val="16"/>
              </w:rPr>
            </w:pPr>
            <w:r w:rsidRPr="004122F5">
              <w:rPr>
                <w:rFonts w:ascii="Courier New" w:hAnsi="Courier New" w:cs="Courier New"/>
                <w:sz w:val="16"/>
                <w:szCs w:val="16"/>
              </w:rPr>
              <w:t xml:space="preserve">- приведение в соответствие объектов социальной сферы санитарно-гигиеническим требованиям, требованиям пожарной безопасности; </w:t>
            </w:r>
          </w:p>
          <w:p w:rsidR="00037E02" w:rsidRPr="004122F5" w:rsidRDefault="00037E02" w:rsidP="004122F5">
            <w:pPr>
              <w:spacing w:after="0" w:line="240" w:lineRule="auto"/>
              <w:rPr>
                <w:rFonts w:ascii="Courier New" w:hAnsi="Courier New" w:cs="Courier New"/>
                <w:sz w:val="16"/>
                <w:szCs w:val="16"/>
              </w:rPr>
            </w:pPr>
            <w:r w:rsidRPr="004122F5">
              <w:rPr>
                <w:rFonts w:ascii="Courier New" w:hAnsi="Courier New" w:cs="Courier New"/>
                <w:sz w:val="16"/>
                <w:szCs w:val="16"/>
              </w:rPr>
              <w:t xml:space="preserve">- создание благоприятных условий для образовательного процесса, культурного досуга и организации работы с молодежью; </w:t>
            </w:r>
          </w:p>
          <w:p w:rsidR="00037E02" w:rsidRPr="004122F5" w:rsidRDefault="00037E02" w:rsidP="004122F5">
            <w:pPr>
              <w:spacing w:after="0" w:line="240" w:lineRule="auto"/>
              <w:rPr>
                <w:rFonts w:ascii="Courier New" w:hAnsi="Courier New" w:cs="Courier New"/>
                <w:sz w:val="16"/>
                <w:szCs w:val="16"/>
              </w:rPr>
            </w:pPr>
            <w:r w:rsidRPr="004122F5">
              <w:rPr>
                <w:rFonts w:ascii="Courier New" w:hAnsi="Courier New" w:cs="Courier New"/>
                <w:sz w:val="16"/>
                <w:szCs w:val="16"/>
              </w:rPr>
              <w:lastRenderedPageBreak/>
              <w:t xml:space="preserve">- повышение конструктивной безопасности здания; </w:t>
            </w:r>
          </w:p>
          <w:p w:rsidR="00037E02" w:rsidRPr="004122F5" w:rsidRDefault="00037E02" w:rsidP="004122F5">
            <w:pPr>
              <w:spacing w:after="0" w:line="240" w:lineRule="auto"/>
              <w:rPr>
                <w:rFonts w:ascii="Courier New" w:hAnsi="Courier New" w:cs="Courier New"/>
                <w:sz w:val="16"/>
                <w:szCs w:val="16"/>
              </w:rPr>
            </w:pPr>
            <w:r w:rsidRPr="004122F5">
              <w:rPr>
                <w:rFonts w:ascii="Courier New" w:hAnsi="Courier New" w:cs="Courier New"/>
                <w:sz w:val="16"/>
                <w:szCs w:val="16"/>
              </w:rPr>
              <w:t xml:space="preserve">- повышение эксплуатационных показателей здания за счет применения прогрессивных материалов и строительных технологий; </w:t>
            </w:r>
          </w:p>
          <w:p w:rsidR="00037E02" w:rsidRPr="004122F5" w:rsidRDefault="00037E02" w:rsidP="004122F5">
            <w:pPr>
              <w:spacing w:after="0" w:line="240" w:lineRule="auto"/>
              <w:rPr>
                <w:rFonts w:ascii="Courier New" w:hAnsi="Courier New" w:cs="Courier New"/>
                <w:sz w:val="16"/>
                <w:szCs w:val="16"/>
              </w:rPr>
            </w:pPr>
          </w:p>
        </w:tc>
      </w:tr>
    </w:tbl>
    <w:p w:rsidR="00037E02" w:rsidRPr="00037E02" w:rsidRDefault="00037E02" w:rsidP="004122F5">
      <w:pPr>
        <w:spacing w:after="0"/>
        <w:rPr>
          <w:rFonts w:ascii="Arial" w:hAnsi="Arial" w:cs="Arial"/>
          <w:b/>
          <w:bCs/>
          <w:sz w:val="16"/>
          <w:szCs w:val="16"/>
        </w:rPr>
      </w:pPr>
    </w:p>
    <w:p w:rsidR="00037E02" w:rsidRPr="00037E02" w:rsidRDefault="00037E02" w:rsidP="00037E02">
      <w:pPr>
        <w:spacing w:after="0"/>
        <w:jc w:val="center"/>
        <w:rPr>
          <w:rFonts w:ascii="Arial" w:hAnsi="Arial" w:cs="Arial"/>
          <w:b/>
          <w:bCs/>
          <w:sz w:val="16"/>
          <w:szCs w:val="16"/>
        </w:rPr>
      </w:pPr>
      <w:r w:rsidRPr="00037E02">
        <w:rPr>
          <w:rFonts w:ascii="Arial" w:hAnsi="Arial" w:cs="Arial"/>
          <w:b/>
          <w:bCs/>
          <w:sz w:val="16"/>
          <w:szCs w:val="16"/>
        </w:rPr>
        <w:t>РАЗДЕЛ I. ХАРАКТЕРИСТИКА ПРОБЛЕМЫ</w:t>
      </w:r>
    </w:p>
    <w:p w:rsidR="00A71171" w:rsidRDefault="00A71171" w:rsidP="00037E02">
      <w:pPr>
        <w:spacing w:after="0"/>
        <w:jc w:val="center"/>
        <w:rPr>
          <w:rFonts w:ascii="Arial" w:hAnsi="Arial" w:cs="Arial"/>
          <w:sz w:val="16"/>
          <w:szCs w:val="16"/>
        </w:rPr>
        <w:sectPr w:rsidR="00A71171" w:rsidSect="00A71171">
          <w:type w:val="continuous"/>
          <w:pgSz w:w="11906" w:h="16838"/>
          <w:pgMar w:top="1134" w:right="850" w:bottom="1134" w:left="1701" w:header="708" w:footer="708" w:gutter="0"/>
          <w:cols w:space="708"/>
          <w:docGrid w:linePitch="360"/>
        </w:sectPr>
      </w:pPr>
    </w:p>
    <w:p w:rsidR="00037E02" w:rsidRPr="00037E02" w:rsidRDefault="00037E02" w:rsidP="00037E02">
      <w:pPr>
        <w:spacing w:after="0"/>
        <w:jc w:val="center"/>
        <w:rPr>
          <w:rFonts w:ascii="Arial" w:hAnsi="Arial" w:cs="Arial"/>
          <w:sz w:val="16"/>
          <w:szCs w:val="16"/>
        </w:rPr>
      </w:pPr>
    </w:p>
    <w:p w:rsidR="00037E02" w:rsidRPr="00037E02" w:rsidRDefault="00037E02" w:rsidP="00037E02">
      <w:pPr>
        <w:spacing w:after="0"/>
        <w:jc w:val="both"/>
        <w:rPr>
          <w:rFonts w:ascii="Arial" w:hAnsi="Arial" w:cs="Arial"/>
          <w:sz w:val="16"/>
          <w:szCs w:val="16"/>
        </w:rPr>
      </w:pPr>
      <w:r w:rsidRPr="00037E02">
        <w:rPr>
          <w:rFonts w:ascii="Arial" w:hAnsi="Arial" w:cs="Arial"/>
          <w:sz w:val="16"/>
          <w:szCs w:val="16"/>
        </w:rPr>
        <w:t>Одной из серьезнейших проблем социальной сферы МО «Гаханы» является капитальный ремонт здания муниципального бюджетного учреждения культуры Культурно-информационного центра муниципального образования «Гаханы».</w:t>
      </w:r>
    </w:p>
    <w:p w:rsidR="00037E02" w:rsidRPr="00037E02" w:rsidRDefault="00037E02" w:rsidP="00037E02">
      <w:pPr>
        <w:spacing w:after="0"/>
        <w:jc w:val="both"/>
        <w:rPr>
          <w:rFonts w:ascii="Arial" w:hAnsi="Arial" w:cs="Arial"/>
          <w:sz w:val="16"/>
          <w:szCs w:val="16"/>
        </w:rPr>
      </w:pPr>
      <w:r w:rsidRPr="00037E02">
        <w:rPr>
          <w:rFonts w:ascii="Arial" w:hAnsi="Arial" w:cs="Arial"/>
          <w:sz w:val="16"/>
          <w:szCs w:val="16"/>
        </w:rPr>
        <w:t xml:space="preserve">На сегодняшний день решение вопроса предупреждения преждевременного износа зданий, обеспечения их надежности, повышения эксплуатационных качеств зданий, путем применения современных строительных материалов, позволяющее продлить срок службы зданий, возможно только программно-целевым методом. </w:t>
      </w:r>
    </w:p>
    <w:p w:rsidR="00037E02" w:rsidRPr="00037E02" w:rsidRDefault="00037E02" w:rsidP="00037E02">
      <w:pPr>
        <w:spacing w:after="0"/>
        <w:jc w:val="both"/>
        <w:rPr>
          <w:rFonts w:ascii="Arial" w:hAnsi="Arial" w:cs="Arial"/>
          <w:sz w:val="16"/>
          <w:szCs w:val="16"/>
        </w:rPr>
      </w:pPr>
      <w:r w:rsidRPr="00037E02">
        <w:rPr>
          <w:rFonts w:ascii="Arial" w:hAnsi="Arial" w:cs="Arial"/>
          <w:sz w:val="16"/>
          <w:szCs w:val="16"/>
        </w:rPr>
        <w:t>В учреждении культуры шиферная кровля находится в ограниченно-работоспособном состоянии и по требованиям СНиП периодически требует проведения капитального ремонта. Кроме того, в результате систематического намокания кровель, замокают конструкции перекрытий. Так же требуется утепление фасада, отмостки вокруг здания нет, замена наружных дверных блоков на утепленные. Все эти факторы негативно сказываются на качестве проведения массовых мероприятий и работе клубных формирований.</w:t>
      </w:r>
    </w:p>
    <w:p w:rsidR="00037E02" w:rsidRPr="00037E02" w:rsidRDefault="00037E02" w:rsidP="00037E02">
      <w:pPr>
        <w:spacing w:after="0"/>
        <w:jc w:val="both"/>
        <w:rPr>
          <w:rFonts w:ascii="Arial" w:hAnsi="Arial" w:cs="Arial"/>
          <w:sz w:val="16"/>
          <w:szCs w:val="16"/>
        </w:rPr>
      </w:pPr>
      <w:r w:rsidRPr="00037E02">
        <w:rPr>
          <w:rFonts w:ascii="Arial" w:hAnsi="Arial" w:cs="Arial"/>
          <w:sz w:val="16"/>
          <w:szCs w:val="16"/>
        </w:rPr>
        <w:t xml:space="preserve">В учреждении муниципального бюджетного учреждения культуры Культурно-информационного центра муниципального образования «Гаханы» отдельные конструктивные элементы здания находятся в неудовлетворительном состоянии и требуют незамедлительного проведения ремонта.  </w:t>
      </w:r>
    </w:p>
    <w:p w:rsidR="00037E02" w:rsidRPr="00037E02" w:rsidRDefault="00037E02" w:rsidP="00037E02">
      <w:pPr>
        <w:spacing w:after="0"/>
        <w:jc w:val="both"/>
        <w:rPr>
          <w:rFonts w:ascii="Arial" w:hAnsi="Arial" w:cs="Arial"/>
          <w:sz w:val="16"/>
          <w:szCs w:val="16"/>
        </w:rPr>
      </w:pPr>
    </w:p>
    <w:p w:rsidR="00037E02" w:rsidRPr="00037E02" w:rsidRDefault="00037E02" w:rsidP="00037E02">
      <w:pPr>
        <w:spacing w:after="0"/>
        <w:jc w:val="center"/>
        <w:rPr>
          <w:rFonts w:ascii="Arial" w:hAnsi="Arial" w:cs="Arial"/>
          <w:b/>
          <w:bCs/>
          <w:sz w:val="16"/>
          <w:szCs w:val="16"/>
        </w:rPr>
      </w:pPr>
      <w:r w:rsidRPr="00037E02">
        <w:rPr>
          <w:rFonts w:ascii="Arial" w:hAnsi="Arial" w:cs="Arial"/>
          <w:b/>
          <w:bCs/>
          <w:sz w:val="16"/>
          <w:szCs w:val="16"/>
        </w:rPr>
        <w:t>РАЗДЕЛ II. ЦЕЛИ И ЗАДАЧИ МУНИЦИПАЛЬНОЙ ПРОГРАММЫ</w:t>
      </w:r>
    </w:p>
    <w:p w:rsidR="00037E02" w:rsidRPr="00037E02" w:rsidRDefault="00037E02" w:rsidP="00037E02">
      <w:pPr>
        <w:spacing w:after="0"/>
        <w:jc w:val="center"/>
        <w:rPr>
          <w:rFonts w:ascii="Arial" w:hAnsi="Arial" w:cs="Arial"/>
          <w:sz w:val="16"/>
          <w:szCs w:val="16"/>
        </w:rPr>
      </w:pPr>
    </w:p>
    <w:p w:rsidR="00037E02" w:rsidRPr="00037E02" w:rsidRDefault="00037E02" w:rsidP="00037E02">
      <w:pPr>
        <w:spacing w:after="0"/>
        <w:jc w:val="both"/>
        <w:rPr>
          <w:rFonts w:ascii="Arial" w:hAnsi="Arial" w:cs="Arial"/>
          <w:sz w:val="16"/>
          <w:szCs w:val="16"/>
        </w:rPr>
      </w:pPr>
      <w:r w:rsidRPr="00037E02">
        <w:rPr>
          <w:rFonts w:ascii="Arial" w:hAnsi="Arial" w:cs="Arial"/>
          <w:sz w:val="16"/>
          <w:szCs w:val="16"/>
        </w:rPr>
        <w:t>Программа направлена для выборочного капитального ремонта объекта муниципального бюджетного учреждения культуры Культурно-информационного центра муниципального образования «Гаханы».</w:t>
      </w:r>
    </w:p>
    <w:p w:rsidR="00037E02" w:rsidRPr="00037E02" w:rsidRDefault="00037E02" w:rsidP="00037E02">
      <w:pPr>
        <w:spacing w:after="0"/>
        <w:jc w:val="both"/>
        <w:rPr>
          <w:rFonts w:ascii="Arial" w:hAnsi="Arial" w:cs="Arial"/>
          <w:sz w:val="16"/>
          <w:szCs w:val="16"/>
        </w:rPr>
      </w:pPr>
      <w:r w:rsidRPr="00037E02">
        <w:rPr>
          <w:rFonts w:ascii="Arial" w:hAnsi="Arial" w:cs="Arial"/>
          <w:sz w:val="16"/>
          <w:szCs w:val="16"/>
        </w:rPr>
        <w:t>Основные цели Программы:</w:t>
      </w:r>
    </w:p>
    <w:p w:rsidR="00037E02" w:rsidRPr="00037E02" w:rsidRDefault="00037E02" w:rsidP="00037E02">
      <w:pPr>
        <w:spacing w:after="0"/>
        <w:jc w:val="both"/>
        <w:rPr>
          <w:rFonts w:ascii="Arial" w:hAnsi="Arial" w:cs="Arial"/>
          <w:sz w:val="16"/>
          <w:szCs w:val="16"/>
        </w:rPr>
      </w:pPr>
      <w:r w:rsidRPr="00037E02">
        <w:rPr>
          <w:rFonts w:ascii="Arial" w:hAnsi="Arial" w:cs="Arial"/>
          <w:sz w:val="16"/>
          <w:szCs w:val="16"/>
        </w:rPr>
        <w:t xml:space="preserve">- приведения технического состояния объектов социальной сферы в соответствие с нормативными требованиями безопасности, санитарными и противопожарными нормами; </w:t>
      </w:r>
    </w:p>
    <w:p w:rsidR="00037E02" w:rsidRPr="00037E02" w:rsidRDefault="00037E02" w:rsidP="00037E02">
      <w:pPr>
        <w:spacing w:after="0"/>
        <w:jc w:val="both"/>
        <w:rPr>
          <w:rFonts w:ascii="Arial" w:hAnsi="Arial" w:cs="Arial"/>
          <w:sz w:val="16"/>
          <w:szCs w:val="16"/>
        </w:rPr>
      </w:pPr>
      <w:r w:rsidRPr="00037E02">
        <w:rPr>
          <w:rFonts w:ascii="Arial" w:hAnsi="Arial" w:cs="Arial"/>
          <w:sz w:val="16"/>
          <w:szCs w:val="16"/>
        </w:rPr>
        <w:t xml:space="preserve">-обеспечения доступности культурных ценностей, удовлетворение культурно-образовательных потребностей; </w:t>
      </w:r>
    </w:p>
    <w:p w:rsidR="00037E02" w:rsidRPr="00037E02" w:rsidRDefault="00037E02" w:rsidP="00037E02">
      <w:pPr>
        <w:spacing w:after="0"/>
        <w:jc w:val="both"/>
        <w:rPr>
          <w:rFonts w:ascii="Arial" w:hAnsi="Arial" w:cs="Arial"/>
          <w:sz w:val="16"/>
          <w:szCs w:val="16"/>
        </w:rPr>
      </w:pPr>
      <w:r w:rsidRPr="00037E02">
        <w:rPr>
          <w:rFonts w:ascii="Arial" w:hAnsi="Arial" w:cs="Arial"/>
          <w:sz w:val="16"/>
          <w:szCs w:val="16"/>
        </w:rPr>
        <w:t xml:space="preserve">- расширения оздоровительной и профилактической работы с детьми и молодежью; </w:t>
      </w:r>
    </w:p>
    <w:p w:rsidR="00037E02" w:rsidRPr="00037E02" w:rsidRDefault="00037E02" w:rsidP="00037E02">
      <w:pPr>
        <w:spacing w:after="0"/>
        <w:jc w:val="both"/>
        <w:rPr>
          <w:rFonts w:ascii="Arial" w:hAnsi="Arial" w:cs="Arial"/>
          <w:sz w:val="16"/>
          <w:szCs w:val="16"/>
        </w:rPr>
      </w:pPr>
      <w:r w:rsidRPr="00037E02">
        <w:rPr>
          <w:rFonts w:ascii="Arial" w:hAnsi="Arial" w:cs="Arial"/>
          <w:sz w:val="16"/>
          <w:szCs w:val="16"/>
        </w:rPr>
        <w:t xml:space="preserve">- повышения эффективности использования объектов социальной сферы. </w:t>
      </w:r>
    </w:p>
    <w:p w:rsidR="00037E02" w:rsidRPr="00037E02" w:rsidRDefault="00037E02" w:rsidP="00037E02">
      <w:pPr>
        <w:spacing w:after="0"/>
        <w:jc w:val="both"/>
        <w:rPr>
          <w:rFonts w:ascii="Arial" w:hAnsi="Arial" w:cs="Arial"/>
          <w:sz w:val="16"/>
          <w:szCs w:val="16"/>
        </w:rPr>
      </w:pPr>
      <w:r w:rsidRPr="00037E02">
        <w:rPr>
          <w:rFonts w:ascii="Arial" w:hAnsi="Arial" w:cs="Arial"/>
          <w:sz w:val="16"/>
          <w:szCs w:val="16"/>
        </w:rPr>
        <w:t xml:space="preserve">Основные задачи Программы: </w:t>
      </w:r>
    </w:p>
    <w:p w:rsidR="00037E02" w:rsidRPr="00037E02" w:rsidRDefault="00037E02" w:rsidP="00037E02">
      <w:pPr>
        <w:spacing w:after="0"/>
        <w:jc w:val="both"/>
        <w:rPr>
          <w:rFonts w:ascii="Arial" w:hAnsi="Arial" w:cs="Arial"/>
          <w:sz w:val="16"/>
          <w:szCs w:val="16"/>
        </w:rPr>
      </w:pPr>
      <w:r w:rsidRPr="00037E02">
        <w:rPr>
          <w:rFonts w:ascii="Arial" w:hAnsi="Arial" w:cs="Arial"/>
          <w:sz w:val="16"/>
          <w:szCs w:val="16"/>
        </w:rPr>
        <w:t xml:space="preserve">- своевременное проведение ремонтных работ на объектах социальной сферы; </w:t>
      </w:r>
    </w:p>
    <w:p w:rsidR="00037E02" w:rsidRPr="00037E02" w:rsidRDefault="00037E02" w:rsidP="00037E02">
      <w:pPr>
        <w:spacing w:after="0"/>
        <w:jc w:val="both"/>
        <w:rPr>
          <w:rFonts w:ascii="Arial" w:hAnsi="Arial" w:cs="Arial"/>
          <w:sz w:val="16"/>
          <w:szCs w:val="16"/>
        </w:rPr>
      </w:pPr>
      <w:r w:rsidRPr="00037E02">
        <w:rPr>
          <w:rFonts w:ascii="Arial" w:hAnsi="Arial" w:cs="Arial"/>
          <w:sz w:val="16"/>
          <w:szCs w:val="16"/>
        </w:rPr>
        <w:t xml:space="preserve">-выполнение требований законодательства в области пожарной безопасности, санитарно-эпидемиологического благополучия; </w:t>
      </w:r>
    </w:p>
    <w:p w:rsidR="00037E02" w:rsidRPr="00037E02" w:rsidRDefault="00037E02" w:rsidP="00037E02">
      <w:pPr>
        <w:spacing w:after="0"/>
        <w:jc w:val="both"/>
        <w:rPr>
          <w:rFonts w:ascii="Arial" w:hAnsi="Arial" w:cs="Arial"/>
          <w:sz w:val="16"/>
          <w:szCs w:val="16"/>
        </w:rPr>
      </w:pPr>
      <w:r w:rsidRPr="00037E02">
        <w:rPr>
          <w:rFonts w:ascii="Arial" w:hAnsi="Arial" w:cs="Arial"/>
          <w:sz w:val="16"/>
          <w:szCs w:val="16"/>
        </w:rPr>
        <w:t xml:space="preserve">-улучшение качества муниципальных услуг в муниципальном бюджетном учреждении культуры </w:t>
      </w:r>
      <w:r w:rsidRPr="00037E02">
        <w:rPr>
          <w:rFonts w:ascii="Arial" w:hAnsi="Arial" w:cs="Arial"/>
          <w:sz w:val="16"/>
          <w:szCs w:val="16"/>
        </w:rPr>
        <w:t>Культурно-информационного центра муниципального образования «Гаханы»</w:t>
      </w:r>
    </w:p>
    <w:p w:rsidR="00037E02" w:rsidRPr="00037E02" w:rsidRDefault="00037E02" w:rsidP="00037E02">
      <w:pPr>
        <w:spacing w:after="0"/>
        <w:jc w:val="both"/>
        <w:rPr>
          <w:rFonts w:ascii="Arial" w:hAnsi="Arial" w:cs="Arial"/>
          <w:b/>
          <w:bCs/>
          <w:sz w:val="16"/>
          <w:szCs w:val="16"/>
        </w:rPr>
      </w:pPr>
    </w:p>
    <w:p w:rsidR="00037E02" w:rsidRPr="00037E02" w:rsidRDefault="00037E02" w:rsidP="00037E02">
      <w:pPr>
        <w:spacing w:after="0"/>
        <w:jc w:val="center"/>
        <w:rPr>
          <w:rFonts w:ascii="Arial" w:hAnsi="Arial" w:cs="Arial"/>
          <w:sz w:val="16"/>
          <w:szCs w:val="16"/>
        </w:rPr>
      </w:pPr>
      <w:r w:rsidRPr="00037E02">
        <w:rPr>
          <w:rFonts w:ascii="Arial" w:hAnsi="Arial" w:cs="Arial"/>
          <w:b/>
          <w:bCs/>
          <w:sz w:val="16"/>
          <w:szCs w:val="16"/>
        </w:rPr>
        <w:t>РАЗДЕЛ III. СРОКИ РЕАЛИЗАЦИИ МУНИЦИПАЛЬНОЙ ПРОГРАММЫ</w:t>
      </w:r>
    </w:p>
    <w:p w:rsidR="00037E02" w:rsidRPr="00037E02" w:rsidRDefault="00037E02" w:rsidP="00037E02">
      <w:pPr>
        <w:spacing w:after="0"/>
        <w:jc w:val="both"/>
        <w:rPr>
          <w:rFonts w:ascii="Arial" w:hAnsi="Arial" w:cs="Arial"/>
          <w:sz w:val="16"/>
          <w:szCs w:val="16"/>
        </w:rPr>
      </w:pPr>
      <w:r w:rsidRPr="00037E02">
        <w:rPr>
          <w:rFonts w:ascii="Arial" w:hAnsi="Arial" w:cs="Arial"/>
          <w:sz w:val="16"/>
          <w:szCs w:val="16"/>
        </w:rPr>
        <w:t xml:space="preserve">Реализация муниципальной целевой Программы рассчитана на период </w:t>
      </w:r>
    </w:p>
    <w:p w:rsidR="00037E02" w:rsidRPr="00037E02" w:rsidRDefault="00037E02" w:rsidP="00037E02">
      <w:pPr>
        <w:spacing w:after="0"/>
        <w:jc w:val="both"/>
        <w:rPr>
          <w:rFonts w:ascii="Arial" w:hAnsi="Arial" w:cs="Arial"/>
          <w:sz w:val="16"/>
          <w:szCs w:val="16"/>
        </w:rPr>
      </w:pPr>
      <w:r w:rsidRPr="00037E02">
        <w:rPr>
          <w:rFonts w:ascii="Arial" w:hAnsi="Arial" w:cs="Arial"/>
          <w:sz w:val="16"/>
          <w:szCs w:val="16"/>
        </w:rPr>
        <w:t xml:space="preserve">2020-2022 годы. </w:t>
      </w:r>
    </w:p>
    <w:p w:rsidR="00037E02" w:rsidRPr="00037E02" w:rsidRDefault="00037E02" w:rsidP="00037E02">
      <w:pPr>
        <w:spacing w:after="0"/>
        <w:jc w:val="both"/>
        <w:rPr>
          <w:rFonts w:ascii="Arial" w:hAnsi="Arial" w:cs="Arial"/>
          <w:sz w:val="16"/>
          <w:szCs w:val="16"/>
        </w:rPr>
      </w:pPr>
    </w:p>
    <w:p w:rsidR="00037E02" w:rsidRPr="00037E02" w:rsidRDefault="00037E02" w:rsidP="00037E02">
      <w:pPr>
        <w:spacing w:after="0"/>
        <w:jc w:val="center"/>
        <w:rPr>
          <w:rFonts w:ascii="Arial" w:hAnsi="Arial" w:cs="Arial"/>
          <w:b/>
          <w:bCs/>
          <w:sz w:val="16"/>
          <w:szCs w:val="16"/>
        </w:rPr>
      </w:pPr>
      <w:r w:rsidRPr="00037E02">
        <w:rPr>
          <w:rFonts w:ascii="Arial" w:hAnsi="Arial" w:cs="Arial"/>
          <w:b/>
          <w:bCs/>
          <w:sz w:val="16"/>
          <w:szCs w:val="16"/>
        </w:rPr>
        <w:t>РАЗДЕЛ IV. СВЕДЕНИЯ О РАСПРЕДЕЛЕНИИ ОБЪЕМОВ ФИНАНСИРОВАНИЯ МУНИЦИПАЛЬНОЙ ПРОГРАММЫ</w:t>
      </w:r>
    </w:p>
    <w:p w:rsidR="00037E02" w:rsidRPr="00037E02" w:rsidRDefault="00037E02" w:rsidP="00037E02">
      <w:pPr>
        <w:spacing w:after="0"/>
        <w:jc w:val="center"/>
        <w:rPr>
          <w:rFonts w:ascii="Arial" w:hAnsi="Arial" w:cs="Arial"/>
          <w:sz w:val="16"/>
          <w:szCs w:val="16"/>
        </w:rPr>
      </w:pPr>
    </w:p>
    <w:p w:rsidR="00037E02" w:rsidRPr="00037E02" w:rsidRDefault="00037E02" w:rsidP="00037E02">
      <w:pPr>
        <w:spacing w:after="0"/>
        <w:contextualSpacing/>
        <w:jc w:val="both"/>
        <w:rPr>
          <w:rFonts w:ascii="Arial" w:hAnsi="Arial" w:cs="Arial"/>
          <w:sz w:val="16"/>
          <w:szCs w:val="16"/>
        </w:rPr>
      </w:pPr>
      <w:r w:rsidRPr="00037E02">
        <w:rPr>
          <w:rFonts w:ascii="Arial" w:hAnsi="Arial" w:cs="Arial"/>
          <w:sz w:val="16"/>
          <w:szCs w:val="16"/>
        </w:rPr>
        <w:t xml:space="preserve">Общая потребность в финансовых ресурсах на реализацию Программы согласно субсидированию составляет 2146,65 тыс. руб., в том числе: </w:t>
      </w:r>
    </w:p>
    <w:p w:rsidR="00037E02" w:rsidRPr="00037E02" w:rsidRDefault="00037E02" w:rsidP="00037E02">
      <w:pPr>
        <w:spacing w:after="0"/>
        <w:contextualSpacing/>
        <w:jc w:val="both"/>
        <w:rPr>
          <w:rFonts w:ascii="Arial" w:hAnsi="Arial" w:cs="Arial"/>
          <w:sz w:val="16"/>
          <w:szCs w:val="16"/>
        </w:rPr>
      </w:pPr>
      <w:r w:rsidRPr="00037E02">
        <w:rPr>
          <w:rFonts w:ascii="Arial" w:hAnsi="Arial" w:cs="Arial"/>
          <w:sz w:val="16"/>
          <w:szCs w:val="16"/>
        </w:rPr>
        <w:t>2020 год</w:t>
      </w:r>
    </w:p>
    <w:p w:rsidR="00037E02" w:rsidRPr="00037E02" w:rsidRDefault="00037E02" w:rsidP="00037E02">
      <w:pPr>
        <w:spacing w:after="0"/>
        <w:contextualSpacing/>
        <w:jc w:val="both"/>
        <w:rPr>
          <w:rFonts w:ascii="Arial" w:hAnsi="Arial" w:cs="Arial"/>
          <w:sz w:val="16"/>
          <w:szCs w:val="16"/>
        </w:rPr>
      </w:pPr>
      <w:r w:rsidRPr="00037E02">
        <w:rPr>
          <w:rFonts w:ascii="Arial" w:hAnsi="Arial" w:cs="Arial"/>
          <w:sz w:val="16"/>
          <w:szCs w:val="16"/>
        </w:rPr>
        <w:t>- средства областного бюджета     - 2103,72 тыс.руб.</w:t>
      </w:r>
    </w:p>
    <w:p w:rsidR="00037E02" w:rsidRPr="00037E02" w:rsidRDefault="00037E02" w:rsidP="00037E02">
      <w:pPr>
        <w:spacing w:after="0"/>
        <w:contextualSpacing/>
        <w:jc w:val="both"/>
        <w:rPr>
          <w:rFonts w:ascii="Arial" w:hAnsi="Arial" w:cs="Arial"/>
          <w:sz w:val="16"/>
          <w:szCs w:val="16"/>
        </w:rPr>
      </w:pPr>
      <w:r w:rsidRPr="00037E02">
        <w:rPr>
          <w:rFonts w:ascii="Arial" w:hAnsi="Arial" w:cs="Arial"/>
          <w:sz w:val="16"/>
          <w:szCs w:val="16"/>
        </w:rPr>
        <w:t>- средства местного бюджета муниципального образования «Гаханы» 42,93тыс. руб.</w:t>
      </w:r>
    </w:p>
    <w:p w:rsidR="00037E02" w:rsidRPr="00037E02" w:rsidRDefault="00037E02" w:rsidP="00037E02">
      <w:pPr>
        <w:spacing w:after="0"/>
        <w:contextualSpacing/>
        <w:jc w:val="both"/>
        <w:rPr>
          <w:rFonts w:ascii="Arial" w:hAnsi="Arial" w:cs="Arial"/>
          <w:sz w:val="16"/>
          <w:szCs w:val="16"/>
        </w:rPr>
      </w:pPr>
      <w:r w:rsidRPr="00037E02">
        <w:rPr>
          <w:rFonts w:ascii="Arial" w:hAnsi="Arial" w:cs="Arial"/>
          <w:sz w:val="16"/>
          <w:szCs w:val="16"/>
        </w:rPr>
        <w:t xml:space="preserve"> Объемы финансирования подлежат ежегодному уточнению исходя из возможностей областного   и местного бюджета.</w:t>
      </w:r>
    </w:p>
    <w:p w:rsidR="00037E02" w:rsidRPr="00037E02" w:rsidRDefault="00037E02" w:rsidP="00037E02">
      <w:pPr>
        <w:spacing w:after="0"/>
        <w:jc w:val="both"/>
        <w:rPr>
          <w:rFonts w:ascii="Arial" w:hAnsi="Arial" w:cs="Arial"/>
          <w:sz w:val="16"/>
          <w:szCs w:val="16"/>
        </w:rPr>
      </w:pPr>
    </w:p>
    <w:p w:rsidR="00037E02" w:rsidRPr="00037E02" w:rsidRDefault="00037E02" w:rsidP="00037E02">
      <w:pPr>
        <w:spacing w:after="0"/>
        <w:jc w:val="center"/>
        <w:rPr>
          <w:rFonts w:ascii="Arial" w:hAnsi="Arial" w:cs="Arial"/>
          <w:b/>
          <w:bCs/>
          <w:sz w:val="16"/>
          <w:szCs w:val="16"/>
        </w:rPr>
      </w:pPr>
      <w:r w:rsidRPr="00037E02">
        <w:rPr>
          <w:rFonts w:ascii="Arial" w:hAnsi="Arial" w:cs="Arial"/>
          <w:b/>
          <w:bCs/>
          <w:sz w:val="16"/>
          <w:szCs w:val="16"/>
        </w:rPr>
        <w:t>РАЗДЕЛ V. ОЦЕНКА ОЖИДАЕМОЙ ЭФФЕКТИВНОСТИ РЕАЛИЗАЦИИ МУНИЦИПАЛЬНОЙ ПРОГРАММЫ</w:t>
      </w:r>
    </w:p>
    <w:p w:rsidR="00037E02" w:rsidRPr="00037E02" w:rsidRDefault="00037E02" w:rsidP="00037E02">
      <w:pPr>
        <w:spacing w:after="0"/>
        <w:jc w:val="center"/>
        <w:rPr>
          <w:rFonts w:ascii="Arial" w:hAnsi="Arial" w:cs="Arial"/>
          <w:sz w:val="16"/>
          <w:szCs w:val="16"/>
        </w:rPr>
      </w:pPr>
    </w:p>
    <w:p w:rsidR="00037E02" w:rsidRPr="00037E02" w:rsidRDefault="00037E02" w:rsidP="00037E02">
      <w:pPr>
        <w:spacing w:after="0"/>
        <w:jc w:val="both"/>
        <w:rPr>
          <w:rFonts w:ascii="Arial" w:hAnsi="Arial" w:cs="Arial"/>
          <w:sz w:val="16"/>
          <w:szCs w:val="16"/>
        </w:rPr>
      </w:pPr>
      <w:r w:rsidRPr="00037E02">
        <w:rPr>
          <w:rFonts w:ascii="Arial" w:hAnsi="Arial" w:cs="Arial"/>
          <w:sz w:val="16"/>
          <w:szCs w:val="16"/>
        </w:rPr>
        <w:t xml:space="preserve">Результатом выполнения намеченных в Программе мероприятий станет эффективное использование объектов социальной сферы, укрепление, обновление и развитие материально-технической базы муниципальных учреждений образования, культуры, организации работы с молодежью. </w:t>
      </w:r>
    </w:p>
    <w:p w:rsidR="00037E02" w:rsidRPr="00037E02" w:rsidRDefault="00037E02" w:rsidP="00037E02">
      <w:pPr>
        <w:spacing w:after="0"/>
        <w:jc w:val="both"/>
        <w:rPr>
          <w:rFonts w:ascii="Arial" w:hAnsi="Arial" w:cs="Arial"/>
          <w:sz w:val="16"/>
          <w:szCs w:val="16"/>
        </w:rPr>
      </w:pPr>
      <w:r w:rsidRPr="00037E02">
        <w:rPr>
          <w:rFonts w:ascii="Arial" w:hAnsi="Arial" w:cs="Arial"/>
          <w:sz w:val="16"/>
          <w:szCs w:val="16"/>
        </w:rPr>
        <w:t xml:space="preserve">Реализация Программы обеспечит: </w:t>
      </w:r>
    </w:p>
    <w:p w:rsidR="00037E02" w:rsidRPr="00037E02" w:rsidRDefault="00037E02" w:rsidP="00037E02">
      <w:pPr>
        <w:spacing w:after="0"/>
        <w:jc w:val="both"/>
        <w:rPr>
          <w:rFonts w:ascii="Arial" w:hAnsi="Arial" w:cs="Arial"/>
          <w:sz w:val="16"/>
          <w:szCs w:val="16"/>
        </w:rPr>
      </w:pPr>
      <w:r w:rsidRPr="00037E02">
        <w:rPr>
          <w:rFonts w:ascii="Arial" w:hAnsi="Arial" w:cs="Arial"/>
          <w:sz w:val="16"/>
          <w:szCs w:val="16"/>
        </w:rPr>
        <w:t xml:space="preserve">- улучшение технического состояния здания муниципального бюджетного учреждения культуры Культурно-информационного центра муниципального образования "Гаханы"; </w:t>
      </w:r>
    </w:p>
    <w:p w:rsidR="00037E02" w:rsidRPr="00037E02" w:rsidRDefault="00037E02" w:rsidP="00037E02">
      <w:pPr>
        <w:spacing w:after="0"/>
        <w:jc w:val="both"/>
        <w:rPr>
          <w:rFonts w:ascii="Arial" w:hAnsi="Arial" w:cs="Arial"/>
          <w:sz w:val="16"/>
          <w:szCs w:val="16"/>
        </w:rPr>
      </w:pPr>
      <w:r w:rsidRPr="00037E02">
        <w:rPr>
          <w:rFonts w:ascii="Arial" w:hAnsi="Arial" w:cs="Arial"/>
          <w:sz w:val="16"/>
          <w:szCs w:val="16"/>
        </w:rPr>
        <w:t xml:space="preserve">- приведение в соответствие объекта социальной сферы санитарно-гигиеническим требованиям, требованиям пожарной безопасности; </w:t>
      </w:r>
    </w:p>
    <w:p w:rsidR="00037E02" w:rsidRPr="00037E02" w:rsidRDefault="00037E02" w:rsidP="00037E02">
      <w:pPr>
        <w:spacing w:after="0"/>
        <w:jc w:val="both"/>
        <w:rPr>
          <w:rFonts w:ascii="Arial" w:hAnsi="Arial" w:cs="Arial"/>
          <w:sz w:val="16"/>
          <w:szCs w:val="16"/>
        </w:rPr>
      </w:pPr>
      <w:r w:rsidRPr="00037E02">
        <w:rPr>
          <w:rFonts w:ascii="Arial" w:hAnsi="Arial" w:cs="Arial"/>
          <w:sz w:val="16"/>
          <w:szCs w:val="16"/>
        </w:rPr>
        <w:t xml:space="preserve">- создание благоприятных условий для   культурного досуга, организации работы с молодежью; </w:t>
      </w:r>
    </w:p>
    <w:p w:rsidR="00037E02" w:rsidRPr="00037E02" w:rsidRDefault="00037E02" w:rsidP="00037E02">
      <w:pPr>
        <w:spacing w:after="0"/>
        <w:jc w:val="both"/>
        <w:rPr>
          <w:rFonts w:ascii="Arial" w:hAnsi="Arial" w:cs="Arial"/>
          <w:sz w:val="16"/>
          <w:szCs w:val="16"/>
        </w:rPr>
      </w:pPr>
      <w:r w:rsidRPr="00037E02">
        <w:rPr>
          <w:rFonts w:ascii="Arial" w:hAnsi="Arial" w:cs="Arial"/>
          <w:sz w:val="16"/>
          <w:szCs w:val="16"/>
        </w:rPr>
        <w:t xml:space="preserve">-повышение конструктивной безопасности здания; </w:t>
      </w:r>
    </w:p>
    <w:p w:rsidR="00037E02" w:rsidRPr="00037E02" w:rsidRDefault="00037E02" w:rsidP="00037E02">
      <w:pPr>
        <w:spacing w:after="0"/>
        <w:jc w:val="both"/>
        <w:rPr>
          <w:rFonts w:ascii="Arial" w:hAnsi="Arial" w:cs="Arial"/>
          <w:sz w:val="16"/>
          <w:szCs w:val="16"/>
        </w:rPr>
      </w:pPr>
      <w:r w:rsidRPr="00037E02">
        <w:rPr>
          <w:rFonts w:ascii="Arial" w:hAnsi="Arial" w:cs="Arial"/>
          <w:sz w:val="16"/>
          <w:szCs w:val="16"/>
        </w:rPr>
        <w:t xml:space="preserve">-повышение эксплуатационных показателей здания за счет применения прогрессивных материалов и строительных технологий; </w:t>
      </w:r>
    </w:p>
    <w:p w:rsidR="00037E02" w:rsidRPr="00037E02" w:rsidRDefault="00037E02" w:rsidP="00037E02">
      <w:pPr>
        <w:spacing w:after="0"/>
        <w:jc w:val="both"/>
        <w:rPr>
          <w:rFonts w:ascii="Arial" w:hAnsi="Arial" w:cs="Arial"/>
          <w:sz w:val="16"/>
          <w:szCs w:val="16"/>
        </w:rPr>
      </w:pPr>
    </w:p>
    <w:p w:rsidR="00037E02" w:rsidRPr="00037E02" w:rsidRDefault="00037E02" w:rsidP="00037E02">
      <w:pPr>
        <w:spacing w:after="0"/>
        <w:jc w:val="center"/>
        <w:rPr>
          <w:rFonts w:ascii="Arial" w:hAnsi="Arial" w:cs="Arial"/>
          <w:b/>
          <w:bCs/>
          <w:sz w:val="16"/>
          <w:szCs w:val="16"/>
        </w:rPr>
      </w:pPr>
      <w:r w:rsidRPr="00037E02">
        <w:rPr>
          <w:rFonts w:ascii="Arial" w:hAnsi="Arial" w:cs="Arial"/>
          <w:b/>
          <w:bCs/>
          <w:sz w:val="16"/>
          <w:szCs w:val="16"/>
        </w:rPr>
        <w:t>РАЗДЕЛ VI. СВЕДЕНИЯ О МЕХАНИЗМЕ КОНТРОЛЯ ЗА ВЫПОЛНЕНИЕМ МУНИЦИПАЛЬНОЙ ПРОГРАММЫ.</w:t>
      </w:r>
    </w:p>
    <w:p w:rsidR="00037E02" w:rsidRPr="00037E02" w:rsidRDefault="00037E02" w:rsidP="00037E02">
      <w:pPr>
        <w:spacing w:after="0"/>
        <w:jc w:val="center"/>
        <w:rPr>
          <w:rFonts w:ascii="Arial" w:hAnsi="Arial" w:cs="Arial"/>
          <w:sz w:val="16"/>
          <w:szCs w:val="16"/>
        </w:rPr>
      </w:pPr>
    </w:p>
    <w:p w:rsidR="00037E02" w:rsidRPr="00037E02" w:rsidRDefault="00037E02" w:rsidP="00037E02">
      <w:pPr>
        <w:spacing w:after="0"/>
        <w:jc w:val="both"/>
        <w:rPr>
          <w:rFonts w:ascii="Arial" w:hAnsi="Arial" w:cs="Arial"/>
          <w:sz w:val="16"/>
          <w:szCs w:val="16"/>
        </w:rPr>
      </w:pPr>
      <w:r w:rsidRPr="00037E02">
        <w:rPr>
          <w:rFonts w:ascii="Arial" w:hAnsi="Arial" w:cs="Arial"/>
          <w:sz w:val="16"/>
          <w:szCs w:val="16"/>
        </w:rPr>
        <w:t>Администрация муниципального образования «Гаханы»осуществляет координацию действий исполнителей по реализации Программы, организует выполнение Программы и несет ответственность за ее реализацию и конечные результаты.</w:t>
      </w:r>
    </w:p>
    <w:p w:rsidR="00037E02" w:rsidRPr="00037E02" w:rsidRDefault="00037E02" w:rsidP="00037E02">
      <w:pPr>
        <w:spacing w:after="0"/>
        <w:contextualSpacing/>
        <w:rPr>
          <w:rFonts w:ascii="Arial" w:hAnsi="Arial" w:cs="Arial"/>
          <w:sz w:val="16"/>
          <w:szCs w:val="16"/>
        </w:rPr>
      </w:pPr>
    </w:p>
    <w:p w:rsidR="00A71171" w:rsidRDefault="00A71171" w:rsidP="00037E02">
      <w:pPr>
        <w:tabs>
          <w:tab w:val="left" w:pos="709"/>
          <w:tab w:val="left" w:pos="1026"/>
        </w:tabs>
        <w:spacing w:after="0"/>
        <w:jc w:val="both"/>
        <w:rPr>
          <w:rFonts w:ascii="Arial" w:hAnsi="Arial" w:cs="Arial"/>
          <w:sz w:val="16"/>
          <w:szCs w:val="16"/>
        </w:rPr>
        <w:sectPr w:rsidR="00A71171" w:rsidSect="00A71171">
          <w:type w:val="continuous"/>
          <w:pgSz w:w="11906" w:h="16838"/>
          <w:pgMar w:top="1134" w:right="850" w:bottom="1134" w:left="1701" w:header="708" w:footer="708" w:gutter="0"/>
          <w:cols w:num="2" w:space="708"/>
          <w:docGrid w:linePitch="360"/>
        </w:sectPr>
      </w:pPr>
    </w:p>
    <w:p w:rsidR="00037E02" w:rsidRPr="00037E02" w:rsidRDefault="00037E02" w:rsidP="00037E02">
      <w:pPr>
        <w:tabs>
          <w:tab w:val="left" w:pos="709"/>
          <w:tab w:val="left" w:pos="1026"/>
        </w:tabs>
        <w:spacing w:after="0"/>
        <w:jc w:val="both"/>
        <w:rPr>
          <w:rFonts w:ascii="Arial" w:hAnsi="Arial" w:cs="Arial"/>
          <w:sz w:val="16"/>
          <w:szCs w:val="16"/>
        </w:rPr>
      </w:pPr>
    </w:p>
    <w:p w:rsidR="00037E02" w:rsidRPr="00037E02" w:rsidRDefault="00037E02" w:rsidP="00037E02">
      <w:pPr>
        <w:spacing w:after="0"/>
        <w:rPr>
          <w:rFonts w:ascii="Arial" w:hAnsi="Arial" w:cs="Arial"/>
          <w:sz w:val="16"/>
          <w:szCs w:val="16"/>
        </w:rPr>
      </w:pPr>
    </w:p>
    <w:p w:rsidR="00A71171" w:rsidRDefault="00A71171" w:rsidP="00037E02">
      <w:pPr>
        <w:spacing w:after="0" w:line="240" w:lineRule="auto"/>
        <w:jc w:val="center"/>
        <w:rPr>
          <w:rFonts w:ascii="Arial" w:hAnsi="Arial" w:cs="Arial"/>
          <w:b/>
          <w:sz w:val="16"/>
          <w:szCs w:val="16"/>
        </w:rPr>
        <w:sectPr w:rsidR="00A71171" w:rsidSect="00A71171">
          <w:type w:val="continuous"/>
          <w:pgSz w:w="11906" w:h="16838"/>
          <w:pgMar w:top="1134" w:right="850" w:bottom="1134" w:left="1701" w:header="708" w:footer="708" w:gutter="0"/>
          <w:cols w:space="708"/>
          <w:docGrid w:linePitch="360"/>
        </w:sectPr>
      </w:pPr>
    </w:p>
    <w:p w:rsidR="00037E02" w:rsidRPr="00037E02" w:rsidRDefault="00037E02" w:rsidP="00037E02">
      <w:pPr>
        <w:spacing w:after="0" w:line="240" w:lineRule="auto"/>
        <w:jc w:val="center"/>
        <w:rPr>
          <w:rFonts w:ascii="Arial" w:hAnsi="Arial" w:cs="Arial"/>
          <w:b/>
          <w:sz w:val="16"/>
          <w:szCs w:val="16"/>
        </w:rPr>
      </w:pPr>
      <w:r w:rsidRPr="00037E02">
        <w:rPr>
          <w:rFonts w:ascii="Arial" w:hAnsi="Arial" w:cs="Arial"/>
          <w:b/>
          <w:sz w:val="16"/>
          <w:szCs w:val="16"/>
        </w:rPr>
        <w:t>20.01.2020г. № 6</w:t>
      </w:r>
    </w:p>
    <w:p w:rsidR="00037E02" w:rsidRPr="00037E02" w:rsidRDefault="00037E02" w:rsidP="00037E02">
      <w:pPr>
        <w:spacing w:after="0" w:line="240" w:lineRule="auto"/>
        <w:jc w:val="center"/>
        <w:rPr>
          <w:rFonts w:ascii="Arial" w:hAnsi="Arial" w:cs="Arial"/>
          <w:b/>
          <w:sz w:val="16"/>
          <w:szCs w:val="16"/>
        </w:rPr>
      </w:pPr>
      <w:r w:rsidRPr="00037E02">
        <w:rPr>
          <w:rFonts w:ascii="Arial" w:hAnsi="Arial" w:cs="Arial"/>
          <w:b/>
          <w:sz w:val="16"/>
          <w:szCs w:val="16"/>
        </w:rPr>
        <w:t xml:space="preserve"> РОССИЙСКАЯ ФЕДЕРАЦИЯ</w:t>
      </w:r>
    </w:p>
    <w:p w:rsidR="00037E02" w:rsidRPr="00037E02" w:rsidRDefault="00037E02" w:rsidP="00037E02">
      <w:pPr>
        <w:spacing w:after="0" w:line="240" w:lineRule="auto"/>
        <w:jc w:val="center"/>
        <w:rPr>
          <w:rFonts w:ascii="Arial" w:hAnsi="Arial" w:cs="Arial"/>
          <w:b/>
          <w:sz w:val="16"/>
          <w:szCs w:val="16"/>
        </w:rPr>
      </w:pPr>
      <w:r w:rsidRPr="00037E02">
        <w:rPr>
          <w:rFonts w:ascii="Arial" w:hAnsi="Arial" w:cs="Arial"/>
          <w:b/>
          <w:sz w:val="16"/>
          <w:szCs w:val="16"/>
        </w:rPr>
        <w:t>ИРКУТСКАЯ ОБЛАСТЬ</w:t>
      </w:r>
    </w:p>
    <w:p w:rsidR="00037E02" w:rsidRPr="00037E02" w:rsidRDefault="00037E02" w:rsidP="00037E02">
      <w:pPr>
        <w:spacing w:after="0" w:line="240" w:lineRule="auto"/>
        <w:jc w:val="center"/>
        <w:rPr>
          <w:rFonts w:ascii="Arial" w:hAnsi="Arial" w:cs="Arial"/>
          <w:b/>
          <w:sz w:val="16"/>
          <w:szCs w:val="16"/>
        </w:rPr>
      </w:pPr>
      <w:r w:rsidRPr="00037E02">
        <w:rPr>
          <w:rFonts w:ascii="Arial" w:hAnsi="Arial" w:cs="Arial"/>
          <w:b/>
          <w:sz w:val="16"/>
          <w:szCs w:val="16"/>
        </w:rPr>
        <w:t>БАЯНДАЕВСКИЙ МУНИЦИПАЛЬНЫЙ РАЙОН</w:t>
      </w:r>
    </w:p>
    <w:p w:rsidR="00037E02" w:rsidRPr="00037E02" w:rsidRDefault="00037E02" w:rsidP="00037E02">
      <w:pPr>
        <w:spacing w:after="0" w:line="240" w:lineRule="auto"/>
        <w:jc w:val="center"/>
        <w:rPr>
          <w:rFonts w:ascii="Arial" w:hAnsi="Arial" w:cs="Arial"/>
          <w:b/>
          <w:sz w:val="16"/>
          <w:szCs w:val="16"/>
        </w:rPr>
      </w:pPr>
      <w:r w:rsidRPr="00037E02">
        <w:rPr>
          <w:rFonts w:ascii="Arial" w:hAnsi="Arial" w:cs="Arial"/>
          <w:b/>
          <w:sz w:val="16"/>
          <w:szCs w:val="16"/>
        </w:rPr>
        <w:t>МУНИЦИПАЛЬНОЕ ОБРАЗОВАНИЕ «ГАХАНЫ»</w:t>
      </w:r>
    </w:p>
    <w:p w:rsidR="00037E02" w:rsidRPr="00037E02" w:rsidRDefault="00037E02" w:rsidP="00037E02">
      <w:pPr>
        <w:spacing w:after="0" w:line="240" w:lineRule="auto"/>
        <w:jc w:val="center"/>
        <w:rPr>
          <w:rFonts w:ascii="Arial" w:hAnsi="Arial" w:cs="Arial"/>
          <w:b/>
          <w:sz w:val="16"/>
          <w:szCs w:val="16"/>
        </w:rPr>
      </w:pPr>
      <w:r w:rsidRPr="00037E02">
        <w:rPr>
          <w:rFonts w:ascii="Arial" w:hAnsi="Arial" w:cs="Arial"/>
          <w:b/>
          <w:sz w:val="16"/>
          <w:szCs w:val="16"/>
        </w:rPr>
        <w:t>АДМИНИСТРАЦИЯ</w:t>
      </w:r>
    </w:p>
    <w:p w:rsidR="00037E02" w:rsidRPr="00037E02" w:rsidRDefault="00037E02" w:rsidP="00037E02">
      <w:pPr>
        <w:spacing w:after="0" w:line="240" w:lineRule="auto"/>
        <w:jc w:val="center"/>
        <w:rPr>
          <w:rFonts w:ascii="Arial" w:hAnsi="Arial" w:cs="Arial"/>
          <w:b/>
          <w:sz w:val="16"/>
          <w:szCs w:val="16"/>
        </w:rPr>
      </w:pPr>
      <w:r w:rsidRPr="00037E02">
        <w:rPr>
          <w:rFonts w:ascii="Arial" w:hAnsi="Arial" w:cs="Arial"/>
          <w:b/>
          <w:sz w:val="16"/>
          <w:szCs w:val="16"/>
        </w:rPr>
        <w:t xml:space="preserve">ПОСТАНОВЛЕНИЕ  </w:t>
      </w:r>
    </w:p>
    <w:p w:rsidR="00037E02" w:rsidRPr="00037E02" w:rsidRDefault="00037E02" w:rsidP="00037E02">
      <w:pPr>
        <w:spacing w:after="0" w:line="240" w:lineRule="auto"/>
        <w:jc w:val="center"/>
        <w:rPr>
          <w:rFonts w:ascii="Arial" w:hAnsi="Arial" w:cs="Arial"/>
          <w:b/>
          <w:sz w:val="16"/>
          <w:szCs w:val="16"/>
        </w:rPr>
      </w:pPr>
    </w:p>
    <w:p w:rsidR="00037E02" w:rsidRPr="00037E02" w:rsidRDefault="00037E02" w:rsidP="00037E02">
      <w:pPr>
        <w:spacing w:after="0" w:line="240" w:lineRule="auto"/>
        <w:contextualSpacing/>
        <w:jc w:val="center"/>
        <w:rPr>
          <w:rFonts w:ascii="Arial" w:hAnsi="Arial" w:cs="Arial"/>
          <w:b/>
          <w:sz w:val="16"/>
          <w:szCs w:val="16"/>
        </w:rPr>
      </w:pPr>
      <w:r w:rsidRPr="00037E02">
        <w:rPr>
          <w:rFonts w:ascii="Arial" w:hAnsi="Arial" w:cs="Arial"/>
          <w:b/>
          <w:sz w:val="16"/>
          <w:szCs w:val="16"/>
        </w:rPr>
        <w:lastRenderedPageBreak/>
        <w:t xml:space="preserve">ОБ УСТАНОВЛЕНИИ МИНИМАЛЬНОЙ ЗАРАБОТНОЙ ПЛАТЫ В МУНИЦИПАЛЬНЫХ УЧРЕЖДЕНИЯХ </w:t>
      </w:r>
    </w:p>
    <w:p w:rsidR="00037E02" w:rsidRPr="00037E02" w:rsidRDefault="00037E02" w:rsidP="00037E02">
      <w:pPr>
        <w:autoSpaceDE w:val="0"/>
        <w:autoSpaceDN w:val="0"/>
        <w:adjustRightInd w:val="0"/>
        <w:spacing w:after="0" w:line="240" w:lineRule="auto"/>
        <w:contextualSpacing/>
        <w:jc w:val="both"/>
        <w:rPr>
          <w:rFonts w:ascii="Arial" w:eastAsia="Times New Roman" w:hAnsi="Arial" w:cs="Arial"/>
          <w:b/>
          <w:bCs/>
          <w:color w:val="2C2C2C"/>
          <w:sz w:val="16"/>
          <w:szCs w:val="16"/>
        </w:rPr>
      </w:pPr>
    </w:p>
    <w:p w:rsidR="00037E02" w:rsidRPr="00037E02" w:rsidRDefault="00037E02" w:rsidP="00037E02">
      <w:pPr>
        <w:autoSpaceDE w:val="0"/>
        <w:autoSpaceDN w:val="0"/>
        <w:adjustRightInd w:val="0"/>
        <w:spacing w:after="0" w:line="240" w:lineRule="auto"/>
        <w:contextualSpacing/>
        <w:jc w:val="both"/>
        <w:rPr>
          <w:rFonts w:ascii="Arial" w:hAnsi="Arial" w:cs="Arial"/>
          <w:sz w:val="16"/>
          <w:szCs w:val="16"/>
        </w:rPr>
      </w:pPr>
      <w:r w:rsidRPr="00037E02">
        <w:rPr>
          <w:rFonts w:ascii="Arial" w:hAnsi="Arial" w:cs="Arial"/>
          <w:sz w:val="16"/>
          <w:szCs w:val="16"/>
        </w:rPr>
        <w:t>В соответствии со ст.133 Трудового кодекса РФ, ст.3 Федерального закона от 07.03.2018г. №41-ФЗ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 руководствуясь Уставом муниципального образования «Гаханы»,</w:t>
      </w:r>
    </w:p>
    <w:p w:rsidR="00037E02" w:rsidRPr="00037E02" w:rsidRDefault="00037E02" w:rsidP="00037E02">
      <w:pPr>
        <w:autoSpaceDE w:val="0"/>
        <w:autoSpaceDN w:val="0"/>
        <w:adjustRightInd w:val="0"/>
        <w:spacing w:after="0" w:line="240" w:lineRule="auto"/>
        <w:contextualSpacing/>
        <w:jc w:val="both"/>
        <w:rPr>
          <w:rFonts w:ascii="Arial" w:hAnsi="Arial" w:cs="Arial"/>
          <w:sz w:val="16"/>
          <w:szCs w:val="16"/>
        </w:rPr>
      </w:pPr>
    </w:p>
    <w:p w:rsidR="00037E02" w:rsidRPr="00037E02" w:rsidRDefault="00037E02" w:rsidP="00037E02">
      <w:pPr>
        <w:shd w:val="clear" w:color="auto" w:fill="FFFFFF"/>
        <w:spacing w:after="0" w:line="240" w:lineRule="auto"/>
        <w:jc w:val="center"/>
        <w:rPr>
          <w:rFonts w:ascii="Arial" w:eastAsia="Times New Roman" w:hAnsi="Arial" w:cs="Arial"/>
          <w:b/>
          <w:color w:val="2C2C2C"/>
          <w:sz w:val="16"/>
          <w:szCs w:val="16"/>
        </w:rPr>
      </w:pPr>
      <w:r w:rsidRPr="00037E02">
        <w:rPr>
          <w:rFonts w:ascii="Arial" w:eastAsia="Times New Roman" w:hAnsi="Arial" w:cs="Arial"/>
          <w:b/>
          <w:color w:val="2C2C2C"/>
          <w:sz w:val="16"/>
          <w:szCs w:val="16"/>
        </w:rPr>
        <w:t>ПОСТАНОВЛЯЕТ:</w:t>
      </w:r>
    </w:p>
    <w:p w:rsidR="00037E02" w:rsidRPr="00037E02" w:rsidRDefault="00037E02" w:rsidP="00037E02">
      <w:pPr>
        <w:shd w:val="clear" w:color="auto" w:fill="FFFFFF"/>
        <w:spacing w:after="0" w:line="240" w:lineRule="auto"/>
        <w:jc w:val="both"/>
        <w:rPr>
          <w:rFonts w:ascii="Arial" w:eastAsia="Times New Roman" w:hAnsi="Arial" w:cs="Arial"/>
          <w:color w:val="2C2C2C"/>
          <w:sz w:val="16"/>
          <w:szCs w:val="16"/>
        </w:rPr>
      </w:pPr>
      <w:bookmarkStart w:id="0" w:name="p_1"/>
      <w:bookmarkEnd w:id="0"/>
      <w:r w:rsidRPr="00037E02">
        <w:rPr>
          <w:rFonts w:ascii="Arial" w:eastAsia="Times New Roman" w:hAnsi="Arial" w:cs="Arial"/>
          <w:color w:val="2C2C2C"/>
          <w:sz w:val="16"/>
          <w:szCs w:val="16"/>
        </w:rPr>
        <w:t> </w:t>
      </w:r>
    </w:p>
    <w:p w:rsidR="00037E02" w:rsidRPr="00037E02" w:rsidRDefault="00037E02" w:rsidP="00037E02">
      <w:pPr>
        <w:spacing w:after="0" w:line="240" w:lineRule="auto"/>
        <w:contextualSpacing/>
        <w:jc w:val="both"/>
        <w:rPr>
          <w:rFonts w:ascii="Arial" w:hAnsi="Arial" w:cs="Arial"/>
          <w:sz w:val="16"/>
          <w:szCs w:val="16"/>
        </w:rPr>
      </w:pPr>
      <w:r w:rsidRPr="00037E02">
        <w:rPr>
          <w:rFonts w:ascii="Arial" w:hAnsi="Arial" w:cs="Arial"/>
          <w:sz w:val="16"/>
          <w:szCs w:val="16"/>
        </w:rPr>
        <w:t>1. Установить с 1 января 2020 года для работников муниципальных учреждений, расположенных на территории МО «Гаханы» размер минимальной заработной платы  при условии полной  отработки нормы рабочего  времени  и выполнении норм труда в сумме 12130 рублей в месяц. На минимальную заработную плату 12130 рублей начисляются районный коэффициент и процентная надбавка за стаж работы.</w:t>
      </w:r>
    </w:p>
    <w:p w:rsidR="00037E02" w:rsidRPr="00037E02" w:rsidRDefault="00037E02" w:rsidP="00037E02">
      <w:pPr>
        <w:spacing w:after="0" w:line="240" w:lineRule="auto"/>
        <w:contextualSpacing/>
        <w:jc w:val="both"/>
        <w:rPr>
          <w:rFonts w:ascii="Arial" w:hAnsi="Arial" w:cs="Arial"/>
          <w:sz w:val="16"/>
          <w:szCs w:val="16"/>
        </w:rPr>
      </w:pPr>
      <w:r w:rsidRPr="00037E02">
        <w:rPr>
          <w:rFonts w:ascii="Arial" w:hAnsi="Arial" w:cs="Arial"/>
          <w:sz w:val="16"/>
          <w:szCs w:val="16"/>
        </w:rPr>
        <w:t>2. Отменить постановление от 16.04.2018г. № 38 «Об установлении минимальной заработной платы в муниципальных учреждениях».</w:t>
      </w:r>
    </w:p>
    <w:p w:rsidR="00037E02" w:rsidRPr="00037E02" w:rsidRDefault="00037E02" w:rsidP="00037E02">
      <w:pPr>
        <w:spacing w:after="0" w:line="240" w:lineRule="auto"/>
        <w:contextualSpacing/>
        <w:jc w:val="both"/>
        <w:rPr>
          <w:rFonts w:ascii="Arial" w:hAnsi="Arial" w:cs="Arial"/>
          <w:sz w:val="16"/>
          <w:szCs w:val="16"/>
        </w:rPr>
      </w:pPr>
      <w:r w:rsidRPr="00037E02">
        <w:rPr>
          <w:rFonts w:ascii="Arial" w:hAnsi="Arial" w:cs="Arial"/>
          <w:sz w:val="16"/>
          <w:szCs w:val="16"/>
        </w:rPr>
        <w:t>3.Настоящее постановление вступает в силу после официального опубликования в газете «Гаханский Вестник» и на официальном сайте МО «Гаханы»</w:t>
      </w:r>
    </w:p>
    <w:p w:rsidR="00037E02" w:rsidRPr="00037E02" w:rsidRDefault="00037E02" w:rsidP="00037E02">
      <w:pPr>
        <w:spacing w:after="0" w:line="240" w:lineRule="auto"/>
        <w:contextualSpacing/>
        <w:jc w:val="both"/>
        <w:rPr>
          <w:rFonts w:ascii="Arial" w:hAnsi="Arial" w:cs="Arial"/>
          <w:sz w:val="16"/>
          <w:szCs w:val="16"/>
        </w:rPr>
      </w:pPr>
      <w:r w:rsidRPr="00037E02">
        <w:rPr>
          <w:rFonts w:ascii="Arial" w:hAnsi="Arial" w:cs="Arial"/>
          <w:sz w:val="16"/>
          <w:szCs w:val="16"/>
        </w:rPr>
        <w:t>4. Контроль за исполнением настоящего  постановления оставляю за собой.</w:t>
      </w:r>
    </w:p>
    <w:p w:rsidR="00037E02" w:rsidRPr="00037E02" w:rsidRDefault="00037E02" w:rsidP="00037E02">
      <w:pPr>
        <w:shd w:val="clear" w:color="auto" w:fill="FFFFFF"/>
        <w:spacing w:after="0" w:line="240" w:lineRule="auto"/>
        <w:jc w:val="both"/>
        <w:rPr>
          <w:rFonts w:ascii="Arial" w:eastAsia="Times New Roman" w:hAnsi="Arial" w:cs="Arial"/>
          <w:color w:val="2C2C2C"/>
          <w:sz w:val="16"/>
          <w:szCs w:val="16"/>
        </w:rPr>
      </w:pPr>
      <w:r w:rsidRPr="00037E02">
        <w:rPr>
          <w:rFonts w:ascii="Arial" w:eastAsia="Times New Roman" w:hAnsi="Arial" w:cs="Arial"/>
          <w:color w:val="2C2C2C"/>
          <w:sz w:val="16"/>
          <w:szCs w:val="16"/>
        </w:rPr>
        <w:t> </w:t>
      </w:r>
    </w:p>
    <w:p w:rsidR="00037E02" w:rsidRPr="00037E02" w:rsidRDefault="00037E02" w:rsidP="00037E02">
      <w:pPr>
        <w:shd w:val="clear" w:color="auto" w:fill="FFFFFF"/>
        <w:spacing w:after="0" w:line="240" w:lineRule="auto"/>
        <w:jc w:val="both"/>
        <w:rPr>
          <w:rFonts w:ascii="Arial" w:eastAsia="Times New Roman" w:hAnsi="Arial" w:cs="Arial"/>
          <w:color w:val="2C2C2C"/>
          <w:sz w:val="16"/>
          <w:szCs w:val="16"/>
        </w:rPr>
      </w:pPr>
    </w:p>
    <w:p w:rsidR="00037E02" w:rsidRPr="00037E02" w:rsidRDefault="00037E02" w:rsidP="00037E02">
      <w:pPr>
        <w:shd w:val="clear" w:color="auto" w:fill="FFFFFF"/>
        <w:spacing w:after="0" w:line="240" w:lineRule="auto"/>
        <w:rPr>
          <w:rFonts w:ascii="Arial" w:eastAsia="Times New Roman" w:hAnsi="Arial" w:cs="Arial"/>
          <w:iCs/>
          <w:color w:val="2C2C2C"/>
          <w:sz w:val="16"/>
          <w:szCs w:val="16"/>
        </w:rPr>
      </w:pPr>
      <w:r w:rsidRPr="00037E02">
        <w:rPr>
          <w:rFonts w:ascii="Arial" w:eastAsia="Times New Roman" w:hAnsi="Arial" w:cs="Arial"/>
          <w:iCs/>
          <w:color w:val="2C2C2C"/>
          <w:sz w:val="16"/>
          <w:szCs w:val="16"/>
        </w:rPr>
        <w:t xml:space="preserve">Глава МО «Гаханы»                                                                          </w:t>
      </w:r>
    </w:p>
    <w:p w:rsidR="00037E02" w:rsidRPr="00037E02" w:rsidRDefault="00037E02" w:rsidP="00037E02">
      <w:pPr>
        <w:shd w:val="clear" w:color="auto" w:fill="FFFFFF"/>
        <w:spacing w:after="0" w:line="240" w:lineRule="auto"/>
        <w:rPr>
          <w:rFonts w:ascii="Arial" w:eastAsia="Times New Roman" w:hAnsi="Arial" w:cs="Arial"/>
          <w:color w:val="2C2C2C"/>
          <w:sz w:val="16"/>
          <w:szCs w:val="16"/>
        </w:rPr>
      </w:pPr>
      <w:r w:rsidRPr="00037E02">
        <w:rPr>
          <w:rFonts w:ascii="Arial" w:eastAsia="Times New Roman" w:hAnsi="Arial" w:cs="Arial"/>
          <w:iCs/>
          <w:color w:val="2C2C2C"/>
          <w:sz w:val="16"/>
          <w:szCs w:val="16"/>
        </w:rPr>
        <w:t>Н.П. Булгатова</w:t>
      </w:r>
    </w:p>
    <w:p w:rsidR="00037E02" w:rsidRPr="00037E02" w:rsidRDefault="00037E02" w:rsidP="004122F5">
      <w:pPr>
        <w:shd w:val="clear" w:color="auto" w:fill="FFFFFF"/>
        <w:spacing w:after="0" w:line="240" w:lineRule="auto"/>
        <w:jc w:val="both"/>
        <w:rPr>
          <w:rFonts w:ascii="Arial" w:eastAsia="Times New Roman" w:hAnsi="Arial" w:cs="Arial"/>
          <w:color w:val="2C2C2C"/>
          <w:sz w:val="16"/>
          <w:szCs w:val="16"/>
        </w:rPr>
      </w:pPr>
      <w:r w:rsidRPr="00037E02">
        <w:rPr>
          <w:rFonts w:ascii="Arial" w:eastAsia="Times New Roman" w:hAnsi="Arial" w:cs="Arial"/>
          <w:color w:val="2C2C2C"/>
          <w:sz w:val="16"/>
          <w:szCs w:val="16"/>
        </w:rPr>
        <w:t> </w:t>
      </w:r>
    </w:p>
    <w:p w:rsidR="00037E02" w:rsidRPr="00037E02" w:rsidRDefault="00037E02" w:rsidP="00037E02">
      <w:pPr>
        <w:autoSpaceDE w:val="0"/>
        <w:autoSpaceDN w:val="0"/>
        <w:adjustRightInd w:val="0"/>
        <w:spacing w:after="0" w:line="240" w:lineRule="auto"/>
        <w:jc w:val="center"/>
        <w:rPr>
          <w:rFonts w:ascii="Arial" w:hAnsi="Arial" w:cs="Arial"/>
          <w:b/>
          <w:bCs/>
          <w:sz w:val="16"/>
          <w:szCs w:val="16"/>
        </w:rPr>
      </w:pPr>
      <w:r w:rsidRPr="00037E02">
        <w:rPr>
          <w:rFonts w:ascii="Arial" w:hAnsi="Arial" w:cs="Arial"/>
          <w:b/>
          <w:bCs/>
          <w:sz w:val="16"/>
          <w:szCs w:val="16"/>
        </w:rPr>
        <w:t>27.01.2020г. №7</w:t>
      </w:r>
    </w:p>
    <w:p w:rsidR="00037E02" w:rsidRPr="00037E02" w:rsidRDefault="00037E02" w:rsidP="00037E02">
      <w:pPr>
        <w:autoSpaceDE w:val="0"/>
        <w:autoSpaceDN w:val="0"/>
        <w:adjustRightInd w:val="0"/>
        <w:spacing w:after="0" w:line="240" w:lineRule="auto"/>
        <w:jc w:val="center"/>
        <w:rPr>
          <w:rFonts w:ascii="Arial" w:hAnsi="Arial" w:cs="Arial"/>
          <w:b/>
          <w:sz w:val="16"/>
          <w:szCs w:val="16"/>
        </w:rPr>
      </w:pPr>
      <w:r w:rsidRPr="00037E02">
        <w:rPr>
          <w:rFonts w:ascii="Arial" w:hAnsi="Arial" w:cs="Arial"/>
          <w:b/>
          <w:sz w:val="16"/>
          <w:szCs w:val="16"/>
        </w:rPr>
        <w:t>РОССИЙСКАЯ ФЕДЕРАЦИЯ</w:t>
      </w:r>
    </w:p>
    <w:p w:rsidR="00037E02" w:rsidRPr="00037E02" w:rsidRDefault="00037E02" w:rsidP="00037E02">
      <w:pPr>
        <w:autoSpaceDE w:val="0"/>
        <w:autoSpaceDN w:val="0"/>
        <w:adjustRightInd w:val="0"/>
        <w:spacing w:after="0" w:line="240" w:lineRule="auto"/>
        <w:jc w:val="center"/>
        <w:rPr>
          <w:rFonts w:ascii="Arial" w:hAnsi="Arial" w:cs="Arial"/>
          <w:b/>
          <w:sz w:val="16"/>
          <w:szCs w:val="16"/>
        </w:rPr>
      </w:pPr>
      <w:r w:rsidRPr="00037E02">
        <w:rPr>
          <w:rFonts w:ascii="Arial" w:hAnsi="Arial" w:cs="Arial"/>
          <w:b/>
          <w:sz w:val="16"/>
          <w:szCs w:val="16"/>
        </w:rPr>
        <w:t>ИРКУТСКАЯ ОБЛАСТЬ</w:t>
      </w:r>
    </w:p>
    <w:p w:rsidR="00037E02" w:rsidRPr="00037E02" w:rsidRDefault="00037E02" w:rsidP="00037E02">
      <w:pPr>
        <w:autoSpaceDE w:val="0"/>
        <w:autoSpaceDN w:val="0"/>
        <w:adjustRightInd w:val="0"/>
        <w:spacing w:after="0" w:line="240" w:lineRule="auto"/>
        <w:jc w:val="center"/>
        <w:rPr>
          <w:rFonts w:ascii="Arial" w:hAnsi="Arial" w:cs="Arial"/>
          <w:b/>
          <w:sz w:val="16"/>
          <w:szCs w:val="16"/>
        </w:rPr>
      </w:pPr>
      <w:r w:rsidRPr="00037E02">
        <w:rPr>
          <w:rFonts w:ascii="Arial" w:hAnsi="Arial" w:cs="Arial"/>
          <w:b/>
          <w:sz w:val="16"/>
          <w:szCs w:val="16"/>
        </w:rPr>
        <w:t>БАЯНДАЕВСКИЙ МУНИЦИПАЛЬНЫЙ РАЙОН</w:t>
      </w:r>
    </w:p>
    <w:p w:rsidR="00037E02" w:rsidRPr="00037E02" w:rsidRDefault="00037E02" w:rsidP="00037E02">
      <w:pPr>
        <w:autoSpaceDE w:val="0"/>
        <w:autoSpaceDN w:val="0"/>
        <w:adjustRightInd w:val="0"/>
        <w:spacing w:after="0" w:line="240" w:lineRule="auto"/>
        <w:jc w:val="center"/>
        <w:rPr>
          <w:rFonts w:ascii="Arial" w:hAnsi="Arial" w:cs="Arial"/>
          <w:b/>
          <w:sz w:val="16"/>
          <w:szCs w:val="16"/>
        </w:rPr>
      </w:pPr>
      <w:r w:rsidRPr="00037E02">
        <w:rPr>
          <w:rFonts w:ascii="Arial" w:hAnsi="Arial" w:cs="Arial"/>
          <w:b/>
          <w:sz w:val="16"/>
          <w:szCs w:val="16"/>
        </w:rPr>
        <w:t>МУНИЦИПАЛЬНОЕ ОБРАЗОВАНИЕ «ГАХАНЫ»</w:t>
      </w:r>
    </w:p>
    <w:p w:rsidR="00037E02" w:rsidRPr="00037E02" w:rsidRDefault="00037E02" w:rsidP="00037E02">
      <w:pPr>
        <w:autoSpaceDE w:val="0"/>
        <w:autoSpaceDN w:val="0"/>
        <w:adjustRightInd w:val="0"/>
        <w:spacing w:after="0" w:line="240" w:lineRule="auto"/>
        <w:jc w:val="center"/>
        <w:rPr>
          <w:rFonts w:ascii="Arial" w:hAnsi="Arial" w:cs="Arial"/>
          <w:b/>
          <w:sz w:val="16"/>
          <w:szCs w:val="16"/>
        </w:rPr>
      </w:pPr>
      <w:r w:rsidRPr="00037E02">
        <w:rPr>
          <w:rFonts w:ascii="Arial" w:hAnsi="Arial" w:cs="Arial"/>
          <w:b/>
          <w:sz w:val="16"/>
          <w:szCs w:val="16"/>
        </w:rPr>
        <w:t>АДМИНИСТРАЦИЯ</w:t>
      </w:r>
    </w:p>
    <w:p w:rsidR="00037E02" w:rsidRPr="00037E02" w:rsidRDefault="00037E02" w:rsidP="00037E02">
      <w:pPr>
        <w:autoSpaceDE w:val="0"/>
        <w:autoSpaceDN w:val="0"/>
        <w:adjustRightInd w:val="0"/>
        <w:spacing w:after="0" w:line="240" w:lineRule="auto"/>
        <w:jc w:val="center"/>
        <w:rPr>
          <w:rFonts w:ascii="Arial" w:hAnsi="Arial" w:cs="Arial"/>
          <w:b/>
          <w:sz w:val="16"/>
          <w:szCs w:val="16"/>
        </w:rPr>
      </w:pPr>
      <w:r w:rsidRPr="00037E02">
        <w:rPr>
          <w:rFonts w:ascii="Arial" w:hAnsi="Arial" w:cs="Arial"/>
          <w:b/>
          <w:sz w:val="16"/>
          <w:szCs w:val="16"/>
        </w:rPr>
        <w:t>ПОСТАНОВЛЕНИЕ</w:t>
      </w:r>
    </w:p>
    <w:p w:rsidR="00037E02" w:rsidRPr="00037E02" w:rsidRDefault="00037E02" w:rsidP="00037E02">
      <w:pPr>
        <w:autoSpaceDE w:val="0"/>
        <w:autoSpaceDN w:val="0"/>
        <w:adjustRightInd w:val="0"/>
        <w:spacing w:after="0" w:line="240" w:lineRule="auto"/>
        <w:jc w:val="center"/>
        <w:rPr>
          <w:rFonts w:ascii="Arial" w:hAnsi="Arial" w:cs="Arial"/>
          <w:b/>
          <w:sz w:val="16"/>
          <w:szCs w:val="16"/>
        </w:rPr>
      </w:pPr>
    </w:p>
    <w:p w:rsidR="00037E02" w:rsidRPr="00037E02" w:rsidRDefault="00037E02" w:rsidP="00037E02">
      <w:pPr>
        <w:spacing w:after="0" w:line="240" w:lineRule="auto"/>
        <w:jc w:val="center"/>
        <w:rPr>
          <w:rFonts w:ascii="Arial" w:hAnsi="Arial" w:cs="Arial"/>
          <w:b/>
          <w:sz w:val="16"/>
          <w:szCs w:val="16"/>
        </w:rPr>
      </w:pPr>
      <w:r w:rsidRPr="00037E02">
        <w:rPr>
          <w:rFonts w:ascii="Arial" w:hAnsi="Arial" w:cs="Arial"/>
          <w:b/>
          <w:sz w:val="16"/>
          <w:szCs w:val="16"/>
        </w:rPr>
        <w:t xml:space="preserve">О ВНЕСЕНИИ ИЗМЕНЕНИЙ </w:t>
      </w:r>
    </w:p>
    <w:p w:rsidR="00037E02" w:rsidRPr="00037E02" w:rsidRDefault="00037E02" w:rsidP="00037E02">
      <w:pPr>
        <w:spacing w:after="0" w:line="240" w:lineRule="auto"/>
        <w:jc w:val="center"/>
        <w:rPr>
          <w:rFonts w:ascii="Arial" w:hAnsi="Arial" w:cs="Arial"/>
          <w:b/>
          <w:sz w:val="16"/>
          <w:szCs w:val="16"/>
        </w:rPr>
      </w:pPr>
      <w:r w:rsidRPr="00037E02">
        <w:rPr>
          <w:rFonts w:ascii="Arial" w:hAnsi="Arial" w:cs="Arial"/>
          <w:b/>
          <w:sz w:val="16"/>
          <w:szCs w:val="16"/>
        </w:rPr>
        <w:t>ОБ УТВЕРЖДЕНИИ МУНИЦИПАЛЬНОЙ ПРОГРАММЫ "ЧИСТАЯ ВОДА» МУНИЦИПАЛЬНОГО ОБРАЗОВАНИЯ «ГАХАНЫ» НА 2019-2022 ГОДЫ.</w:t>
      </w:r>
    </w:p>
    <w:p w:rsidR="00037E02" w:rsidRPr="00037E02" w:rsidRDefault="00037E02" w:rsidP="00037E02">
      <w:pPr>
        <w:spacing w:after="0" w:line="240" w:lineRule="auto"/>
        <w:jc w:val="center"/>
        <w:rPr>
          <w:rFonts w:ascii="Arial" w:hAnsi="Arial" w:cs="Arial"/>
          <w:b/>
          <w:sz w:val="16"/>
          <w:szCs w:val="16"/>
        </w:rPr>
      </w:pPr>
    </w:p>
    <w:p w:rsidR="00037E02" w:rsidRPr="00037E02" w:rsidRDefault="00037E02" w:rsidP="00037E02">
      <w:pPr>
        <w:spacing w:after="0" w:line="240" w:lineRule="auto"/>
        <w:jc w:val="both"/>
        <w:rPr>
          <w:rFonts w:ascii="Arial" w:hAnsi="Arial" w:cs="Arial"/>
          <w:sz w:val="16"/>
          <w:szCs w:val="16"/>
        </w:rPr>
      </w:pPr>
      <w:r w:rsidRPr="00037E02">
        <w:rPr>
          <w:rFonts w:ascii="Arial" w:hAnsi="Arial" w:cs="Arial"/>
          <w:sz w:val="16"/>
          <w:szCs w:val="16"/>
        </w:rPr>
        <w:t>В соответствии с Федеральным законом от 06.10.2003г. № 131-ФЗ «Об общих принципах организации местного самоуправления в Российской Федерации»,   руководствуясь статьей п.4 ч.1 ст.6 Устава МО «Гаханы»,</w:t>
      </w:r>
    </w:p>
    <w:p w:rsidR="00037E02" w:rsidRPr="00037E02" w:rsidRDefault="00037E02" w:rsidP="00037E02">
      <w:pPr>
        <w:spacing w:after="0" w:line="240" w:lineRule="auto"/>
        <w:jc w:val="both"/>
        <w:rPr>
          <w:rFonts w:ascii="Arial" w:hAnsi="Arial" w:cs="Arial"/>
          <w:sz w:val="16"/>
          <w:szCs w:val="16"/>
        </w:rPr>
      </w:pPr>
    </w:p>
    <w:p w:rsidR="00037E02" w:rsidRPr="00037E02" w:rsidRDefault="00037E02" w:rsidP="00037E02">
      <w:pPr>
        <w:spacing w:after="0" w:line="240" w:lineRule="auto"/>
        <w:jc w:val="center"/>
        <w:rPr>
          <w:rFonts w:ascii="Arial" w:hAnsi="Arial" w:cs="Arial"/>
          <w:b/>
          <w:sz w:val="16"/>
          <w:szCs w:val="16"/>
        </w:rPr>
      </w:pPr>
      <w:r w:rsidRPr="00037E02">
        <w:rPr>
          <w:rFonts w:ascii="Arial" w:hAnsi="Arial" w:cs="Arial"/>
          <w:b/>
          <w:sz w:val="16"/>
          <w:szCs w:val="16"/>
        </w:rPr>
        <w:t>ПОСТАНОВЛЯЮ:</w:t>
      </w:r>
    </w:p>
    <w:p w:rsidR="00037E02" w:rsidRPr="00037E02" w:rsidRDefault="00037E02" w:rsidP="00037E02">
      <w:pPr>
        <w:spacing w:after="0" w:line="240" w:lineRule="auto"/>
        <w:jc w:val="center"/>
        <w:rPr>
          <w:rFonts w:ascii="Arial" w:hAnsi="Arial" w:cs="Arial"/>
          <w:b/>
          <w:sz w:val="16"/>
          <w:szCs w:val="16"/>
        </w:rPr>
      </w:pPr>
    </w:p>
    <w:p w:rsidR="00037E02" w:rsidRPr="00037E02" w:rsidRDefault="00037E02" w:rsidP="00037E02">
      <w:pPr>
        <w:numPr>
          <w:ilvl w:val="0"/>
          <w:numId w:val="4"/>
        </w:numPr>
        <w:spacing w:after="0" w:line="240" w:lineRule="auto"/>
        <w:ind w:left="0" w:firstLine="0"/>
        <w:jc w:val="both"/>
        <w:rPr>
          <w:rFonts w:ascii="Arial" w:hAnsi="Arial" w:cs="Arial"/>
          <w:b/>
          <w:sz w:val="16"/>
          <w:szCs w:val="16"/>
        </w:rPr>
      </w:pPr>
      <w:r w:rsidRPr="00037E02">
        <w:rPr>
          <w:rFonts w:ascii="Arial" w:hAnsi="Arial" w:cs="Arial"/>
          <w:sz w:val="16"/>
          <w:szCs w:val="16"/>
        </w:rPr>
        <w:t>Внести изменения в муниципальную программу «Чистая вода» муниципального образования «Гаханы»  на 2019-2022 годы, утвержденную Постановлением главы от 15.01.2019г. №12.</w:t>
      </w:r>
    </w:p>
    <w:p w:rsidR="00037E02" w:rsidRPr="00037E02" w:rsidRDefault="00037E02" w:rsidP="00037E02">
      <w:pPr>
        <w:numPr>
          <w:ilvl w:val="0"/>
          <w:numId w:val="4"/>
        </w:numPr>
        <w:spacing w:after="0" w:line="240" w:lineRule="auto"/>
        <w:ind w:left="0" w:firstLine="0"/>
        <w:jc w:val="both"/>
        <w:rPr>
          <w:rFonts w:ascii="Arial" w:hAnsi="Arial" w:cs="Arial"/>
          <w:sz w:val="16"/>
          <w:szCs w:val="16"/>
        </w:rPr>
      </w:pPr>
      <w:r w:rsidRPr="00037E02">
        <w:rPr>
          <w:rFonts w:ascii="Arial" w:hAnsi="Arial" w:cs="Arial"/>
          <w:sz w:val="16"/>
          <w:szCs w:val="16"/>
        </w:rPr>
        <w:t>Предусмотреть в бюджете финансирование мероприятий данной программы.</w:t>
      </w:r>
    </w:p>
    <w:p w:rsidR="00037E02" w:rsidRPr="00037E02" w:rsidRDefault="00037E02" w:rsidP="00037E02">
      <w:pPr>
        <w:numPr>
          <w:ilvl w:val="0"/>
          <w:numId w:val="4"/>
        </w:numPr>
        <w:spacing w:after="0" w:line="240" w:lineRule="auto"/>
        <w:ind w:left="0" w:firstLine="0"/>
        <w:jc w:val="both"/>
        <w:rPr>
          <w:rFonts w:ascii="Arial" w:hAnsi="Arial" w:cs="Arial"/>
          <w:sz w:val="16"/>
          <w:szCs w:val="16"/>
        </w:rPr>
      </w:pPr>
      <w:r w:rsidRPr="00037E02">
        <w:rPr>
          <w:rFonts w:ascii="Arial" w:hAnsi="Arial" w:cs="Arial"/>
          <w:sz w:val="16"/>
          <w:szCs w:val="16"/>
        </w:rPr>
        <w:t xml:space="preserve"> Настоящее постановление вступает в силу после официального опубликования в газете «Гаханский Вестник» и размещению на официальном сайте  МО «Гаханы» в информационно-телекоммуникационной сети "Интернет".</w:t>
      </w:r>
    </w:p>
    <w:p w:rsidR="00037E02" w:rsidRPr="00037E02" w:rsidRDefault="00037E02" w:rsidP="00037E02">
      <w:pPr>
        <w:pStyle w:val="aa"/>
        <w:numPr>
          <w:ilvl w:val="0"/>
          <w:numId w:val="4"/>
        </w:numPr>
        <w:ind w:left="0" w:firstLine="0"/>
        <w:jc w:val="both"/>
        <w:rPr>
          <w:rFonts w:ascii="Arial" w:hAnsi="Arial" w:cs="Arial"/>
          <w:sz w:val="16"/>
          <w:szCs w:val="16"/>
        </w:rPr>
      </w:pPr>
      <w:r w:rsidRPr="00037E02">
        <w:rPr>
          <w:rFonts w:ascii="Arial" w:hAnsi="Arial" w:cs="Arial"/>
          <w:sz w:val="16"/>
          <w:szCs w:val="16"/>
        </w:rPr>
        <w:t>Контроль за исполнением настоящего постановления оставляю за собой.</w:t>
      </w:r>
    </w:p>
    <w:p w:rsidR="00037E02" w:rsidRPr="00037E02" w:rsidRDefault="00037E02" w:rsidP="00037E02">
      <w:pPr>
        <w:spacing w:after="0" w:line="240" w:lineRule="auto"/>
        <w:jc w:val="both"/>
        <w:rPr>
          <w:rFonts w:ascii="Arial" w:hAnsi="Arial" w:cs="Arial"/>
          <w:sz w:val="16"/>
          <w:szCs w:val="16"/>
        </w:rPr>
      </w:pPr>
    </w:p>
    <w:p w:rsidR="00037E02" w:rsidRPr="00037E02" w:rsidRDefault="00037E02" w:rsidP="00037E02">
      <w:pPr>
        <w:spacing w:after="0" w:line="240" w:lineRule="auto"/>
        <w:jc w:val="both"/>
        <w:rPr>
          <w:rFonts w:ascii="Arial" w:hAnsi="Arial" w:cs="Arial"/>
          <w:sz w:val="16"/>
          <w:szCs w:val="16"/>
        </w:rPr>
      </w:pPr>
    </w:p>
    <w:p w:rsidR="00037E02" w:rsidRPr="00037E02" w:rsidRDefault="00037E02" w:rsidP="00037E02">
      <w:pPr>
        <w:spacing w:after="0" w:line="240" w:lineRule="auto"/>
        <w:jc w:val="both"/>
        <w:rPr>
          <w:rFonts w:ascii="Arial" w:hAnsi="Arial" w:cs="Arial"/>
          <w:sz w:val="16"/>
          <w:szCs w:val="16"/>
        </w:rPr>
      </w:pPr>
      <w:r w:rsidRPr="00037E02">
        <w:rPr>
          <w:rFonts w:ascii="Arial" w:hAnsi="Arial" w:cs="Arial"/>
          <w:sz w:val="16"/>
          <w:szCs w:val="16"/>
        </w:rPr>
        <w:t>Глава МО «Гаханы»</w:t>
      </w:r>
    </w:p>
    <w:p w:rsidR="00037E02" w:rsidRPr="00037E02" w:rsidRDefault="00037E02" w:rsidP="00037E02">
      <w:pPr>
        <w:spacing w:after="0" w:line="240" w:lineRule="auto"/>
        <w:jc w:val="both"/>
        <w:rPr>
          <w:rFonts w:ascii="Arial" w:hAnsi="Arial" w:cs="Arial"/>
          <w:sz w:val="16"/>
          <w:szCs w:val="16"/>
        </w:rPr>
      </w:pPr>
      <w:r w:rsidRPr="00037E02">
        <w:rPr>
          <w:rFonts w:ascii="Arial" w:hAnsi="Arial" w:cs="Arial"/>
          <w:sz w:val="16"/>
          <w:szCs w:val="16"/>
        </w:rPr>
        <w:t>Н.П. Булгатова</w:t>
      </w:r>
    </w:p>
    <w:p w:rsidR="00037E02" w:rsidRPr="00037E02" w:rsidRDefault="00037E02" w:rsidP="00037E02">
      <w:pPr>
        <w:spacing w:after="0" w:line="240" w:lineRule="auto"/>
        <w:ind w:left="720"/>
        <w:jc w:val="both"/>
        <w:rPr>
          <w:rFonts w:ascii="Arial" w:hAnsi="Arial" w:cs="Arial"/>
          <w:sz w:val="16"/>
          <w:szCs w:val="16"/>
        </w:rPr>
      </w:pPr>
    </w:p>
    <w:p w:rsidR="00A71171" w:rsidRDefault="00A71171" w:rsidP="004122F5">
      <w:pPr>
        <w:spacing w:after="0" w:line="240" w:lineRule="auto"/>
        <w:jc w:val="both"/>
        <w:rPr>
          <w:rFonts w:ascii="Arial" w:hAnsi="Arial" w:cs="Arial"/>
          <w:sz w:val="16"/>
          <w:szCs w:val="16"/>
        </w:rPr>
        <w:sectPr w:rsidR="00A71171" w:rsidSect="00A71171">
          <w:type w:val="continuous"/>
          <w:pgSz w:w="11906" w:h="16838"/>
          <w:pgMar w:top="1134" w:right="850" w:bottom="1134" w:left="1701" w:header="708" w:footer="708" w:gutter="0"/>
          <w:cols w:num="2" w:space="708"/>
          <w:docGrid w:linePitch="360"/>
        </w:sectPr>
      </w:pPr>
    </w:p>
    <w:p w:rsidR="00037E02" w:rsidRPr="00037E02" w:rsidRDefault="00037E02" w:rsidP="004122F5">
      <w:pPr>
        <w:spacing w:after="0" w:line="240" w:lineRule="auto"/>
        <w:jc w:val="both"/>
        <w:rPr>
          <w:rFonts w:ascii="Arial" w:hAnsi="Arial" w:cs="Arial"/>
          <w:sz w:val="16"/>
          <w:szCs w:val="16"/>
        </w:rPr>
      </w:pPr>
    </w:p>
    <w:p w:rsidR="00037E02" w:rsidRPr="00037E02" w:rsidRDefault="00037E02" w:rsidP="00037E02">
      <w:pPr>
        <w:spacing w:after="0" w:line="240" w:lineRule="auto"/>
        <w:ind w:left="720"/>
        <w:jc w:val="both"/>
        <w:rPr>
          <w:rFonts w:ascii="Arial" w:hAnsi="Arial" w:cs="Arial"/>
          <w:sz w:val="16"/>
          <w:szCs w:val="16"/>
        </w:rPr>
      </w:pPr>
    </w:p>
    <w:p w:rsidR="00037E02" w:rsidRPr="00037E02" w:rsidRDefault="00037E02" w:rsidP="00037E02">
      <w:pPr>
        <w:spacing w:after="0" w:line="240" w:lineRule="auto"/>
        <w:ind w:left="720"/>
        <w:jc w:val="both"/>
        <w:rPr>
          <w:rFonts w:ascii="Arial" w:hAnsi="Arial" w:cs="Arial"/>
          <w:sz w:val="16"/>
          <w:szCs w:val="16"/>
        </w:rPr>
      </w:pPr>
    </w:p>
    <w:p w:rsidR="00037E02" w:rsidRPr="00037E02" w:rsidRDefault="00037E02" w:rsidP="00037E02">
      <w:pPr>
        <w:tabs>
          <w:tab w:val="left" w:pos="5565"/>
        </w:tabs>
        <w:spacing w:after="0" w:line="240" w:lineRule="auto"/>
        <w:jc w:val="right"/>
        <w:rPr>
          <w:rFonts w:ascii="Arial" w:hAnsi="Arial" w:cs="Arial"/>
          <w:sz w:val="16"/>
          <w:szCs w:val="16"/>
        </w:rPr>
      </w:pPr>
      <w:r w:rsidRPr="00037E02">
        <w:rPr>
          <w:rFonts w:ascii="Arial" w:hAnsi="Arial" w:cs="Arial"/>
          <w:sz w:val="16"/>
          <w:szCs w:val="16"/>
        </w:rPr>
        <w:t xml:space="preserve">Утверждена </w:t>
      </w:r>
    </w:p>
    <w:p w:rsidR="00037E02" w:rsidRPr="00037E02" w:rsidRDefault="00037E02" w:rsidP="00037E02">
      <w:pPr>
        <w:tabs>
          <w:tab w:val="left" w:pos="5565"/>
        </w:tabs>
        <w:spacing w:after="0" w:line="240" w:lineRule="auto"/>
        <w:jc w:val="right"/>
        <w:rPr>
          <w:rFonts w:ascii="Arial" w:hAnsi="Arial" w:cs="Arial"/>
          <w:sz w:val="16"/>
          <w:szCs w:val="16"/>
        </w:rPr>
      </w:pPr>
      <w:r w:rsidRPr="00037E02">
        <w:rPr>
          <w:rFonts w:ascii="Arial" w:hAnsi="Arial" w:cs="Arial"/>
          <w:sz w:val="16"/>
          <w:szCs w:val="16"/>
        </w:rPr>
        <w:t xml:space="preserve">Постановлением </w:t>
      </w:r>
    </w:p>
    <w:p w:rsidR="00037E02" w:rsidRPr="00037E02" w:rsidRDefault="00037E02" w:rsidP="00037E02">
      <w:pPr>
        <w:tabs>
          <w:tab w:val="left" w:pos="5565"/>
        </w:tabs>
        <w:spacing w:after="0" w:line="240" w:lineRule="auto"/>
        <w:jc w:val="right"/>
        <w:rPr>
          <w:rFonts w:ascii="Arial" w:hAnsi="Arial" w:cs="Arial"/>
          <w:sz w:val="16"/>
          <w:szCs w:val="16"/>
        </w:rPr>
      </w:pPr>
      <w:r w:rsidRPr="00037E02">
        <w:rPr>
          <w:rFonts w:ascii="Arial" w:hAnsi="Arial" w:cs="Arial"/>
          <w:sz w:val="16"/>
          <w:szCs w:val="16"/>
        </w:rPr>
        <w:t xml:space="preserve">администрации МО «Гаханы» </w:t>
      </w:r>
    </w:p>
    <w:p w:rsidR="00037E02" w:rsidRPr="00037E02" w:rsidRDefault="00037E02" w:rsidP="00037E02">
      <w:pPr>
        <w:tabs>
          <w:tab w:val="left" w:pos="5565"/>
        </w:tabs>
        <w:spacing w:after="0" w:line="240" w:lineRule="auto"/>
        <w:jc w:val="right"/>
        <w:rPr>
          <w:rFonts w:ascii="Arial" w:hAnsi="Arial" w:cs="Arial"/>
          <w:sz w:val="16"/>
          <w:szCs w:val="16"/>
        </w:rPr>
      </w:pPr>
      <w:r w:rsidRPr="00037E02">
        <w:rPr>
          <w:rFonts w:ascii="Arial" w:hAnsi="Arial" w:cs="Arial"/>
          <w:sz w:val="16"/>
          <w:szCs w:val="16"/>
        </w:rPr>
        <w:t xml:space="preserve"> от 27.01.2020 г. № 7</w:t>
      </w:r>
    </w:p>
    <w:p w:rsidR="00037E02" w:rsidRPr="00037E02" w:rsidRDefault="00037E02" w:rsidP="00037E02">
      <w:pPr>
        <w:tabs>
          <w:tab w:val="left" w:pos="5565"/>
        </w:tabs>
        <w:spacing w:after="0" w:line="240" w:lineRule="auto"/>
        <w:jc w:val="right"/>
        <w:rPr>
          <w:rFonts w:ascii="Arial" w:hAnsi="Arial" w:cs="Arial"/>
          <w:sz w:val="16"/>
          <w:szCs w:val="16"/>
        </w:rPr>
      </w:pPr>
    </w:p>
    <w:p w:rsidR="00037E02" w:rsidRPr="00037E02" w:rsidRDefault="00037E02" w:rsidP="00037E02">
      <w:pPr>
        <w:pStyle w:val="ae"/>
        <w:tabs>
          <w:tab w:val="num" w:pos="0"/>
          <w:tab w:val="left" w:pos="5220"/>
        </w:tabs>
        <w:spacing w:after="0"/>
        <w:jc w:val="center"/>
        <w:rPr>
          <w:rFonts w:ascii="Arial" w:hAnsi="Arial" w:cs="Arial"/>
          <w:b/>
          <w:sz w:val="16"/>
          <w:szCs w:val="16"/>
        </w:rPr>
      </w:pPr>
      <w:r w:rsidRPr="00037E02">
        <w:rPr>
          <w:rFonts w:ascii="Arial" w:hAnsi="Arial" w:cs="Arial"/>
          <w:b/>
          <w:sz w:val="16"/>
          <w:szCs w:val="16"/>
        </w:rPr>
        <w:t>ПАСПОРТ</w:t>
      </w:r>
    </w:p>
    <w:p w:rsidR="00037E02" w:rsidRPr="00037E02" w:rsidRDefault="00037E02" w:rsidP="00037E02">
      <w:pPr>
        <w:spacing w:after="0" w:line="240" w:lineRule="auto"/>
        <w:jc w:val="center"/>
        <w:rPr>
          <w:rFonts w:ascii="Arial" w:hAnsi="Arial" w:cs="Arial"/>
          <w:b/>
          <w:sz w:val="16"/>
          <w:szCs w:val="16"/>
        </w:rPr>
      </w:pPr>
      <w:r w:rsidRPr="00037E02">
        <w:rPr>
          <w:rFonts w:ascii="Arial" w:hAnsi="Arial" w:cs="Arial"/>
          <w:b/>
          <w:sz w:val="16"/>
          <w:szCs w:val="16"/>
        </w:rPr>
        <w:t>МУНИЦИПАЛЬНОЙ ПРОГРАММЫ</w:t>
      </w:r>
    </w:p>
    <w:p w:rsidR="00037E02" w:rsidRPr="00037E02" w:rsidRDefault="00037E02" w:rsidP="00037E02">
      <w:pPr>
        <w:pStyle w:val="ae"/>
        <w:tabs>
          <w:tab w:val="num" w:pos="0"/>
          <w:tab w:val="left" w:pos="5220"/>
        </w:tabs>
        <w:spacing w:after="0"/>
        <w:jc w:val="center"/>
        <w:rPr>
          <w:rFonts w:ascii="Arial" w:hAnsi="Arial" w:cs="Arial"/>
          <w:b/>
          <w:sz w:val="16"/>
          <w:szCs w:val="16"/>
        </w:rPr>
      </w:pPr>
      <w:r w:rsidRPr="00037E02">
        <w:rPr>
          <w:rFonts w:ascii="Arial" w:hAnsi="Arial" w:cs="Arial"/>
          <w:b/>
          <w:sz w:val="16"/>
          <w:szCs w:val="16"/>
        </w:rPr>
        <w:t>«ЧИСТАЯ ВОДА»  муниципального образования «ГАХАНЫ» на</w:t>
      </w:r>
    </w:p>
    <w:p w:rsidR="00037E02" w:rsidRPr="00037E02" w:rsidRDefault="00037E02" w:rsidP="00037E02">
      <w:pPr>
        <w:pStyle w:val="ae"/>
        <w:tabs>
          <w:tab w:val="num" w:pos="0"/>
          <w:tab w:val="left" w:pos="5220"/>
        </w:tabs>
        <w:spacing w:after="0"/>
        <w:jc w:val="center"/>
        <w:rPr>
          <w:rFonts w:ascii="Arial" w:hAnsi="Arial" w:cs="Arial"/>
          <w:b/>
          <w:sz w:val="16"/>
          <w:szCs w:val="16"/>
        </w:rPr>
      </w:pPr>
      <w:r w:rsidRPr="00037E02">
        <w:rPr>
          <w:rFonts w:ascii="Arial" w:hAnsi="Arial" w:cs="Arial"/>
          <w:b/>
          <w:sz w:val="16"/>
          <w:szCs w:val="16"/>
        </w:rPr>
        <w:t xml:space="preserve"> 2019-2022 годы</w:t>
      </w:r>
    </w:p>
    <w:p w:rsidR="00037E02" w:rsidRPr="00037E02" w:rsidRDefault="00037E02" w:rsidP="00037E02">
      <w:pPr>
        <w:pStyle w:val="ae"/>
        <w:tabs>
          <w:tab w:val="num" w:pos="0"/>
          <w:tab w:val="left" w:pos="5220"/>
        </w:tabs>
        <w:spacing w:after="0"/>
        <w:jc w:val="center"/>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0"/>
        <w:gridCol w:w="6271"/>
      </w:tblGrid>
      <w:tr w:rsidR="00037E02" w:rsidRPr="00037E02" w:rsidTr="00037E02">
        <w:trPr>
          <w:trHeight w:val="79"/>
          <w:jc w:val="center"/>
        </w:trPr>
        <w:tc>
          <w:tcPr>
            <w:tcW w:w="3466" w:type="dxa"/>
          </w:tcPr>
          <w:p w:rsidR="00037E02" w:rsidRPr="00037E02" w:rsidRDefault="00037E02" w:rsidP="00037E02">
            <w:pPr>
              <w:spacing w:after="0" w:line="240" w:lineRule="auto"/>
              <w:jc w:val="both"/>
              <w:rPr>
                <w:rFonts w:ascii="Arial" w:hAnsi="Arial" w:cs="Arial"/>
                <w:sz w:val="16"/>
                <w:szCs w:val="16"/>
              </w:rPr>
            </w:pPr>
            <w:r w:rsidRPr="00037E02">
              <w:rPr>
                <w:rFonts w:ascii="Arial" w:hAnsi="Arial" w:cs="Arial"/>
                <w:sz w:val="16"/>
                <w:szCs w:val="16"/>
              </w:rPr>
              <w:t xml:space="preserve">Наименование </w:t>
            </w:r>
          </w:p>
          <w:p w:rsidR="00037E02" w:rsidRPr="00037E02" w:rsidRDefault="00037E02" w:rsidP="00037E02">
            <w:pPr>
              <w:spacing w:after="0" w:line="240" w:lineRule="auto"/>
              <w:jc w:val="both"/>
              <w:rPr>
                <w:rFonts w:ascii="Arial" w:hAnsi="Arial" w:cs="Arial"/>
                <w:sz w:val="16"/>
                <w:szCs w:val="16"/>
              </w:rPr>
            </w:pPr>
            <w:r w:rsidRPr="00037E02">
              <w:rPr>
                <w:rFonts w:ascii="Arial" w:hAnsi="Arial" w:cs="Arial"/>
                <w:sz w:val="16"/>
                <w:szCs w:val="16"/>
              </w:rPr>
              <w:t>характеристик Программы</w:t>
            </w:r>
          </w:p>
        </w:tc>
        <w:tc>
          <w:tcPr>
            <w:tcW w:w="6697" w:type="dxa"/>
            <w:vAlign w:val="center"/>
          </w:tcPr>
          <w:p w:rsidR="00037E02" w:rsidRPr="00037E02" w:rsidRDefault="00037E02" w:rsidP="00037E02">
            <w:pPr>
              <w:spacing w:after="0" w:line="240" w:lineRule="auto"/>
              <w:jc w:val="both"/>
              <w:rPr>
                <w:rFonts w:ascii="Arial" w:hAnsi="Arial" w:cs="Arial"/>
                <w:sz w:val="16"/>
                <w:szCs w:val="16"/>
              </w:rPr>
            </w:pPr>
            <w:r w:rsidRPr="00037E02">
              <w:rPr>
                <w:rFonts w:ascii="Arial" w:hAnsi="Arial" w:cs="Arial"/>
                <w:sz w:val="16"/>
                <w:szCs w:val="16"/>
              </w:rPr>
              <w:t>Содержание характеристик Программы</w:t>
            </w:r>
          </w:p>
        </w:tc>
      </w:tr>
      <w:tr w:rsidR="00037E02" w:rsidRPr="00037E02" w:rsidTr="00037E02">
        <w:trPr>
          <w:trHeight w:val="79"/>
          <w:jc w:val="center"/>
        </w:trPr>
        <w:tc>
          <w:tcPr>
            <w:tcW w:w="3466" w:type="dxa"/>
          </w:tcPr>
          <w:p w:rsidR="00037E02" w:rsidRPr="00037E02" w:rsidRDefault="00037E02" w:rsidP="00037E02">
            <w:pPr>
              <w:pStyle w:val="ae"/>
              <w:tabs>
                <w:tab w:val="num" w:pos="0"/>
                <w:tab w:val="left" w:pos="5220"/>
              </w:tabs>
              <w:spacing w:after="0"/>
              <w:jc w:val="both"/>
              <w:rPr>
                <w:rFonts w:ascii="Arial" w:hAnsi="Arial" w:cs="Arial"/>
                <w:sz w:val="16"/>
                <w:szCs w:val="16"/>
              </w:rPr>
            </w:pPr>
            <w:r w:rsidRPr="00037E02">
              <w:rPr>
                <w:rFonts w:ascii="Arial" w:hAnsi="Arial" w:cs="Arial"/>
                <w:sz w:val="16"/>
                <w:szCs w:val="16"/>
              </w:rPr>
              <w:t xml:space="preserve">Наименование муниципальной программы  </w:t>
            </w:r>
          </w:p>
        </w:tc>
        <w:tc>
          <w:tcPr>
            <w:tcW w:w="6697" w:type="dxa"/>
          </w:tcPr>
          <w:p w:rsidR="00037E02" w:rsidRPr="00037E02" w:rsidRDefault="00037E02" w:rsidP="00037E02">
            <w:pPr>
              <w:spacing w:after="0" w:line="240" w:lineRule="auto"/>
              <w:jc w:val="both"/>
              <w:rPr>
                <w:rFonts w:ascii="Arial" w:hAnsi="Arial" w:cs="Arial"/>
                <w:sz w:val="16"/>
                <w:szCs w:val="16"/>
              </w:rPr>
            </w:pPr>
            <w:r w:rsidRPr="00037E02">
              <w:rPr>
                <w:rFonts w:ascii="Arial" w:hAnsi="Arial" w:cs="Arial"/>
                <w:sz w:val="16"/>
                <w:szCs w:val="16"/>
              </w:rPr>
              <w:t>Муниципальная программа «Чистая вода» муниципального образования «Гаханы» на 2019-2022 годы. (далее - Программа)</w:t>
            </w:r>
          </w:p>
        </w:tc>
      </w:tr>
      <w:tr w:rsidR="00037E02" w:rsidRPr="00037E02" w:rsidTr="00037E02">
        <w:trPr>
          <w:trHeight w:val="79"/>
          <w:jc w:val="center"/>
        </w:trPr>
        <w:tc>
          <w:tcPr>
            <w:tcW w:w="3466" w:type="dxa"/>
          </w:tcPr>
          <w:p w:rsidR="00037E02" w:rsidRPr="00037E02" w:rsidRDefault="00037E02" w:rsidP="00037E02">
            <w:pPr>
              <w:pStyle w:val="ConsNormal"/>
              <w:ind w:firstLine="0"/>
              <w:jc w:val="both"/>
              <w:rPr>
                <w:rFonts w:cs="Arial"/>
                <w:sz w:val="16"/>
                <w:szCs w:val="16"/>
              </w:rPr>
            </w:pPr>
            <w:r w:rsidRPr="00037E02">
              <w:rPr>
                <w:rFonts w:cs="Arial"/>
                <w:sz w:val="16"/>
                <w:szCs w:val="16"/>
              </w:rPr>
              <w:t xml:space="preserve">Основание для разработки Программы </w:t>
            </w:r>
          </w:p>
          <w:p w:rsidR="00037E02" w:rsidRPr="00037E02" w:rsidRDefault="00037E02" w:rsidP="00037E02">
            <w:pPr>
              <w:pStyle w:val="ConsNormal"/>
              <w:ind w:firstLine="0"/>
              <w:jc w:val="both"/>
              <w:rPr>
                <w:rFonts w:cs="Arial"/>
                <w:sz w:val="16"/>
                <w:szCs w:val="16"/>
              </w:rPr>
            </w:pPr>
            <w:r w:rsidRPr="00037E02">
              <w:rPr>
                <w:rFonts w:cs="Arial"/>
                <w:sz w:val="16"/>
                <w:szCs w:val="16"/>
              </w:rPr>
              <w:t>(наименование, номер и дата правового акта)</w:t>
            </w:r>
          </w:p>
        </w:tc>
        <w:tc>
          <w:tcPr>
            <w:tcW w:w="6697" w:type="dxa"/>
          </w:tcPr>
          <w:p w:rsidR="00037E02" w:rsidRPr="00037E02" w:rsidRDefault="00037E02" w:rsidP="00037E02">
            <w:pPr>
              <w:pStyle w:val="ConsPlusTitle"/>
              <w:widowControl/>
              <w:rPr>
                <w:b w:val="0"/>
                <w:bCs w:val="0"/>
                <w:sz w:val="16"/>
                <w:szCs w:val="16"/>
              </w:rPr>
            </w:pPr>
            <w:r w:rsidRPr="00037E02">
              <w:rPr>
                <w:b w:val="0"/>
                <w:bCs w:val="0"/>
                <w:sz w:val="16"/>
                <w:szCs w:val="16"/>
              </w:rPr>
              <w:t>1. Федеральный закон от 06.10.2003  № 131-ФЗ «Об общих принципах организации местного самоуправления в Российской Федерации».</w:t>
            </w:r>
          </w:p>
          <w:p w:rsidR="00037E02" w:rsidRPr="00037E02" w:rsidRDefault="00037E02" w:rsidP="00037E02">
            <w:pPr>
              <w:pStyle w:val="af2"/>
              <w:rPr>
                <w:rFonts w:ascii="Arial" w:hAnsi="Arial" w:cs="Arial"/>
                <w:sz w:val="16"/>
                <w:szCs w:val="16"/>
              </w:rPr>
            </w:pPr>
            <w:r w:rsidRPr="00037E02">
              <w:rPr>
                <w:rFonts w:ascii="Arial" w:hAnsi="Arial" w:cs="Arial"/>
                <w:sz w:val="16"/>
                <w:szCs w:val="16"/>
              </w:rPr>
              <w:t>2. Постановление администрации МО «Гаханы» от 15.01.2019г. № 12  «Об утверждении муниципальной программы «Чистая вода» в муниципальном образовании «Гаханы»  на 2019 - 2022 годы».</w:t>
            </w:r>
          </w:p>
        </w:tc>
      </w:tr>
      <w:tr w:rsidR="00037E02" w:rsidRPr="00037E02" w:rsidTr="00037E02">
        <w:trPr>
          <w:trHeight w:val="79"/>
          <w:jc w:val="center"/>
        </w:trPr>
        <w:tc>
          <w:tcPr>
            <w:tcW w:w="3466" w:type="dxa"/>
          </w:tcPr>
          <w:p w:rsidR="00037E02" w:rsidRPr="00037E02" w:rsidRDefault="00037E02" w:rsidP="00037E02">
            <w:pPr>
              <w:pStyle w:val="ConsNormal"/>
              <w:ind w:firstLine="0"/>
              <w:jc w:val="both"/>
              <w:rPr>
                <w:rFonts w:cs="Arial"/>
                <w:sz w:val="16"/>
                <w:szCs w:val="16"/>
              </w:rPr>
            </w:pPr>
            <w:r w:rsidRPr="00037E02">
              <w:rPr>
                <w:rFonts w:cs="Arial"/>
                <w:sz w:val="16"/>
                <w:szCs w:val="16"/>
              </w:rPr>
              <w:t>Основные разработчики Программы</w:t>
            </w:r>
          </w:p>
          <w:p w:rsidR="00037E02" w:rsidRPr="00037E02" w:rsidRDefault="00037E02" w:rsidP="00037E02">
            <w:pPr>
              <w:pStyle w:val="ConsNormal"/>
              <w:ind w:firstLine="0"/>
              <w:jc w:val="both"/>
              <w:rPr>
                <w:rFonts w:cs="Arial"/>
                <w:sz w:val="16"/>
                <w:szCs w:val="16"/>
              </w:rPr>
            </w:pPr>
          </w:p>
        </w:tc>
        <w:tc>
          <w:tcPr>
            <w:tcW w:w="6697" w:type="dxa"/>
          </w:tcPr>
          <w:p w:rsidR="00037E02" w:rsidRPr="00037E02" w:rsidRDefault="00037E02" w:rsidP="00037E02">
            <w:pPr>
              <w:pStyle w:val="ConsNormal"/>
              <w:ind w:firstLine="0"/>
              <w:jc w:val="both"/>
              <w:rPr>
                <w:rFonts w:cs="Arial"/>
                <w:sz w:val="16"/>
                <w:szCs w:val="16"/>
              </w:rPr>
            </w:pPr>
            <w:r w:rsidRPr="00037E02">
              <w:rPr>
                <w:rFonts w:cs="Arial"/>
                <w:sz w:val="16"/>
                <w:szCs w:val="16"/>
              </w:rPr>
              <w:t>Администрация муниципального образования «Гаханы»  Баяндаевского района Иркутской области.</w:t>
            </w:r>
          </w:p>
        </w:tc>
      </w:tr>
      <w:tr w:rsidR="00037E02" w:rsidRPr="00037E02" w:rsidTr="00037E02">
        <w:trPr>
          <w:trHeight w:val="79"/>
          <w:jc w:val="center"/>
        </w:trPr>
        <w:tc>
          <w:tcPr>
            <w:tcW w:w="3466" w:type="dxa"/>
          </w:tcPr>
          <w:p w:rsidR="00037E02" w:rsidRPr="00037E02" w:rsidRDefault="00037E02" w:rsidP="00037E02">
            <w:pPr>
              <w:pStyle w:val="ConsNormal"/>
              <w:ind w:firstLine="0"/>
              <w:jc w:val="both"/>
              <w:rPr>
                <w:rFonts w:cs="Arial"/>
                <w:sz w:val="16"/>
                <w:szCs w:val="16"/>
              </w:rPr>
            </w:pPr>
            <w:r w:rsidRPr="00037E02">
              <w:rPr>
                <w:rFonts w:cs="Arial"/>
                <w:sz w:val="16"/>
                <w:szCs w:val="16"/>
              </w:rPr>
              <w:t xml:space="preserve">Администратор </w:t>
            </w:r>
          </w:p>
          <w:p w:rsidR="00037E02" w:rsidRPr="00037E02" w:rsidRDefault="00037E02" w:rsidP="00037E02">
            <w:pPr>
              <w:pStyle w:val="ConsNormal"/>
              <w:ind w:firstLine="0"/>
              <w:jc w:val="both"/>
              <w:rPr>
                <w:rFonts w:cs="Arial"/>
                <w:sz w:val="16"/>
                <w:szCs w:val="16"/>
              </w:rPr>
            </w:pPr>
            <w:r w:rsidRPr="00037E02">
              <w:rPr>
                <w:rFonts w:cs="Arial"/>
                <w:sz w:val="16"/>
                <w:szCs w:val="16"/>
              </w:rPr>
              <w:t>Программы</w:t>
            </w:r>
          </w:p>
        </w:tc>
        <w:tc>
          <w:tcPr>
            <w:tcW w:w="6697" w:type="dxa"/>
          </w:tcPr>
          <w:p w:rsidR="00037E02" w:rsidRPr="00037E02" w:rsidRDefault="00037E02" w:rsidP="00037E02">
            <w:pPr>
              <w:pStyle w:val="ConsNormal"/>
              <w:ind w:firstLine="0"/>
              <w:jc w:val="both"/>
              <w:rPr>
                <w:rFonts w:cs="Arial"/>
                <w:sz w:val="16"/>
                <w:szCs w:val="16"/>
              </w:rPr>
            </w:pPr>
            <w:r w:rsidRPr="00037E02">
              <w:rPr>
                <w:rFonts w:cs="Arial"/>
                <w:sz w:val="16"/>
                <w:szCs w:val="16"/>
              </w:rPr>
              <w:t xml:space="preserve">Администрация муниципального образования «Гаханы» Баяндаевского района Иркутской области. </w:t>
            </w:r>
          </w:p>
        </w:tc>
      </w:tr>
      <w:tr w:rsidR="00037E02" w:rsidRPr="00037E02" w:rsidTr="00037E02">
        <w:trPr>
          <w:trHeight w:val="79"/>
          <w:jc w:val="center"/>
        </w:trPr>
        <w:tc>
          <w:tcPr>
            <w:tcW w:w="3466" w:type="dxa"/>
          </w:tcPr>
          <w:p w:rsidR="00037E02" w:rsidRPr="00037E02" w:rsidRDefault="00037E02" w:rsidP="00037E02">
            <w:pPr>
              <w:pStyle w:val="ConsNormal"/>
              <w:ind w:firstLine="0"/>
              <w:jc w:val="both"/>
              <w:rPr>
                <w:rFonts w:cs="Arial"/>
                <w:sz w:val="16"/>
                <w:szCs w:val="16"/>
              </w:rPr>
            </w:pPr>
            <w:r w:rsidRPr="00037E02">
              <w:rPr>
                <w:rFonts w:cs="Arial"/>
                <w:sz w:val="16"/>
                <w:szCs w:val="16"/>
              </w:rPr>
              <w:t>Исполнители Программы</w:t>
            </w:r>
          </w:p>
          <w:p w:rsidR="00037E02" w:rsidRPr="00037E02" w:rsidRDefault="00037E02" w:rsidP="00037E02">
            <w:pPr>
              <w:pStyle w:val="ConsNormal"/>
              <w:ind w:firstLine="0"/>
              <w:jc w:val="both"/>
              <w:rPr>
                <w:rFonts w:cs="Arial"/>
                <w:sz w:val="16"/>
                <w:szCs w:val="16"/>
              </w:rPr>
            </w:pPr>
          </w:p>
        </w:tc>
        <w:tc>
          <w:tcPr>
            <w:tcW w:w="6697" w:type="dxa"/>
          </w:tcPr>
          <w:p w:rsidR="00037E02" w:rsidRPr="00037E02" w:rsidRDefault="00037E02" w:rsidP="00037E02">
            <w:pPr>
              <w:pStyle w:val="ConsNormal"/>
              <w:ind w:firstLine="0"/>
              <w:jc w:val="both"/>
              <w:rPr>
                <w:rFonts w:cs="Arial"/>
                <w:sz w:val="16"/>
                <w:szCs w:val="16"/>
              </w:rPr>
            </w:pPr>
            <w:r w:rsidRPr="00037E02">
              <w:rPr>
                <w:rFonts w:cs="Arial"/>
                <w:sz w:val="16"/>
                <w:szCs w:val="16"/>
              </w:rPr>
              <w:t>Администрация МО «Гаханы» Баяндаевского района Иркутской области.</w:t>
            </w:r>
          </w:p>
        </w:tc>
      </w:tr>
      <w:tr w:rsidR="00037E02" w:rsidRPr="00037E02" w:rsidTr="00037E02">
        <w:trPr>
          <w:trHeight w:val="79"/>
          <w:jc w:val="center"/>
        </w:trPr>
        <w:tc>
          <w:tcPr>
            <w:tcW w:w="3466" w:type="dxa"/>
          </w:tcPr>
          <w:p w:rsidR="00037E02" w:rsidRPr="00037E02" w:rsidRDefault="00037E02" w:rsidP="00037E02">
            <w:pPr>
              <w:pStyle w:val="ConsNormal"/>
              <w:ind w:firstLine="0"/>
              <w:jc w:val="both"/>
              <w:rPr>
                <w:rFonts w:cs="Arial"/>
                <w:sz w:val="16"/>
                <w:szCs w:val="16"/>
              </w:rPr>
            </w:pPr>
            <w:r w:rsidRPr="00037E02">
              <w:rPr>
                <w:rFonts w:cs="Arial"/>
                <w:sz w:val="16"/>
                <w:szCs w:val="16"/>
              </w:rPr>
              <w:t xml:space="preserve">Цель Программы </w:t>
            </w:r>
          </w:p>
          <w:p w:rsidR="00037E02" w:rsidRPr="00037E02" w:rsidRDefault="00037E02" w:rsidP="00037E02">
            <w:pPr>
              <w:pStyle w:val="ConsNormal"/>
              <w:ind w:firstLine="0"/>
              <w:jc w:val="both"/>
              <w:rPr>
                <w:rFonts w:cs="Arial"/>
                <w:sz w:val="16"/>
                <w:szCs w:val="16"/>
              </w:rPr>
            </w:pPr>
          </w:p>
        </w:tc>
        <w:tc>
          <w:tcPr>
            <w:tcW w:w="6697" w:type="dxa"/>
          </w:tcPr>
          <w:p w:rsidR="00037E02" w:rsidRPr="00037E02" w:rsidRDefault="00037E02" w:rsidP="00037E02">
            <w:pPr>
              <w:shd w:val="clear" w:color="auto" w:fill="FFFFFF"/>
              <w:tabs>
                <w:tab w:val="left" w:pos="0"/>
                <w:tab w:val="left" w:pos="658"/>
              </w:tabs>
              <w:suppressAutoHyphens/>
              <w:spacing w:after="0" w:line="240" w:lineRule="auto"/>
              <w:jc w:val="both"/>
              <w:rPr>
                <w:rFonts w:ascii="Arial" w:hAnsi="Arial" w:cs="Arial"/>
                <w:sz w:val="16"/>
                <w:szCs w:val="16"/>
              </w:rPr>
            </w:pPr>
            <w:r w:rsidRPr="00037E02">
              <w:rPr>
                <w:rFonts w:ascii="Arial" w:hAnsi="Arial" w:cs="Arial"/>
                <w:sz w:val="16"/>
                <w:szCs w:val="16"/>
              </w:rPr>
              <w:t>Обеспечение населения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w:t>
            </w:r>
          </w:p>
        </w:tc>
      </w:tr>
      <w:tr w:rsidR="00037E02" w:rsidRPr="00037E02" w:rsidTr="00037E02">
        <w:trPr>
          <w:trHeight w:val="79"/>
          <w:jc w:val="center"/>
        </w:trPr>
        <w:tc>
          <w:tcPr>
            <w:tcW w:w="3466" w:type="dxa"/>
          </w:tcPr>
          <w:p w:rsidR="00037E02" w:rsidRPr="00037E02" w:rsidRDefault="00037E02" w:rsidP="00037E02">
            <w:pPr>
              <w:pStyle w:val="ConsNormal"/>
              <w:ind w:firstLine="0"/>
              <w:jc w:val="both"/>
              <w:rPr>
                <w:rFonts w:cs="Arial"/>
                <w:sz w:val="16"/>
                <w:szCs w:val="16"/>
              </w:rPr>
            </w:pPr>
            <w:r w:rsidRPr="00037E02">
              <w:rPr>
                <w:rFonts w:cs="Arial"/>
                <w:sz w:val="16"/>
                <w:szCs w:val="16"/>
              </w:rPr>
              <w:t xml:space="preserve">Задачи Программы </w:t>
            </w:r>
          </w:p>
          <w:p w:rsidR="00037E02" w:rsidRPr="00037E02" w:rsidRDefault="00037E02" w:rsidP="00037E02">
            <w:pPr>
              <w:pStyle w:val="ConsNormal"/>
              <w:ind w:firstLine="0"/>
              <w:jc w:val="both"/>
              <w:rPr>
                <w:rFonts w:cs="Arial"/>
                <w:sz w:val="16"/>
                <w:szCs w:val="16"/>
              </w:rPr>
            </w:pPr>
          </w:p>
        </w:tc>
        <w:tc>
          <w:tcPr>
            <w:tcW w:w="6697" w:type="dxa"/>
          </w:tcPr>
          <w:p w:rsidR="00037E02" w:rsidRPr="00037E02" w:rsidRDefault="00037E02" w:rsidP="00037E02">
            <w:pPr>
              <w:shd w:val="clear" w:color="auto" w:fill="FFFFFF"/>
              <w:tabs>
                <w:tab w:val="left" w:pos="293"/>
              </w:tabs>
              <w:suppressAutoHyphens/>
              <w:spacing w:after="0" w:line="240" w:lineRule="auto"/>
              <w:jc w:val="both"/>
              <w:rPr>
                <w:rFonts w:ascii="Arial" w:hAnsi="Arial" w:cs="Arial"/>
                <w:sz w:val="16"/>
                <w:szCs w:val="16"/>
              </w:rPr>
            </w:pPr>
            <w:r w:rsidRPr="00037E02">
              <w:rPr>
                <w:rFonts w:ascii="Arial" w:hAnsi="Arial" w:cs="Arial"/>
                <w:sz w:val="16"/>
                <w:szCs w:val="16"/>
              </w:rPr>
              <w:t>Для достижения указанных целей предлагаются к решению следующие задачи:</w:t>
            </w:r>
          </w:p>
          <w:p w:rsidR="00037E02" w:rsidRPr="00037E02" w:rsidRDefault="00037E02" w:rsidP="00037E02">
            <w:pPr>
              <w:autoSpaceDE w:val="0"/>
              <w:autoSpaceDN w:val="0"/>
              <w:adjustRightInd w:val="0"/>
              <w:spacing w:after="0" w:line="240" w:lineRule="auto"/>
              <w:jc w:val="both"/>
              <w:rPr>
                <w:rFonts w:ascii="Arial" w:hAnsi="Arial" w:cs="Arial"/>
                <w:sz w:val="16"/>
                <w:szCs w:val="16"/>
              </w:rPr>
            </w:pPr>
            <w:r w:rsidRPr="00037E02">
              <w:rPr>
                <w:rFonts w:ascii="Arial" w:hAnsi="Arial" w:cs="Arial"/>
                <w:sz w:val="16"/>
                <w:szCs w:val="16"/>
              </w:rPr>
              <w:t>а) создание условий для привлечения долгосрочных инвестиций в сектор водоснабжения в соответствии с действующим законодательством;</w:t>
            </w:r>
          </w:p>
          <w:p w:rsidR="00037E02" w:rsidRPr="00037E02" w:rsidRDefault="00037E02" w:rsidP="00037E02">
            <w:pPr>
              <w:autoSpaceDE w:val="0"/>
              <w:autoSpaceDN w:val="0"/>
              <w:adjustRightInd w:val="0"/>
              <w:spacing w:after="0" w:line="240" w:lineRule="auto"/>
              <w:jc w:val="both"/>
              <w:rPr>
                <w:rFonts w:ascii="Arial" w:hAnsi="Arial" w:cs="Arial"/>
                <w:sz w:val="16"/>
                <w:szCs w:val="16"/>
              </w:rPr>
            </w:pPr>
            <w:r w:rsidRPr="00037E02">
              <w:rPr>
                <w:rFonts w:ascii="Arial" w:hAnsi="Arial" w:cs="Arial"/>
                <w:sz w:val="16"/>
                <w:szCs w:val="16"/>
              </w:rPr>
              <w:t>б) строительство, реконструкция, модернизация    объектов водоснабжения и приобретение специализированной техники</w:t>
            </w:r>
          </w:p>
        </w:tc>
      </w:tr>
      <w:tr w:rsidR="00037E02" w:rsidRPr="00037E02" w:rsidTr="00037E02">
        <w:trPr>
          <w:trHeight w:val="89"/>
          <w:jc w:val="center"/>
        </w:trPr>
        <w:tc>
          <w:tcPr>
            <w:tcW w:w="3466" w:type="dxa"/>
          </w:tcPr>
          <w:p w:rsidR="00037E02" w:rsidRPr="00037E02" w:rsidRDefault="00037E02" w:rsidP="00037E02">
            <w:pPr>
              <w:pStyle w:val="ConsNormal"/>
              <w:ind w:firstLine="0"/>
              <w:jc w:val="both"/>
              <w:rPr>
                <w:rFonts w:cs="Arial"/>
                <w:sz w:val="16"/>
                <w:szCs w:val="16"/>
              </w:rPr>
            </w:pPr>
            <w:r w:rsidRPr="00037E02">
              <w:rPr>
                <w:rFonts w:cs="Arial"/>
                <w:sz w:val="16"/>
                <w:szCs w:val="16"/>
              </w:rPr>
              <w:t xml:space="preserve">Сроки и этапы реализации Программы </w:t>
            </w:r>
          </w:p>
        </w:tc>
        <w:tc>
          <w:tcPr>
            <w:tcW w:w="6697" w:type="dxa"/>
          </w:tcPr>
          <w:p w:rsidR="00037E02" w:rsidRPr="00037E02" w:rsidRDefault="00037E02" w:rsidP="00037E02">
            <w:pPr>
              <w:spacing w:after="0" w:line="240" w:lineRule="auto"/>
              <w:jc w:val="both"/>
              <w:rPr>
                <w:rFonts w:ascii="Arial" w:hAnsi="Arial" w:cs="Arial"/>
                <w:sz w:val="16"/>
                <w:szCs w:val="16"/>
              </w:rPr>
            </w:pPr>
            <w:r w:rsidRPr="00037E02">
              <w:rPr>
                <w:rFonts w:ascii="Arial" w:hAnsi="Arial" w:cs="Arial"/>
                <w:sz w:val="16"/>
                <w:szCs w:val="16"/>
              </w:rPr>
              <w:t>Программа реализуется в один этап с 2019 по 2022 годы.</w:t>
            </w:r>
          </w:p>
        </w:tc>
      </w:tr>
      <w:tr w:rsidR="00037E02" w:rsidRPr="00037E02" w:rsidTr="00037E02">
        <w:trPr>
          <w:trHeight w:val="79"/>
          <w:jc w:val="center"/>
        </w:trPr>
        <w:tc>
          <w:tcPr>
            <w:tcW w:w="3466" w:type="dxa"/>
          </w:tcPr>
          <w:p w:rsidR="00037E02" w:rsidRPr="00037E02" w:rsidRDefault="00037E02" w:rsidP="00037E02">
            <w:pPr>
              <w:pStyle w:val="ConsNormal"/>
              <w:ind w:firstLine="0"/>
              <w:jc w:val="both"/>
              <w:rPr>
                <w:rFonts w:cs="Arial"/>
                <w:sz w:val="16"/>
                <w:szCs w:val="16"/>
              </w:rPr>
            </w:pPr>
            <w:r w:rsidRPr="00037E02">
              <w:rPr>
                <w:rFonts w:cs="Arial"/>
                <w:sz w:val="16"/>
                <w:szCs w:val="16"/>
              </w:rPr>
              <w:t xml:space="preserve">Объемы и источники </w:t>
            </w:r>
          </w:p>
          <w:p w:rsidR="00037E02" w:rsidRPr="00037E02" w:rsidRDefault="00037E02" w:rsidP="00037E02">
            <w:pPr>
              <w:pStyle w:val="ConsNormal"/>
              <w:ind w:firstLine="0"/>
              <w:jc w:val="both"/>
              <w:rPr>
                <w:rFonts w:cs="Arial"/>
                <w:sz w:val="16"/>
                <w:szCs w:val="16"/>
              </w:rPr>
            </w:pPr>
            <w:r w:rsidRPr="00037E02">
              <w:rPr>
                <w:rFonts w:cs="Arial"/>
                <w:sz w:val="16"/>
                <w:szCs w:val="16"/>
              </w:rPr>
              <w:t>финансирования</w:t>
            </w:r>
          </w:p>
          <w:p w:rsidR="00037E02" w:rsidRPr="00037E02" w:rsidRDefault="00037E02" w:rsidP="00037E02">
            <w:pPr>
              <w:pStyle w:val="ConsNormal"/>
              <w:ind w:firstLine="0"/>
              <w:jc w:val="both"/>
              <w:rPr>
                <w:rFonts w:cs="Arial"/>
                <w:sz w:val="16"/>
                <w:szCs w:val="16"/>
              </w:rPr>
            </w:pPr>
            <w:r w:rsidRPr="00037E02">
              <w:rPr>
                <w:rFonts w:cs="Arial"/>
                <w:sz w:val="16"/>
                <w:szCs w:val="16"/>
              </w:rPr>
              <w:t>Программы</w:t>
            </w:r>
          </w:p>
          <w:p w:rsidR="00037E02" w:rsidRPr="00037E02" w:rsidRDefault="00037E02" w:rsidP="00037E02">
            <w:pPr>
              <w:pStyle w:val="ConsNormal"/>
              <w:ind w:firstLine="0"/>
              <w:jc w:val="both"/>
              <w:rPr>
                <w:rFonts w:cs="Arial"/>
                <w:sz w:val="16"/>
                <w:szCs w:val="16"/>
              </w:rPr>
            </w:pPr>
          </w:p>
        </w:tc>
        <w:tc>
          <w:tcPr>
            <w:tcW w:w="6697" w:type="dxa"/>
          </w:tcPr>
          <w:p w:rsidR="00037E02" w:rsidRPr="00037E02" w:rsidRDefault="00037E02" w:rsidP="00037E02">
            <w:pPr>
              <w:pStyle w:val="ConsNormal"/>
              <w:ind w:firstLine="0"/>
              <w:jc w:val="both"/>
              <w:rPr>
                <w:rFonts w:cs="Arial"/>
                <w:sz w:val="16"/>
                <w:szCs w:val="16"/>
              </w:rPr>
            </w:pPr>
            <w:r w:rsidRPr="00037E02">
              <w:rPr>
                <w:rFonts w:cs="Arial"/>
                <w:sz w:val="16"/>
                <w:szCs w:val="16"/>
              </w:rPr>
              <w:t>Объем финансирования Программы с учетом областного и местных бюджетов с 2019 по 2022 годы за счет всех источников финансирования составляет 2364,0 тыс. руб., в том числе:</w:t>
            </w:r>
          </w:p>
          <w:p w:rsidR="00037E02" w:rsidRPr="00037E02" w:rsidRDefault="00037E02" w:rsidP="00037E02">
            <w:pPr>
              <w:pStyle w:val="ConsNormal"/>
              <w:ind w:firstLine="0"/>
              <w:jc w:val="both"/>
              <w:rPr>
                <w:rFonts w:cs="Arial"/>
                <w:sz w:val="16"/>
                <w:szCs w:val="16"/>
              </w:rPr>
            </w:pPr>
            <w:r w:rsidRPr="00037E02">
              <w:rPr>
                <w:rFonts w:cs="Arial"/>
                <w:sz w:val="16"/>
                <w:szCs w:val="16"/>
              </w:rPr>
              <w:t xml:space="preserve">2020 год –2099,0 тыс. руб., из них недостающие средства – 1942,6 тыс. руб., средства  бюджета муниципального образования «Гаханы» – 156,4 тыс. руб.; </w:t>
            </w:r>
          </w:p>
          <w:p w:rsidR="00037E02" w:rsidRPr="00037E02" w:rsidRDefault="00037E02" w:rsidP="00037E02">
            <w:pPr>
              <w:pStyle w:val="ConsNormal"/>
              <w:ind w:firstLine="0"/>
              <w:jc w:val="both"/>
              <w:rPr>
                <w:rFonts w:cs="Arial"/>
                <w:sz w:val="16"/>
                <w:szCs w:val="16"/>
              </w:rPr>
            </w:pPr>
            <w:r w:rsidRPr="00037E02">
              <w:rPr>
                <w:rFonts w:cs="Arial"/>
                <w:sz w:val="16"/>
                <w:szCs w:val="16"/>
              </w:rPr>
              <w:lastRenderedPageBreak/>
              <w:t>2021 год – 15,0 тыс. руб., из них средства  бюджета муниципального образования «Гаханы» – 15,0 тыс. руб.;</w:t>
            </w:r>
          </w:p>
          <w:p w:rsidR="00037E02" w:rsidRPr="00037E02" w:rsidRDefault="00037E02" w:rsidP="00037E02">
            <w:pPr>
              <w:pStyle w:val="ConsNormal"/>
              <w:ind w:firstLine="0"/>
              <w:jc w:val="both"/>
              <w:rPr>
                <w:rFonts w:cs="Arial"/>
                <w:sz w:val="16"/>
                <w:szCs w:val="16"/>
              </w:rPr>
            </w:pPr>
            <w:r w:rsidRPr="00037E02">
              <w:rPr>
                <w:rFonts w:cs="Arial"/>
                <w:sz w:val="16"/>
                <w:szCs w:val="16"/>
              </w:rPr>
              <w:t>2022 год – 250,0 тыс. руб., из них средства  бюджета муниципального образования «Гаханы» – 250,0 тыс. руб.;</w:t>
            </w:r>
          </w:p>
          <w:p w:rsidR="00037E02" w:rsidRPr="00037E02" w:rsidRDefault="00037E02" w:rsidP="00037E02">
            <w:pPr>
              <w:pStyle w:val="ConsNormal"/>
              <w:ind w:firstLine="0"/>
              <w:jc w:val="both"/>
              <w:rPr>
                <w:rFonts w:cs="Arial"/>
                <w:sz w:val="16"/>
                <w:szCs w:val="16"/>
              </w:rPr>
            </w:pPr>
            <w:r w:rsidRPr="00037E02">
              <w:rPr>
                <w:rFonts w:cs="Arial"/>
                <w:sz w:val="16"/>
                <w:szCs w:val="16"/>
              </w:rPr>
              <w:t>Объемы финансирования Программы ежегодно уточняются при формировании местного бюджета на соответствующий финансовый год исходя из возможностей муниципального бюджета и затрат, необходимых для реализации Программы.</w:t>
            </w:r>
          </w:p>
        </w:tc>
      </w:tr>
      <w:tr w:rsidR="00037E02" w:rsidRPr="00037E02" w:rsidTr="00037E02">
        <w:trPr>
          <w:trHeight w:val="79"/>
          <w:jc w:val="center"/>
        </w:trPr>
        <w:tc>
          <w:tcPr>
            <w:tcW w:w="3466" w:type="dxa"/>
          </w:tcPr>
          <w:p w:rsidR="00037E02" w:rsidRPr="00037E02" w:rsidRDefault="00037E02" w:rsidP="00037E02">
            <w:pPr>
              <w:pStyle w:val="ConsNormal"/>
              <w:ind w:firstLine="0"/>
              <w:jc w:val="both"/>
              <w:rPr>
                <w:rFonts w:cs="Arial"/>
                <w:sz w:val="16"/>
                <w:szCs w:val="16"/>
              </w:rPr>
            </w:pPr>
            <w:r w:rsidRPr="00037E02">
              <w:rPr>
                <w:rFonts w:cs="Arial"/>
                <w:sz w:val="16"/>
                <w:szCs w:val="16"/>
              </w:rPr>
              <w:lastRenderedPageBreak/>
              <w:t xml:space="preserve">Ожидаемые конечные </w:t>
            </w:r>
          </w:p>
          <w:p w:rsidR="00037E02" w:rsidRPr="00037E02" w:rsidRDefault="00037E02" w:rsidP="00037E02">
            <w:pPr>
              <w:pStyle w:val="ConsNormal"/>
              <w:ind w:firstLine="0"/>
              <w:jc w:val="both"/>
              <w:rPr>
                <w:rFonts w:cs="Arial"/>
                <w:sz w:val="16"/>
                <w:szCs w:val="16"/>
              </w:rPr>
            </w:pPr>
            <w:r w:rsidRPr="00037E02">
              <w:rPr>
                <w:rFonts w:cs="Arial"/>
                <w:sz w:val="16"/>
                <w:szCs w:val="16"/>
              </w:rPr>
              <w:t>результаты реализации Программы и показатели социально-экономической эффективности</w:t>
            </w:r>
          </w:p>
        </w:tc>
        <w:tc>
          <w:tcPr>
            <w:tcW w:w="6697" w:type="dxa"/>
          </w:tcPr>
          <w:p w:rsidR="00037E02" w:rsidRPr="00037E02" w:rsidRDefault="00037E02" w:rsidP="00037E02">
            <w:pPr>
              <w:autoSpaceDE w:val="0"/>
              <w:autoSpaceDN w:val="0"/>
              <w:adjustRightInd w:val="0"/>
              <w:spacing w:after="0" w:line="240" w:lineRule="auto"/>
              <w:jc w:val="both"/>
              <w:rPr>
                <w:rFonts w:ascii="Arial" w:hAnsi="Arial" w:cs="Arial"/>
                <w:sz w:val="16"/>
                <w:szCs w:val="16"/>
              </w:rPr>
            </w:pPr>
            <w:r w:rsidRPr="00037E02">
              <w:rPr>
                <w:rFonts w:ascii="Arial" w:hAnsi="Arial" w:cs="Arial"/>
                <w:sz w:val="16"/>
                <w:szCs w:val="16"/>
              </w:rPr>
              <w:t>Ожидается, что в результате реализации Программы будут достигнуты рост обеспеченности населения питьевой водой, соответствующей гигиеническим нормативам, что приведет к обеспечению безопасности граждан поселения в пожароопасные периоды и к повышению качества жизни граждан, снижению заболеваемости, связанной с распространением кишечных инфекций и антропогенным воздействием биологических и химических загрязнений.</w:t>
            </w:r>
          </w:p>
        </w:tc>
      </w:tr>
      <w:tr w:rsidR="00037E02" w:rsidRPr="00037E02" w:rsidTr="00037E02">
        <w:trPr>
          <w:trHeight w:val="79"/>
          <w:jc w:val="center"/>
        </w:trPr>
        <w:tc>
          <w:tcPr>
            <w:tcW w:w="3466" w:type="dxa"/>
          </w:tcPr>
          <w:p w:rsidR="00037E02" w:rsidRPr="00037E02" w:rsidRDefault="00037E02" w:rsidP="00037E02">
            <w:pPr>
              <w:pStyle w:val="ConsPlusNonformat"/>
              <w:jc w:val="both"/>
              <w:rPr>
                <w:rFonts w:ascii="Arial" w:hAnsi="Arial" w:cs="Arial"/>
                <w:sz w:val="16"/>
                <w:szCs w:val="16"/>
              </w:rPr>
            </w:pPr>
            <w:r w:rsidRPr="00037E02">
              <w:rPr>
                <w:rFonts w:ascii="Arial" w:hAnsi="Arial" w:cs="Arial"/>
                <w:sz w:val="16"/>
                <w:szCs w:val="16"/>
              </w:rPr>
              <w:t>Планируемые целевые индикаторы и показатели результативности Программы</w:t>
            </w:r>
          </w:p>
          <w:p w:rsidR="00037E02" w:rsidRPr="00037E02" w:rsidRDefault="00037E02" w:rsidP="00037E02">
            <w:pPr>
              <w:autoSpaceDE w:val="0"/>
              <w:autoSpaceDN w:val="0"/>
              <w:adjustRightInd w:val="0"/>
              <w:spacing w:after="0" w:line="240" w:lineRule="auto"/>
              <w:jc w:val="both"/>
              <w:rPr>
                <w:rFonts w:ascii="Arial" w:hAnsi="Arial" w:cs="Arial"/>
                <w:sz w:val="16"/>
                <w:szCs w:val="16"/>
              </w:rPr>
            </w:pPr>
          </w:p>
          <w:p w:rsidR="00037E02" w:rsidRPr="00037E02" w:rsidRDefault="00037E02" w:rsidP="00037E02">
            <w:pPr>
              <w:pStyle w:val="ConsNormal"/>
              <w:ind w:firstLine="0"/>
              <w:jc w:val="both"/>
              <w:rPr>
                <w:rFonts w:cs="Arial"/>
                <w:sz w:val="16"/>
                <w:szCs w:val="16"/>
              </w:rPr>
            </w:pPr>
          </w:p>
        </w:tc>
        <w:tc>
          <w:tcPr>
            <w:tcW w:w="6697" w:type="dxa"/>
          </w:tcPr>
          <w:p w:rsidR="00037E02" w:rsidRPr="00037E02" w:rsidRDefault="00037E02" w:rsidP="00037E02">
            <w:pPr>
              <w:pStyle w:val="ConsPlusCell"/>
              <w:tabs>
                <w:tab w:val="left" w:pos="185"/>
              </w:tabs>
              <w:jc w:val="both"/>
              <w:rPr>
                <w:sz w:val="16"/>
                <w:szCs w:val="16"/>
              </w:rPr>
            </w:pPr>
            <w:r w:rsidRPr="00037E02">
              <w:rPr>
                <w:sz w:val="16"/>
                <w:szCs w:val="16"/>
              </w:rPr>
              <w:t>Реализация Программы к концу 2022 года позволит:</w:t>
            </w:r>
          </w:p>
          <w:p w:rsidR="00037E02" w:rsidRPr="00037E02" w:rsidRDefault="00037E02" w:rsidP="00037E02">
            <w:pPr>
              <w:pStyle w:val="ConsPlusCell"/>
              <w:tabs>
                <w:tab w:val="left" w:pos="185"/>
              </w:tabs>
              <w:jc w:val="both"/>
              <w:rPr>
                <w:sz w:val="16"/>
                <w:szCs w:val="16"/>
              </w:rPr>
            </w:pPr>
            <w:r w:rsidRPr="00037E02">
              <w:rPr>
                <w:sz w:val="16"/>
                <w:szCs w:val="16"/>
              </w:rPr>
              <w:t>а) снизить долю риска угрозы нанесения ущерба имуществу и жизни населения муниципального образования в пожароопасные периоды;</w:t>
            </w:r>
          </w:p>
          <w:p w:rsidR="00037E02" w:rsidRPr="00037E02" w:rsidRDefault="00037E02" w:rsidP="00037E02">
            <w:pPr>
              <w:pStyle w:val="ConsPlusCell"/>
              <w:tabs>
                <w:tab w:val="left" w:pos="185"/>
              </w:tabs>
              <w:jc w:val="both"/>
              <w:rPr>
                <w:sz w:val="16"/>
                <w:szCs w:val="16"/>
              </w:rPr>
            </w:pPr>
            <w:r w:rsidRPr="00037E02">
              <w:rPr>
                <w:sz w:val="16"/>
                <w:szCs w:val="16"/>
              </w:rPr>
              <w:t>б) увеличить долю населения, обеспеченного питьевой водой, отвечающей санитарно-техническим требованиям;</w:t>
            </w:r>
          </w:p>
          <w:p w:rsidR="00037E02" w:rsidRPr="00037E02" w:rsidRDefault="00037E02" w:rsidP="00037E02">
            <w:pPr>
              <w:pStyle w:val="ConsPlusCell"/>
              <w:tabs>
                <w:tab w:val="left" w:pos="185"/>
              </w:tabs>
              <w:jc w:val="both"/>
              <w:rPr>
                <w:sz w:val="16"/>
                <w:szCs w:val="16"/>
              </w:rPr>
            </w:pPr>
            <w:r w:rsidRPr="00037E02">
              <w:rPr>
                <w:sz w:val="16"/>
                <w:szCs w:val="16"/>
              </w:rPr>
              <w:t xml:space="preserve">в) снизить количество риска заболевания населения кишечными инфекциями; </w:t>
            </w:r>
          </w:p>
          <w:p w:rsidR="00037E02" w:rsidRPr="00037E02" w:rsidRDefault="00037E02" w:rsidP="00037E02">
            <w:pPr>
              <w:pStyle w:val="ConsPlusCell"/>
              <w:tabs>
                <w:tab w:val="left" w:pos="185"/>
              </w:tabs>
              <w:jc w:val="both"/>
              <w:rPr>
                <w:sz w:val="16"/>
                <w:szCs w:val="16"/>
              </w:rPr>
            </w:pPr>
            <w:r w:rsidRPr="00037E02">
              <w:rPr>
                <w:sz w:val="16"/>
                <w:szCs w:val="16"/>
              </w:rPr>
              <w:t>г) снизить количество зарегистрированных больных с болезнями органов пищеварения;</w:t>
            </w:r>
          </w:p>
          <w:p w:rsidR="00037E02" w:rsidRPr="00037E02" w:rsidRDefault="00037E02" w:rsidP="00037E02">
            <w:pPr>
              <w:pStyle w:val="ConsPlusCell"/>
              <w:tabs>
                <w:tab w:val="left" w:pos="185"/>
              </w:tabs>
              <w:jc w:val="both"/>
              <w:rPr>
                <w:sz w:val="16"/>
                <w:szCs w:val="16"/>
              </w:rPr>
            </w:pPr>
            <w:r w:rsidRPr="00037E02">
              <w:rPr>
                <w:sz w:val="16"/>
                <w:szCs w:val="16"/>
              </w:rPr>
              <w:t>д) снизить количество зарегистрированных больных злокачественными образованиями.</w:t>
            </w:r>
          </w:p>
        </w:tc>
      </w:tr>
    </w:tbl>
    <w:p w:rsidR="00037E02" w:rsidRPr="00037E02" w:rsidRDefault="00037E02" w:rsidP="00037E02">
      <w:pPr>
        <w:spacing w:after="0" w:line="240" w:lineRule="auto"/>
        <w:jc w:val="center"/>
        <w:outlineLvl w:val="2"/>
        <w:rPr>
          <w:rFonts w:ascii="Arial" w:hAnsi="Arial" w:cs="Arial"/>
          <w:sz w:val="16"/>
          <w:szCs w:val="16"/>
        </w:rPr>
      </w:pPr>
    </w:p>
    <w:p w:rsidR="00037E02" w:rsidRPr="00037E02" w:rsidRDefault="00037E02" w:rsidP="00037E02">
      <w:pPr>
        <w:spacing w:after="0" w:line="240" w:lineRule="auto"/>
        <w:jc w:val="center"/>
        <w:outlineLvl w:val="2"/>
        <w:rPr>
          <w:rFonts w:ascii="Arial" w:hAnsi="Arial" w:cs="Arial"/>
          <w:sz w:val="16"/>
          <w:szCs w:val="16"/>
        </w:rPr>
      </w:pPr>
    </w:p>
    <w:p w:rsidR="00A71171" w:rsidRDefault="00A71171" w:rsidP="00037E02">
      <w:pPr>
        <w:spacing w:after="0" w:line="240" w:lineRule="auto"/>
        <w:jc w:val="center"/>
        <w:outlineLvl w:val="2"/>
        <w:rPr>
          <w:rFonts w:ascii="Arial" w:hAnsi="Arial" w:cs="Arial"/>
          <w:sz w:val="16"/>
          <w:szCs w:val="16"/>
        </w:rPr>
        <w:sectPr w:rsidR="00A71171" w:rsidSect="00A71171">
          <w:type w:val="continuous"/>
          <w:pgSz w:w="11906" w:h="16838"/>
          <w:pgMar w:top="1134" w:right="850" w:bottom="1134" w:left="1701" w:header="708" w:footer="708" w:gutter="0"/>
          <w:cols w:space="708"/>
          <w:docGrid w:linePitch="360"/>
        </w:sectPr>
      </w:pPr>
    </w:p>
    <w:p w:rsidR="00037E02" w:rsidRPr="00037E02" w:rsidRDefault="00037E02" w:rsidP="00037E02">
      <w:pPr>
        <w:spacing w:after="0" w:line="240" w:lineRule="auto"/>
        <w:jc w:val="center"/>
        <w:outlineLvl w:val="2"/>
        <w:rPr>
          <w:rFonts w:ascii="Arial" w:hAnsi="Arial" w:cs="Arial"/>
          <w:sz w:val="16"/>
          <w:szCs w:val="16"/>
        </w:rPr>
      </w:pPr>
      <w:r w:rsidRPr="00037E02">
        <w:rPr>
          <w:rFonts w:ascii="Arial" w:hAnsi="Arial" w:cs="Arial"/>
          <w:sz w:val="16"/>
          <w:szCs w:val="16"/>
        </w:rPr>
        <w:t>Раздел 1. СОДЕРЖАНИЕ ПРОБЛЕМЫ И ОБОСНОВАНИЕ НЕОБХОДИМОСТИ ЕЕ РЕШЕНИЯ</w:t>
      </w:r>
    </w:p>
    <w:p w:rsidR="00037E02" w:rsidRPr="00037E02" w:rsidRDefault="00037E02" w:rsidP="00037E02">
      <w:pPr>
        <w:pStyle w:val="ab"/>
        <w:jc w:val="both"/>
        <w:rPr>
          <w:rFonts w:ascii="Arial" w:hAnsi="Arial" w:cs="Arial"/>
          <w:sz w:val="16"/>
          <w:szCs w:val="16"/>
        </w:rPr>
      </w:pPr>
    </w:p>
    <w:p w:rsidR="00037E02" w:rsidRPr="00037E02" w:rsidRDefault="00037E02" w:rsidP="00037E02">
      <w:pPr>
        <w:pStyle w:val="ab"/>
        <w:jc w:val="both"/>
        <w:rPr>
          <w:rFonts w:ascii="Arial" w:hAnsi="Arial" w:cs="Arial"/>
          <w:sz w:val="16"/>
          <w:szCs w:val="16"/>
        </w:rPr>
      </w:pPr>
      <w:r w:rsidRPr="00037E02">
        <w:rPr>
          <w:rFonts w:ascii="Arial" w:hAnsi="Arial" w:cs="Arial"/>
          <w:sz w:val="16"/>
          <w:szCs w:val="16"/>
        </w:rPr>
        <w:t>1) Характеристика системной проблемы в сфере водоснабжения и водоотведения в муниципальном образовании «Гаханы» Баяндаеского района Иркутской области</w:t>
      </w:r>
    </w:p>
    <w:p w:rsidR="00037E02" w:rsidRPr="00037E02" w:rsidRDefault="00037E02" w:rsidP="00037E02">
      <w:pPr>
        <w:spacing w:after="0" w:line="240" w:lineRule="auto"/>
        <w:jc w:val="both"/>
        <w:rPr>
          <w:rFonts w:ascii="Arial" w:hAnsi="Arial" w:cs="Arial"/>
          <w:sz w:val="16"/>
          <w:szCs w:val="16"/>
        </w:rPr>
      </w:pPr>
      <w:r w:rsidRPr="00037E02">
        <w:rPr>
          <w:rFonts w:ascii="Arial" w:hAnsi="Arial" w:cs="Arial"/>
          <w:sz w:val="16"/>
          <w:szCs w:val="16"/>
        </w:rPr>
        <w:t xml:space="preserve">В соответствии с Федеральным законом от 6 октября 2003 года </w:t>
      </w:r>
      <w:r w:rsidRPr="00037E02">
        <w:rPr>
          <w:rFonts w:ascii="Arial" w:hAnsi="Arial" w:cs="Arial"/>
          <w:sz w:val="16"/>
          <w:szCs w:val="16"/>
        </w:rPr>
        <w:br/>
        <w:t xml:space="preserve">№ 131-ФЗ «Об общих принципах организации местного самоуправления в Российской Федерации» решение проблем водоснабжения и водоотведения отнесено к вопросам местного значения поселений. </w:t>
      </w:r>
    </w:p>
    <w:p w:rsidR="00037E02" w:rsidRPr="00037E02" w:rsidRDefault="00037E02" w:rsidP="00037E02">
      <w:pPr>
        <w:spacing w:after="0" w:line="240" w:lineRule="auto"/>
        <w:jc w:val="both"/>
        <w:rPr>
          <w:rFonts w:ascii="Arial" w:hAnsi="Arial" w:cs="Arial"/>
          <w:sz w:val="16"/>
          <w:szCs w:val="16"/>
        </w:rPr>
      </w:pPr>
      <w:r w:rsidRPr="00037E02">
        <w:rPr>
          <w:rFonts w:ascii="Arial" w:hAnsi="Arial" w:cs="Arial"/>
          <w:sz w:val="16"/>
          <w:szCs w:val="16"/>
        </w:rPr>
        <w:t>Если в городских округах и городских поселениях, имеющих организации коммунального комплекса, осуществляющие эксплуатацию объектов водоснабжения и водоотведения, основной проблемой является высокий уровень износа основных фондов, то в большинстве сельских поселений, ввиду отсутствия указанных организаций, либо слабой материально-технической оснащенности существующих, а также учитывая возможности местных бюджетов, осуществление мер по решению проблем водоснабжения, водоотведения существенно ограничено.</w:t>
      </w:r>
    </w:p>
    <w:p w:rsidR="00037E02" w:rsidRPr="00037E02" w:rsidRDefault="00037E02" w:rsidP="00037E02">
      <w:pPr>
        <w:spacing w:after="0" w:line="240" w:lineRule="auto"/>
        <w:jc w:val="both"/>
        <w:rPr>
          <w:rFonts w:ascii="Arial" w:hAnsi="Arial" w:cs="Arial"/>
          <w:sz w:val="16"/>
          <w:szCs w:val="16"/>
        </w:rPr>
      </w:pPr>
      <w:r w:rsidRPr="00037E02">
        <w:rPr>
          <w:rFonts w:ascii="Arial" w:hAnsi="Arial" w:cs="Arial"/>
          <w:sz w:val="16"/>
          <w:szCs w:val="16"/>
        </w:rPr>
        <w:t xml:space="preserve">Водоснабжение потребителей в муниципальном образовании «Гаханы»  осуществляется из 4 источников хозяйственно-питьевого водоснабжения - артезианских скважин. </w:t>
      </w:r>
    </w:p>
    <w:p w:rsidR="00037E02" w:rsidRPr="00037E02" w:rsidRDefault="00037E02" w:rsidP="00037E02">
      <w:pPr>
        <w:pStyle w:val="af0"/>
        <w:jc w:val="both"/>
        <w:rPr>
          <w:rFonts w:ascii="Arial" w:hAnsi="Arial" w:cs="Arial"/>
          <w:sz w:val="16"/>
          <w:szCs w:val="16"/>
        </w:rPr>
      </w:pPr>
      <w:r w:rsidRPr="00037E02">
        <w:rPr>
          <w:rFonts w:ascii="Arial" w:hAnsi="Arial" w:cs="Arial"/>
          <w:sz w:val="16"/>
          <w:szCs w:val="16"/>
        </w:rPr>
        <w:t xml:space="preserve">Главным источником водоснабжения являются 100% артезианские скважины. </w:t>
      </w:r>
    </w:p>
    <w:p w:rsidR="00037E02" w:rsidRPr="00037E02" w:rsidRDefault="00037E02" w:rsidP="00037E02">
      <w:pPr>
        <w:pStyle w:val="af0"/>
        <w:jc w:val="both"/>
        <w:rPr>
          <w:rFonts w:ascii="Arial" w:hAnsi="Arial" w:cs="Arial"/>
          <w:sz w:val="16"/>
          <w:szCs w:val="16"/>
        </w:rPr>
      </w:pPr>
      <w:r w:rsidRPr="00037E02">
        <w:rPr>
          <w:rFonts w:ascii="Arial" w:hAnsi="Arial" w:cs="Arial"/>
          <w:sz w:val="16"/>
          <w:szCs w:val="16"/>
        </w:rPr>
        <w:t xml:space="preserve">Централизованного водоснабжения в муниципальном образовании «Гаханы» не имеется. Находящиеся на территории муниципального образования «Гаханы» артезианские скважины были построены в 1960-1980 годы. Износ этих сооружений составляет 50 %. </w:t>
      </w:r>
    </w:p>
    <w:p w:rsidR="00037E02" w:rsidRPr="00037E02" w:rsidRDefault="00037E02" w:rsidP="00037E02">
      <w:pPr>
        <w:spacing w:after="0" w:line="240" w:lineRule="auto"/>
        <w:jc w:val="both"/>
        <w:rPr>
          <w:rFonts w:ascii="Arial" w:hAnsi="Arial" w:cs="Arial"/>
          <w:sz w:val="16"/>
          <w:szCs w:val="16"/>
        </w:rPr>
      </w:pPr>
      <w:r w:rsidRPr="00037E02">
        <w:rPr>
          <w:rFonts w:ascii="Arial" w:hAnsi="Arial" w:cs="Arial"/>
          <w:sz w:val="16"/>
          <w:szCs w:val="16"/>
        </w:rPr>
        <w:t>В МО «Гаханы» остро стоит проблема с обеспечением населения качественной питьевой водой-отсутствие специализированной</w:t>
      </w:r>
      <w:r w:rsidRPr="00037E02">
        <w:rPr>
          <w:rFonts w:ascii="Arial" w:hAnsi="Arial" w:cs="Arial"/>
          <w:sz w:val="16"/>
          <w:szCs w:val="16"/>
        </w:rPr>
        <w:tab/>
        <w:t xml:space="preserve"> техники для подвоза воды. Количественный состав населения МО «Гаханы» составляет 615 человек. В настоящее время обеспечение населения питьевой водой осуществляется самим населением подручными средствами, плечо доставки составляет более 3 км. В связи с этим подвоз воды становиться затратным и не стабильным.</w:t>
      </w:r>
    </w:p>
    <w:p w:rsidR="00037E02" w:rsidRPr="00037E02" w:rsidRDefault="00037E02" w:rsidP="00037E02">
      <w:pPr>
        <w:spacing w:after="0" w:line="240" w:lineRule="auto"/>
        <w:jc w:val="both"/>
        <w:rPr>
          <w:rFonts w:ascii="Arial" w:hAnsi="Arial" w:cs="Arial"/>
          <w:sz w:val="16"/>
          <w:szCs w:val="16"/>
        </w:rPr>
      </w:pPr>
    </w:p>
    <w:p w:rsidR="00037E02" w:rsidRPr="00037E02" w:rsidRDefault="00037E02" w:rsidP="00037E02">
      <w:pPr>
        <w:spacing w:after="0" w:line="240" w:lineRule="auto"/>
        <w:jc w:val="both"/>
        <w:rPr>
          <w:rFonts w:ascii="Arial" w:hAnsi="Arial" w:cs="Arial"/>
          <w:sz w:val="16"/>
          <w:szCs w:val="16"/>
        </w:rPr>
      </w:pPr>
      <w:r w:rsidRPr="00037E02">
        <w:rPr>
          <w:rFonts w:ascii="Arial" w:hAnsi="Arial" w:cs="Arial"/>
          <w:sz w:val="16"/>
          <w:szCs w:val="16"/>
        </w:rPr>
        <w:t>2) Правовое обоснование решения проблем Программы.</w:t>
      </w:r>
    </w:p>
    <w:p w:rsidR="00037E02" w:rsidRPr="00037E02" w:rsidRDefault="00037E02" w:rsidP="00037E02">
      <w:pPr>
        <w:autoSpaceDE w:val="0"/>
        <w:autoSpaceDN w:val="0"/>
        <w:adjustRightInd w:val="0"/>
        <w:spacing w:after="0" w:line="240" w:lineRule="auto"/>
        <w:jc w:val="both"/>
        <w:rPr>
          <w:rFonts w:ascii="Arial" w:hAnsi="Arial" w:cs="Arial"/>
          <w:sz w:val="16"/>
          <w:szCs w:val="16"/>
        </w:rPr>
      </w:pPr>
      <w:r w:rsidRPr="00037E02">
        <w:rPr>
          <w:rFonts w:ascii="Arial" w:hAnsi="Arial" w:cs="Arial"/>
          <w:sz w:val="16"/>
          <w:szCs w:val="16"/>
        </w:rPr>
        <w:t xml:space="preserve">Программа содержит комплекс целей и задач по созданию условий для достижения гарантированного обеспечения населения муниципального образования «Гаханы» водой, соответствующей гигиеническим </w:t>
      </w:r>
      <w:r w:rsidRPr="00037E02">
        <w:rPr>
          <w:rFonts w:ascii="Arial" w:hAnsi="Arial" w:cs="Arial"/>
          <w:sz w:val="16"/>
          <w:szCs w:val="16"/>
        </w:rPr>
        <w:t>нормативам, в достаточном количестве и охране источников питьевого водоснабжения от загрязнения.</w:t>
      </w:r>
    </w:p>
    <w:p w:rsidR="00037E02" w:rsidRPr="00037E02" w:rsidRDefault="00037E02" w:rsidP="00037E02">
      <w:pPr>
        <w:autoSpaceDE w:val="0"/>
        <w:autoSpaceDN w:val="0"/>
        <w:adjustRightInd w:val="0"/>
        <w:spacing w:after="0" w:line="240" w:lineRule="auto"/>
        <w:jc w:val="both"/>
        <w:rPr>
          <w:rFonts w:ascii="Arial" w:hAnsi="Arial" w:cs="Arial"/>
          <w:sz w:val="16"/>
          <w:szCs w:val="16"/>
        </w:rPr>
      </w:pPr>
      <w:r w:rsidRPr="00037E02">
        <w:rPr>
          <w:rFonts w:ascii="Arial" w:hAnsi="Arial" w:cs="Arial"/>
          <w:sz w:val="16"/>
          <w:szCs w:val="16"/>
        </w:rPr>
        <w:t>Сохранение и поддержание состояния здоровья и жизни населения на уровне, соответствующем критериям цивилизованного общества, является одной из стратегических задач социальной политики. При этом принципиальное значение имеет качество питьевой воды - важнейшее условие сохранения здоровья населения. Вопрос обеспечения питьевой водой в необходимых количествах и соответствующего качества для каждого жителя муниципального образования «Гаханы» является одним из главных целевых показателей государственной социальной политики, направленной на благополучие населения.</w:t>
      </w:r>
    </w:p>
    <w:p w:rsidR="00037E02" w:rsidRPr="00037E02" w:rsidRDefault="00037E02" w:rsidP="00037E02">
      <w:pPr>
        <w:pStyle w:val="ConsPlusTitle"/>
        <w:widowControl/>
        <w:rPr>
          <w:b w:val="0"/>
          <w:bCs w:val="0"/>
          <w:sz w:val="16"/>
          <w:szCs w:val="16"/>
        </w:rPr>
      </w:pPr>
      <w:r w:rsidRPr="00037E02">
        <w:rPr>
          <w:b w:val="0"/>
          <w:bCs w:val="0"/>
          <w:sz w:val="16"/>
          <w:szCs w:val="16"/>
        </w:rPr>
        <w:t>Настоящая программа разработана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30 марта 1999 года № 52-ФЗ «О санитарно-эпидемиологическом благополучии населения», Постановлением администрации МО «Гаханы» от 15.01.2019 г. № 12 «Об утверждении муниципальной программы «Чистая вода» в муниципальном образовании «Гаханы» на 2019 - 2022 годы».</w:t>
      </w:r>
    </w:p>
    <w:p w:rsidR="00037E02" w:rsidRPr="00037E02" w:rsidRDefault="00037E02" w:rsidP="00037E02">
      <w:pPr>
        <w:spacing w:after="0" w:line="240" w:lineRule="auto"/>
        <w:jc w:val="both"/>
        <w:rPr>
          <w:rFonts w:ascii="Arial" w:hAnsi="Arial" w:cs="Arial"/>
          <w:sz w:val="16"/>
          <w:szCs w:val="16"/>
        </w:rPr>
      </w:pPr>
    </w:p>
    <w:p w:rsidR="00037E02" w:rsidRPr="00037E02" w:rsidRDefault="00037E02" w:rsidP="00037E02">
      <w:pPr>
        <w:spacing w:after="0" w:line="240" w:lineRule="auto"/>
        <w:jc w:val="both"/>
        <w:rPr>
          <w:rFonts w:ascii="Arial" w:hAnsi="Arial" w:cs="Arial"/>
          <w:sz w:val="16"/>
          <w:szCs w:val="16"/>
        </w:rPr>
      </w:pPr>
      <w:r w:rsidRPr="00037E02">
        <w:rPr>
          <w:rFonts w:ascii="Arial" w:hAnsi="Arial" w:cs="Arial"/>
          <w:sz w:val="16"/>
          <w:szCs w:val="16"/>
        </w:rPr>
        <w:t>3) Анализ причин возникновения проблемы, оценка уже достигнутых результатов по ее решению, характеристика и прогноз развития данной проблемы без применения программно-целевого метода</w:t>
      </w:r>
    </w:p>
    <w:p w:rsidR="00037E02" w:rsidRPr="00037E02" w:rsidRDefault="00037E02" w:rsidP="00037E02">
      <w:pPr>
        <w:spacing w:after="0" w:line="240" w:lineRule="auto"/>
        <w:jc w:val="both"/>
        <w:rPr>
          <w:rFonts w:ascii="Arial" w:hAnsi="Arial" w:cs="Arial"/>
          <w:sz w:val="16"/>
          <w:szCs w:val="16"/>
        </w:rPr>
      </w:pPr>
      <w:r w:rsidRPr="00037E02">
        <w:rPr>
          <w:rFonts w:ascii="Arial" w:hAnsi="Arial" w:cs="Arial"/>
          <w:sz w:val="16"/>
          <w:szCs w:val="16"/>
        </w:rPr>
        <w:t xml:space="preserve">Основной проблемой является нехватка питьевой воды, загрязнение поверхностных и подземных источников, низкое качество питьевой воды. </w:t>
      </w:r>
    </w:p>
    <w:p w:rsidR="00037E02" w:rsidRPr="00037E02" w:rsidRDefault="00037E02" w:rsidP="00037E02">
      <w:pPr>
        <w:spacing w:after="0" w:line="240" w:lineRule="auto"/>
        <w:jc w:val="both"/>
        <w:rPr>
          <w:rFonts w:ascii="Arial" w:hAnsi="Arial" w:cs="Arial"/>
          <w:sz w:val="16"/>
          <w:szCs w:val="16"/>
        </w:rPr>
      </w:pPr>
      <w:r w:rsidRPr="00037E02">
        <w:rPr>
          <w:rFonts w:ascii="Arial" w:hAnsi="Arial" w:cs="Arial"/>
          <w:sz w:val="16"/>
          <w:szCs w:val="16"/>
        </w:rPr>
        <w:t xml:space="preserve">Возникающие проблемы обеспечения населения качественной питьевой водой напрямую зависят от состояния водных объектов, являющихся источником водоснабжения населения. </w:t>
      </w:r>
    </w:p>
    <w:p w:rsidR="00037E02" w:rsidRPr="00037E02" w:rsidRDefault="00037E02" w:rsidP="00037E02">
      <w:pPr>
        <w:shd w:val="clear" w:color="auto" w:fill="FFFFFF"/>
        <w:tabs>
          <w:tab w:val="left" w:pos="0"/>
        </w:tabs>
        <w:spacing w:after="0" w:line="240" w:lineRule="auto"/>
        <w:jc w:val="both"/>
        <w:rPr>
          <w:rFonts w:ascii="Arial" w:hAnsi="Arial" w:cs="Arial"/>
          <w:sz w:val="16"/>
          <w:szCs w:val="16"/>
        </w:rPr>
      </w:pPr>
      <w:r w:rsidRPr="00037E02">
        <w:rPr>
          <w:rFonts w:ascii="Arial" w:hAnsi="Arial" w:cs="Arial"/>
          <w:sz w:val="16"/>
          <w:szCs w:val="16"/>
        </w:rPr>
        <w:t>Ухудшение качества воды в подземных источниках связано с отсутствием средств на реализацию утвержденного проекта зоны санитарной охраны водозабора, несоблюдением мероприятий в санитарно-защитных зонах. Не проводится тампонаж скважин, приводящий к загрязнению водоносного горизонта,  ведутся ремонтные работы на скважинах и сооружениях не достаточно из-за недостаточности финансирования. Забор воды из подземных источников и подача населению осуществляются без должной очистки и  водоподготовки.</w:t>
      </w:r>
    </w:p>
    <w:p w:rsidR="00037E02" w:rsidRPr="00037E02" w:rsidRDefault="00037E02" w:rsidP="00037E02">
      <w:pPr>
        <w:pStyle w:val="ac"/>
        <w:ind w:firstLine="0"/>
        <w:rPr>
          <w:rFonts w:ascii="Arial" w:hAnsi="Arial" w:cs="Arial"/>
          <w:i w:val="0"/>
          <w:sz w:val="16"/>
          <w:szCs w:val="16"/>
        </w:rPr>
      </w:pPr>
      <w:r w:rsidRPr="00037E02">
        <w:rPr>
          <w:rFonts w:ascii="Arial" w:hAnsi="Arial" w:cs="Arial"/>
          <w:i w:val="0"/>
          <w:sz w:val="16"/>
          <w:szCs w:val="16"/>
        </w:rPr>
        <w:t xml:space="preserve">В целях улучшения функционирования объектов водоснабжения, находящихся на территории муниципального образования «Гаханы», приведения качества питьевой воды к нормативным требованиям, проведена работа по разработке проекта зоны </w:t>
      </w:r>
      <w:r w:rsidRPr="00037E02">
        <w:rPr>
          <w:rFonts w:ascii="Arial" w:hAnsi="Arial" w:cs="Arial"/>
          <w:i w:val="0"/>
          <w:sz w:val="16"/>
          <w:szCs w:val="16"/>
        </w:rPr>
        <w:lastRenderedPageBreak/>
        <w:t>санитарной охраны на скважине расположенной по адресу д.Бадагуй, ул.Школьная, 28 и реализована, по этой скважине получены санитарно – эпидемиологическое заключение на качество воды, по остальным 3 скважинам не проведены данные мероприятия из-за отсутствия средств. В связи с этим разработана муниципальная программа «Чистая вода» муниципального образования «Гаханы» на 2019 - 2022годы где решение проблемы планируется через данную программу.</w:t>
      </w:r>
    </w:p>
    <w:p w:rsidR="00037E02" w:rsidRPr="00037E02" w:rsidRDefault="00037E02" w:rsidP="00037E02">
      <w:pPr>
        <w:tabs>
          <w:tab w:val="left" w:pos="7560"/>
        </w:tabs>
        <w:spacing w:after="0" w:line="240" w:lineRule="auto"/>
        <w:jc w:val="both"/>
        <w:rPr>
          <w:rFonts w:ascii="Arial" w:hAnsi="Arial" w:cs="Arial"/>
          <w:sz w:val="16"/>
          <w:szCs w:val="16"/>
        </w:rPr>
      </w:pPr>
      <w:r w:rsidRPr="00037E02">
        <w:rPr>
          <w:rFonts w:ascii="Arial" w:hAnsi="Arial" w:cs="Arial"/>
          <w:sz w:val="16"/>
          <w:szCs w:val="16"/>
        </w:rPr>
        <w:t>Таким образом, к основным проблемам в секторе бесперебойного снабжения чистой водой можно отнести:</w:t>
      </w:r>
    </w:p>
    <w:p w:rsidR="00037E02" w:rsidRPr="00037E02" w:rsidRDefault="00037E02" w:rsidP="00037E02">
      <w:pPr>
        <w:tabs>
          <w:tab w:val="left" w:pos="7560"/>
        </w:tabs>
        <w:spacing w:after="0" w:line="240" w:lineRule="auto"/>
        <w:jc w:val="both"/>
        <w:rPr>
          <w:rFonts w:ascii="Arial" w:hAnsi="Arial" w:cs="Arial"/>
          <w:sz w:val="16"/>
          <w:szCs w:val="16"/>
        </w:rPr>
      </w:pPr>
      <w:r w:rsidRPr="00037E02">
        <w:rPr>
          <w:rFonts w:ascii="Arial" w:hAnsi="Arial" w:cs="Arial"/>
          <w:sz w:val="16"/>
          <w:szCs w:val="16"/>
        </w:rPr>
        <w:t>- плохое техническое состояние значительного количества артезианских скважин, обеспечивающих водоснабжение, а также и низкая эффективность этого сектора экономики, выражающаяся в одновременном росте операционных расходов и увеличении износа основных фондов, высоком уровне потерь в нерациональном водопользовании;</w:t>
      </w:r>
    </w:p>
    <w:p w:rsidR="00037E02" w:rsidRPr="00037E02" w:rsidRDefault="00037E02" w:rsidP="00037E02">
      <w:pPr>
        <w:tabs>
          <w:tab w:val="left" w:pos="7560"/>
        </w:tabs>
        <w:spacing w:after="0" w:line="240" w:lineRule="auto"/>
        <w:jc w:val="both"/>
        <w:rPr>
          <w:rFonts w:ascii="Arial" w:hAnsi="Arial" w:cs="Arial"/>
          <w:sz w:val="16"/>
          <w:szCs w:val="16"/>
        </w:rPr>
      </w:pPr>
      <w:r w:rsidRPr="00037E02">
        <w:rPr>
          <w:rFonts w:ascii="Arial" w:hAnsi="Arial" w:cs="Arial"/>
          <w:sz w:val="16"/>
          <w:szCs w:val="16"/>
        </w:rPr>
        <w:t xml:space="preserve">- низкую инвестиционную привлекательность организаций коммунального комплекса, связанную с отсутствием законодательно закрепленной практики применения долгосрочного тарифообразования; </w:t>
      </w:r>
    </w:p>
    <w:p w:rsidR="00037E02" w:rsidRPr="00037E02" w:rsidRDefault="00037E02" w:rsidP="00037E02">
      <w:pPr>
        <w:spacing w:after="0" w:line="240" w:lineRule="auto"/>
        <w:jc w:val="both"/>
        <w:rPr>
          <w:rFonts w:ascii="Arial" w:hAnsi="Arial" w:cs="Arial"/>
          <w:sz w:val="16"/>
          <w:szCs w:val="16"/>
        </w:rPr>
      </w:pPr>
    </w:p>
    <w:p w:rsidR="00037E02" w:rsidRPr="00037E02" w:rsidRDefault="00037E02" w:rsidP="00037E02">
      <w:pPr>
        <w:spacing w:after="0" w:line="240" w:lineRule="auto"/>
        <w:jc w:val="both"/>
        <w:rPr>
          <w:rFonts w:ascii="Arial" w:hAnsi="Arial" w:cs="Arial"/>
          <w:sz w:val="16"/>
          <w:szCs w:val="16"/>
        </w:rPr>
      </w:pPr>
      <w:r w:rsidRPr="00037E02">
        <w:rPr>
          <w:rFonts w:ascii="Arial" w:hAnsi="Arial" w:cs="Arial"/>
          <w:sz w:val="16"/>
          <w:szCs w:val="16"/>
        </w:rPr>
        <w:t>4) Обоснование необходимости и целесообразности решения указанной проблемы программным методом, анализ различных вариантов этого решения, необходимости межведомственного взаимодействия при ее решении, описание основных рисков, связанных с программным методом решения проблемы</w:t>
      </w:r>
    </w:p>
    <w:p w:rsidR="00037E02" w:rsidRPr="00037E02" w:rsidRDefault="00037E02" w:rsidP="00037E02">
      <w:pPr>
        <w:pStyle w:val="HTML"/>
        <w:jc w:val="both"/>
        <w:rPr>
          <w:rFonts w:ascii="Arial" w:hAnsi="Arial" w:cs="Arial"/>
          <w:sz w:val="16"/>
          <w:szCs w:val="16"/>
        </w:rPr>
      </w:pPr>
      <w:r w:rsidRPr="00037E02">
        <w:rPr>
          <w:rFonts w:ascii="Arial" w:hAnsi="Arial" w:cs="Arial"/>
          <w:sz w:val="16"/>
          <w:szCs w:val="16"/>
        </w:rPr>
        <w:t>Необходимость освоения Программы в муниципальном образовании «Гаханы» обусловлена тем, что проблема качественного водоснабжения очень остро стоит в Поселении:</w:t>
      </w:r>
    </w:p>
    <w:p w:rsidR="00037E02" w:rsidRPr="00037E02" w:rsidRDefault="00037E02" w:rsidP="00037E02">
      <w:pPr>
        <w:pStyle w:val="HTML"/>
        <w:jc w:val="both"/>
        <w:rPr>
          <w:rFonts w:ascii="Arial" w:hAnsi="Arial" w:cs="Arial"/>
          <w:sz w:val="16"/>
          <w:szCs w:val="16"/>
        </w:rPr>
      </w:pPr>
      <w:r w:rsidRPr="00037E02">
        <w:rPr>
          <w:rFonts w:ascii="Arial" w:hAnsi="Arial" w:cs="Arial"/>
          <w:sz w:val="16"/>
          <w:szCs w:val="16"/>
        </w:rPr>
        <w:t>Программные мероприятия:</w:t>
      </w:r>
    </w:p>
    <w:p w:rsidR="00037E02" w:rsidRPr="00037E02" w:rsidRDefault="00037E02" w:rsidP="00037E02">
      <w:pPr>
        <w:pStyle w:val="HTML"/>
        <w:tabs>
          <w:tab w:val="left" w:pos="1080"/>
        </w:tabs>
        <w:jc w:val="both"/>
        <w:rPr>
          <w:rFonts w:ascii="Arial" w:hAnsi="Arial" w:cs="Arial"/>
          <w:sz w:val="16"/>
          <w:szCs w:val="16"/>
        </w:rPr>
      </w:pPr>
      <w:r w:rsidRPr="00037E02">
        <w:rPr>
          <w:rFonts w:ascii="Arial" w:hAnsi="Arial" w:cs="Arial"/>
          <w:sz w:val="16"/>
          <w:szCs w:val="16"/>
        </w:rPr>
        <w:t>а) носят межотраслевой и межведомственный характер и не могут быть решены только усилиями органов местного самоуправления муниципального образования «Гаханы»;</w:t>
      </w:r>
    </w:p>
    <w:p w:rsidR="00037E02" w:rsidRPr="00037E02" w:rsidRDefault="00037E02" w:rsidP="00037E02">
      <w:pPr>
        <w:spacing w:after="0" w:line="240" w:lineRule="auto"/>
        <w:jc w:val="both"/>
        <w:rPr>
          <w:rFonts w:ascii="Arial" w:hAnsi="Arial" w:cs="Arial"/>
          <w:sz w:val="16"/>
          <w:szCs w:val="16"/>
        </w:rPr>
      </w:pPr>
      <w:r w:rsidRPr="00037E02">
        <w:rPr>
          <w:rFonts w:ascii="Arial" w:hAnsi="Arial" w:cs="Arial"/>
          <w:sz w:val="16"/>
          <w:szCs w:val="16"/>
        </w:rPr>
        <w:t>б) не могут быть решены в пределах одного финансового года и требуют значительных расходов местного бюджета;</w:t>
      </w:r>
    </w:p>
    <w:p w:rsidR="00037E02" w:rsidRPr="00037E02" w:rsidRDefault="00037E02" w:rsidP="00037E02">
      <w:pPr>
        <w:pStyle w:val="ab"/>
        <w:jc w:val="both"/>
        <w:rPr>
          <w:rFonts w:ascii="Arial" w:hAnsi="Arial" w:cs="Arial"/>
          <w:sz w:val="16"/>
          <w:szCs w:val="16"/>
        </w:rPr>
      </w:pPr>
      <w:r w:rsidRPr="00037E02">
        <w:rPr>
          <w:rFonts w:ascii="Arial" w:hAnsi="Arial" w:cs="Arial"/>
          <w:sz w:val="16"/>
          <w:szCs w:val="16"/>
        </w:rPr>
        <w:t>в) затрагивают различные отрасли народного хозяйства муниципального образования «Гаханы», его природные ресурсы, требуют решения различных функциональных задач, таких как совершенствование нормативной правовой базы, проведение единой технической политики, разработка и внедрение в сферы водоснабжения наиболее прогрессивных и развивающихся производственных предприятий муниципального образования и обеспечение населения водой.</w:t>
      </w:r>
    </w:p>
    <w:p w:rsidR="00037E02" w:rsidRPr="00037E02" w:rsidRDefault="00037E02" w:rsidP="00037E02">
      <w:pPr>
        <w:autoSpaceDE w:val="0"/>
        <w:autoSpaceDN w:val="0"/>
        <w:adjustRightInd w:val="0"/>
        <w:spacing w:after="0" w:line="240" w:lineRule="auto"/>
        <w:jc w:val="both"/>
        <w:rPr>
          <w:rFonts w:ascii="Arial" w:hAnsi="Arial" w:cs="Arial"/>
          <w:sz w:val="16"/>
          <w:szCs w:val="16"/>
        </w:rPr>
      </w:pPr>
      <w:r w:rsidRPr="00037E02">
        <w:rPr>
          <w:rFonts w:ascii="Arial" w:hAnsi="Arial" w:cs="Arial"/>
          <w:sz w:val="16"/>
          <w:szCs w:val="16"/>
        </w:rPr>
        <w:t>При разработке вариантов решения проблем водоснабжения, в качестве возможных подходов к решению вышеизложенных проблем рассматривались 2 основных подхода.</w:t>
      </w:r>
    </w:p>
    <w:p w:rsidR="00037E02" w:rsidRPr="00037E02" w:rsidRDefault="00037E02" w:rsidP="00037E02">
      <w:pPr>
        <w:autoSpaceDE w:val="0"/>
        <w:autoSpaceDN w:val="0"/>
        <w:adjustRightInd w:val="0"/>
        <w:spacing w:after="0" w:line="240" w:lineRule="auto"/>
        <w:jc w:val="both"/>
        <w:rPr>
          <w:rFonts w:ascii="Arial" w:hAnsi="Arial" w:cs="Arial"/>
          <w:sz w:val="16"/>
          <w:szCs w:val="16"/>
        </w:rPr>
      </w:pPr>
      <w:r w:rsidRPr="00037E02">
        <w:rPr>
          <w:rFonts w:ascii="Arial" w:hAnsi="Arial" w:cs="Arial"/>
          <w:sz w:val="16"/>
          <w:szCs w:val="16"/>
        </w:rPr>
        <w:t>Пассивный подход заключается в прямой государственной поддержке проектов по осуществлению инвестиций в сектор водоснабжения, т.к. бюджет муниципального образования «Гаханы» является дотационным, на развитие развивающихся производственных предприятий, расходов в бюджете в соответствии с доходами бюджета не предусмотрено никаких затрат, кроме содействия в оформлении необходимых документов в регистрации. К преимуществам этого варианта можно отнести наличие опыта и отработанной нормативно-методической базы Иркутской области в области разработки и реализации подобных программ.</w:t>
      </w:r>
    </w:p>
    <w:p w:rsidR="00037E02" w:rsidRPr="00037E02" w:rsidRDefault="00037E02" w:rsidP="00037E02">
      <w:pPr>
        <w:autoSpaceDE w:val="0"/>
        <w:autoSpaceDN w:val="0"/>
        <w:adjustRightInd w:val="0"/>
        <w:spacing w:after="0" w:line="240" w:lineRule="auto"/>
        <w:jc w:val="both"/>
        <w:rPr>
          <w:rFonts w:ascii="Arial" w:hAnsi="Arial" w:cs="Arial"/>
          <w:sz w:val="16"/>
          <w:szCs w:val="16"/>
        </w:rPr>
      </w:pPr>
      <w:r w:rsidRPr="00037E02">
        <w:rPr>
          <w:rFonts w:ascii="Arial" w:hAnsi="Arial" w:cs="Arial"/>
          <w:sz w:val="16"/>
          <w:szCs w:val="16"/>
        </w:rPr>
        <w:t xml:space="preserve">Применение этого подхода дает возможность реализовать отдельные проекты, но не позволяет создать эффективную модель развития сектора, работающую без регулярного вмешательства государства. В частности, реализация этого подхода не обеспечивает создания условий, предпосылок и стимулов для повышения инвестиционной привлекательности и развития сектора водоснабжения на новой технологической основе, повышения качества услуг организаций водоснабжения и качества воды, </w:t>
      </w:r>
      <w:r w:rsidRPr="00037E02">
        <w:rPr>
          <w:rFonts w:ascii="Arial" w:hAnsi="Arial" w:cs="Arial"/>
          <w:sz w:val="16"/>
          <w:szCs w:val="16"/>
        </w:rPr>
        <w:t>потребляемой населением. Наиболее эффективным механизмом, использующим этот подход, является реализация программных мероприятий в секторе водоснабжения, финансирование которых осуществляется за счет регионального и местных бюджетов.</w:t>
      </w:r>
    </w:p>
    <w:p w:rsidR="00037E02" w:rsidRPr="00037E02" w:rsidRDefault="00037E02" w:rsidP="00037E02">
      <w:pPr>
        <w:autoSpaceDE w:val="0"/>
        <w:autoSpaceDN w:val="0"/>
        <w:adjustRightInd w:val="0"/>
        <w:spacing w:after="0" w:line="240" w:lineRule="auto"/>
        <w:jc w:val="both"/>
        <w:rPr>
          <w:rFonts w:ascii="Arial" w:hAnsi="Arial" w:cs="Arial"/>
          <w:sz w:val="16"/>
          <w:szCs w:val="16"/>
        </w:rPr>
      </w:pPr>
      <w:r w:rsidRPr="00037E02">
        <w:rPr>
          <w:rFonts w:ascii="Arial" w:hAnsi="Arial" w:cs="Arial"/>
          <w:sz w:val="16"/>
          <w:szCs w:val="16"/>
        </w:rPr>
        <w:t>Второй подход предполагает запуск новых экономических, организационных и правовых механизмов, направленных на развитие конкурентного бизнеса, привлечение частных инвестиций и передовых технологий в сектор водоснабжения и расширение механизмов государственно-частного партнерства.</w:t>
      </w:r>
    </w:p>
    <w:p w:rsidR="00037E02" w:rsidRPr="00037E02" w:rsidRDefault="00037E02" w:rsidP="00037E02">
      <w:pPr>
        <w:autoSpaceDE w:val="0"/>
        <w:autoSpaceDN w:val="0"/>
        <w:adjustRightInd w:val="0"/>
        <w:spacing w:after="0" w:line="240" w:lineRule="auto"/>
        <w:jc w:val="both"/>
        <w:rPr>
          <w:rFonts w:ascii="Arial" w:hAnsi="Arial" w:cs="Arial"/>
          <w:sz w:val="16"/>
          <w:szCs w:val="16"/>
        </w:rPr>
      </w:pPr>
      <w:r w:rsidRPr="00037E02">
        <w:rPr>
          <w:rFonts w:ascii="Arial" w:hAnsi="Arial" w:cs="Arial"/>
          <w:sz w:val="16"/>
          <w:szCs w:val="16"/>
        </w:rPr>
        <w:t>Предлагаемые в рамках 2-го варианта механизмы взаимодействия различных уровней власти, частных операторов и инвесторов носят институциональный характер и призваны сформировать долгосрочную систему отношений, основанную на создании условий для привлечения долгосрочных частных инвестиций в сектор водоснабжения, водоотведения путем совершенствования нормативно-правовой базы в части долгосрочного тарифообразования, разработки и применения механизмов государственно-частного партнерства при реализации проектов строительства, реконструкции и модернизации  объектов водоснабжения, водоотведения на основе концессий и инвестиционных моделей по типу «Строительство – собственность – эксплуатация – передача». Вместе с тем предлагается осуществлять поддержку реализации мероприятий в секторе водоснабжения, водоотведения в населенных пунктах с небольшой численностью населения и неблагоприятным состоянием поверхностных и подземных источников питьевого водоснабжения.</w:t>
      </w:r>
    </w:p>
    <w:p w:rsidR="00037E02" w:rsidRPr="00037E02" w:rsidRDefault="00037E02" w:rsidP="00037E02">
      <w:pPr>
        <w:autoSpaceDE w:val="0"/>
        <w:autoSpaceDN w:val="0"/>
        <w:adjustRightInd w:val="0"/>
        <w:spacing w:after="0" w:line="240" w:lineRule="auto"/>
        <w:jc w:val="both"/>
        <w:rPr>
          <w:rFonts w:ascii="Arial" w:hAnsi="Arial" w:cs="Arial"/>
          <w:sz w:val="16"/>
          <w:szCs w:val="16"/>
        </w:rPr>
      </w:pPr>
      <w:r w:rsidRPr="00037E02">
        <w:rPr>
          <w:rFonts w:ascii="Arial" w:hAnsi="Arial" w:cs="Arial"/>
          <w:sz w:val="16"/>
          <w:szCs w:val="16"/>
        </w:rPr>
        <w:t>На решение задач и достижение целей Программы в рамках программно-целевого метода решения проблемы могут оказать влияние следующие риски:</w:t>
      </w:r>
    </w:p>
    <w:p w:rsidR="00037E02" w:rsidRPr="00037E02" w:rsidRDefault="00037E02" w:rsidP="00037E02">
      <w:pPr>
        <w:autoSpaceDE w:val="0"/>
        <w:autoSpaceDN w:val="0"/>
        <w:adjustRightInd w:val="0"/>
        <w:spacing w:after="0" w:line="240" w:lineRule="auto"/>
        <w:jc w:val="both"/>
        <w:rPr>
          <w:rFonts w:ascii="Arial" w:hAnsi="Arial" w:cs="Arial"/>
          <w:sz w:val="16"/>
          <w:szCs w:val="16"/>
        </w:rPr>
      </w:pPr>
      <w:r w:rsidRPr="00037E02">
        <w:rPr>
          <w:rFonts w:ascii="Arial" w:hAnsi="Arial" w:cs="Arial"/>
          <w:sz w:val="16"/>
          <w:szCs w:val="16"/>
        </w:rPr>
        <w:t>- нормативные правовые риски. Реализация Программы во многом определяется совершенствованием нормативной правовой базы, регулирующей деятельность организаций. Задержка принятия запланированных нормативных правовых актов может существенно снизить результативность Программы;</w:t>
      </w:r>
    </w:p>
    <w:p w:rsidR="00037E02" w:rsidRPr="00037E02" w:rsidRDefault="00037E02" w:rsidP="00037E02">
      <w:pPr>
        <w:autoSpaceDE w:val="0"/>
        <w:autoSpaceDN w:val="0"/>
        <w:adjustRightInd w:val="0"/>
        <w:spacing w:after="0" w:line="240" w:lineRule="auto"/>
        <w:jc w:val="both"/>
        <w:rPr>
          <w:rFonts w:ascii="Arial" w:hAnsi="Arial" w:cs="Arial"/>
          <w:sz w:val="16"/>
          <w:szCs w:val="16"/>
        </w:rPr>
      </w:pPr>
      <w:r w:rsidRPr="00037E02">
        <w:rPr>
          <w:rFonts w:ascii="Arial" w:hAnsi="Arial" w:cs="Arial"/>
          <w:sz w:val="16"/>
          <w:szCs w:val="16"/>
        </w:rPr>
        <w:t>- макроэкономические риски, обусловленные влиянием изменения состояния финансовых рынков и деловой активности, которое может отразиться на стоимости привлекаемых средств и сократить объем инвестиций, в том числе в сектор водоснабжения, водоотведения;</w:t>
      </w:r>
    </w:p>
    <w:p w:rsidR="00037E02" w:rsidRPr="00037E02" w:rsidRDefault="00037E02" w:rsidP="00037E02">
      <w:pPr>
        <w:autoSpaceDE w:val="0"/>
        <w:autoSpaceDN w:val="0"/>
        <w:adjustRightInd w:val="0"/>
        <w:spacing w:after="0" w:line="240" w:lineRule="auto"/>
        <w:jc w:val="both"/>
        <w:rPr>
          <w:rFonts w:ascii="Arial" w:hAnsi="Arial" w:cs="Arial"/>
          <w:sz w:val="16"/>
          <w:szCs w:val="16"/>
        </w:rPr>
      </w:pPr>
      <w:r w:rsidRPr="00037E02">
        <w:rPr>
          <w:rFonts w:ascii="Arial" w:hAnsi="Arial" w:cs="Arial"/>
          <w:sz w:val="16"/>
          <w:szCs w:val="16"/>
        </w:rPr>
        <w:t>- муниципальные риски. При реализации мероприятий по модернизации систем водоснабжения, водоотведения возможно появление объектов незавершенного строительства в результате задержки финансирования со стороны областного бюджета, инвесторов и муниципального образования.</w:t>
      </w:r>
    </w:p>
    <w:p w:rsidR="00037E02" w:rsidRPr="00037E02" w:rsidRDefault="00037E02" w:rsidP="00037E02">
      <w:pPr>
        <w:autoSpaceDE w:val="0"/>
        <w:autoSpaceDN w:val="0"/>
        <w:adjustRightInd w:val="0"/>
        <w:spacing w:after="0" w:line="240" w:lineRule="auto"/>
        <w:jc w:val="both"/>
        <w:rPr>
          <w:rFonts w:ascii="Arial" w:hAnsi="Arial" w:cs="Arial"/>
          <w:sz w:val="16"/>
          <w:szCs w:val="16"/>
        </w:rPr>
      </w:pPr>
    </w:p>
    <w:p w:rsidR="00037E02" w:rsidRPr="00037E02" w:rsidRDefault="00037E02" w:rsidP="00037E02">
      <w:pPr>
        <w:autoSpaceDE w:val="0"/>
        <w:autoSpaceDN w:val="0"/>
        <w:adjustRightInd w:val="0"/>
        <w:spacing w:after="0" w:line="240" w:lineRule="auto"/>
        <w:jc w:val="center"/>
        <w:rPr>
          <w:rFonts w:ascii="Arial" w:hAnsi="Arial" w:cs="Arial"/>
          <w:sz w:val="16"/>
          <w:szCs w:val="16"/>
        </w:rPr>
      </w:pPr>
      <w:r w:rsidRPr="00037E02">
        <w:rPr>
          <w:rFonts w:ascii="Arial" w:hAnsi="Arial" w:cs="Arial"/>
          <w:sz w:val="16"/>
          <w:szCs w:val="16"/>
        </w:rPr>
        <w:t>РАЗДЕЛ 2. ЦЕЛЬ И ЗАДАЧИ ПРОГРАММЫ, СРОКИ И ЭТАПЫ ЕЕ РЕАЛИЗАЦИИ, ЦЕЛЕВЫЕ ИНДИКАТОРЫ И ПОКАЗАТЕЛИ РЕЗУЛЬТАТИВНОСТИ</w:t>
      </w:r>
    </w:p>
    <w:p w:rsidR="00037E02" w:rsidRPr="00037E02" w:rsidRDefault="00037E02" w:rsidP="00037E02">
      <w:pPr>
        <w:autoSpaceDE w:val="0"/>
        <w:autoSpaceDN w:val="0"/>
        <w:adjustRightInd w:val="0"/>
        <w:spacing w:after="0" w:line="240" w:lineRule="auto"/>
        <w:jc w:val="both"/>
        <w:rPr>
          <w:rFonts w:ascii="Arial" w:hAnsi="Arial" w:cs="Arial"/>
          <w:sz w:val="16"/>
          <w:szCs w:val="16"/>
        </w:rPr>
      </w:pPr>
    </w:p>
    <w:p w:rsidR="00037E02" w:rsidRPr="00037E02" w:rsidRDefault="00037E02" w:rsidP="00037E02">
      <w:pPr>
        <w:autoSpaceDE w:val="0"/>
        <w:autoSpaceDN w:val="0"/>
        <w:adjustRightInd w:val="0"/>
        <w:spacing w:after="0" w:line="240" w:lineRule="auto"/>
        <w:jc w:val="both"/>
        <w:rPr>
          <w:rFonts w:ascii="Arial" w:hAnsi="Arial" w:cs="Arial"/>
          <w:sz w:val="16"/>
          <w:szCs w:val="16"/>
        </w:rPr>
      </w:pPr>
      <w:r w:rsidRPr="00037E02">
        <w:rPr>
          <w:rFonts w:ascii="Arial" w:hAnsi="Arial" w:cs="Arial"/>
          <w:sz w:val="16"/>
          <w:szCs w:val="16"/>
        </w:rPr>
        <w:t>1) Цель и задачи Программы, сроки и этапы ее реализации</w:t>
      </w:r>
    </w:p>
    <w:p w:rsidR="00037E02" w:rsidRPr="00037E02" w:rsidRDefault="00037E02" w:rsidP="00037E02">
      <w:pPr>
        <w:autoSpaceDE w:val="0"/>
        <w:autoSpaceDN w:val="0"/>
        <w:adjustRightInd w:val="0"/>
        <w:spacing w:after="0" w:line="240" w:lineRule="auto"/>
        <w:jc w:val="both"/>
        <w:rPr>
          <w:rFonts w:ascii="Arial" w:hAnsi="Arial" w:cs="Arial"/>
          <w:sz w:val="16"/>
          <w:szCs w:val="16"/>
        </w:rPr>
      </w:pPr>
      <w:r w:rsidRPr="00037E02">
        <w:rPr>
          <w:rFonts w:ascii="Arial" w:hAnsi="Arial" w:cs="Arial"/>
          <w:sz w:val="16"/>
          <w:szCs w:val="16"/>
        </w:rPr>
        <w:t>Целью Программы является обеспечение населения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 Для достижения этой цели необходимо решение следующих основных задач:</w:t>
      </w:r>
    </w:p>
    <w:p w:rsidR="00037E02" w:rsidRPr="00037E02" w:rsidRDefault="00037E02" w:rsidP="00037E02">
      <w:pPr>
        <w:autoSpaceDE w:val="0"/>
        <w:autoSpaceDN w:val="0"/>
        <w:adjustRightInd w:val="0"/>
        <w:spacing w:after="0" w:line="240" w:lineRule="auto"/>
        <w:jc w:val="both"/>
        <w:rPr>
          <w:rFonts w:ascii="Arial" w:hAnsi="Arial" w:cs="Arial"/>
          <w:sz w:val="16"/>
          <w:szCs w:val="16"/>
        </w:rPr>
      </w:pPr>
      <w:r w:rsidRPr="00037E02">
        <w:rPr>
          <w:rFonts w:ascii="Arial" w:hAnsi="Arial" w:cs="Arial"/>
          <w:sz w:val="16"/>
          <w:szCs w:val="16"/>
        </w:rPr>
        <w:t>1. Создание условий для привлечения долгосрочных внебюджетных инвестиций в сектор водоснабжения, водоотведения в соответствии с действующим законодательством в части долгосрочного тарифообразования в жилищно-коммунальном комплексе, развития механизмов государственно-частного партнерства и экологического законодательства.</w:t>
      </w:r>
    </w:p>
    <w:p w:rsidR="00037E02" w:rsidRPr="00037E02" w:rsidRDefault="00037E02" w:rsidP="00037E02">
      <w:pPr>
        <w:autoSpaceDE w:val="0"/>
        <w:autoSpaceDN w:val="0"/>
        <w:adjustRightInd w:val="0"/>
        <w:spacing w:after="0" w:line="240" w:lineRule="auto"/>
        <w:jc w:val="both"/>
        <w:rPr>
          <w:rFonts w:ascii="Arial" w:hAnsi="Arial" w:cs="Arial"/>
          <w:sz w:val="16"/>
          <w:szCs w:val="16"/>
        </w:rPr>
      </w:pPr>
      <w:r w:rsidRPr="00037E02">
        <w:rPr>
          <w:rFonts w:ascii="Arial" w:hAnsi="Arial" w:cs="Arial"/>
          <w:sz w:val="16"/>
          <w:szCs w:val="16"/>
        </w:rPr>
        <w:t>2. Строительство, реконструкция и модернизация объектов водоснабжения, развитие инфраструктуры в области водоотведения.</w:t>
      </w:r>
    </w:p>
    <w:p w:rsidR="00037E02" w:rsidRPr="009C683F" w:rsidRDefault="00037E02" w:rsidP="00037E02">
      <w:pPr>
        <w:autoSpaceDE w:val="0"/>
        <w:autoSpaceDN w:val="0"/>
        <w:adjustRightInd w:val="0"/>
        <w:spacing w:after="0" w:line="240" w:lineRule="auto"/>
        <w:jc w:val="both"/>
        <w:rPr>
          <w:rFonts w:ascii="Arial" w:hAnsi="Arial" w:cs="Arial"/>
          <w:sz w:val="14"/>
          <w:szCs w:val="14"/>
        </w:rPr>
      </w:pPr>
      <w:r w:rsidRPr="00037E02">
        <w:rPr>
          <w:rFonts w:ascii="Arial" w:hAnsi="Arial" w:cs="Arial"/>
          <w:sz w:val="16"/>
          <w:szCs w:val="16"/>
        </w:rPr>
        <w:t xml:space="preserve">Указанные задачи являются необходимыми и достаточными для достижения цели Программы и </w:t>
      </w:r>
      <w:r w:rsidRPr="009C683F">
        <w:rPr>
          <w:rFonts w:ascii="Arial" w:hAnsi="Arial" w:cs="Arial"/>
          <w:sz w:val="14"/>
          <w:szCs w:val="14"/>
        </w:rPr>
        <w:lastRenderedPageBreak/>
        <w:t>направлены на стимулирование притока долгосрочных бюджетных инвестиций в объекты жилищно-коммунального хозяйства (в случае, если не нарушаются критерии доступности коммунальных услуг для потребителей), а также на поддержку мероприятий в населенных пунктах с неблагоприятным состоянием поверхностных и подземных источников питьевого водоснабжения и мероприятий в населенных пунктах.</w:t>
      </w:r>
    </w:p>
    <w:p w:rsidR="00037E02" w:rsidRPr="009C683F" w:rsidRDefault="00037E02" w:rsidP="00037E02">
      <w:pPr>
        <w:autoSpaceDE w:val="0"/>
        <w:autoSpaceDN w:val="0"/>
        <w:adjustRightInd w:val="0"/>
        <w:spacing w:after="0" w:line="240" w:lineRule="auto"/>
        <w:jc w:val="both"/>
        <w:rPr>
          <w:rFonts w:ascii="Arial" w:hAnsi="Arial" w:cs="Arial"/>
          <w:sz w:val="14"/>
          <w:szCs w:val="14"/>
        </w:rPr>
      </w:pPr>
      <w:r w:rsidRPr="009C683F">
        <w:rPr>
          <w:rFonts w:ascii="Arial" w:hAnsi="Arial" w:cs="Arial"/>
          <w:sz w:val="14"/>
          <w:szCs w:val="14"/>
        </w:rPr>
        <w:t>Мероприятия программы по строительству, реконструкции и модернизации объектов водоснабжения, водоотведения реализуются в один этап с 2019 по 2022 год.</w:t>
      </w:r>
    </w:p>
    <w:p w:rsidR="00037E02" w:rsidRPr="009C683F" w:rsidRDefault="00037E02" w:rsidP="00037E02">
      <w:pPr>
        <w:autoSpaceDE w:val="0"/>
        <w:autoSpaceDN w:val="0"/>
        <w:adjustRightInd w:val="0"/>
        <w:spacing w:after="0" w:line="240" w:lineRule="auto"/>
        <w:jc w:val="both"/>
        <w:rPr>
          <w:rFonts w:ascii="Arial" w:hAnsi="Arial" w:cs="Arial"/>
          <w:sz w:val="14"/>
          <w:szCs w:val="14"/>
        </w:rPr>
      </w:pPr>
    </w:p>
    <w:p w:rsidR="00037E02" w:rsidRPr="009C683F" w:rsidRDefault="00037E02" w:rsidP="00037E02">
      <w:pPr>
        <w:autoSpaceDE w:val="0"/>
        <w:autoSpaceDN w:val="0"/>
        <w:adjustRightInd w:val="0"/>
        <w:spacing w:after="0" w:line="240" w:lineRule="auto"/>
        <w:jc w:val="both"/>
        <w:rPr>
          <w:rFonts w:ascii="Arial" w:hAnsi="Arial" w:cs="Arial"/>
          <w:sz w:val="14"/>
          <w:szCs w:val="14"/>
        </w:rPr>
      </w:pPr>
      <w:r w:rsidRPr="009C683F">
        <w:rPr>
          <w:rFonts w:ascii="Arial" w:hAnsi="Arial" w:cs="Arial"/>
          <w:sz w:val="14"/>
          <w:szCs w:val="14"/>
        </w:rPr>
        <w:t>2) Целевые индикаторы и показатели результативности</w:t>
      </w:r>
    </w:p>
    <w:p w:rsidR="00037E02" w:rsidRPr="009C683F" w:rsidRDefault="00037E02" w:rsidP="00037E02">
      <w:pPr>
        <w:autoSpaceDE w:val="0"/>
        <w:autoSpaceDN w:val="0"/>
        <w:adjustRightInd w:val="0"/>
        <w:spacing w:after="0" w:line="240" w:lineRule="auto"/>
        <w:jc w:val="both"/>
        <w:rPr>
          <w:rFonts w:ascii="Arial" w:hAnsi="Arial" w:cs="Arial"/>
          <w:sz w:val="14"/>
          <w:szCs w:val="14"/>
        </w:rPr>
      </w:pPr>
      <w:r w:rsidRPr="009C683F">
        <w:rPr>
          <w:rFonts w:ascii="Arial" w:hAnsi="Arial" w:cs="Arial"/>
          <w:sz w:val="14"/>
          <w:szCs w:val="14"/>
        </w:rPr>
        <w:t>Планируемые целевые индикаторы и показатели результативности реализации Программы приведены в приложении  1 к настоящей Программе.</w:t>
      </w:r>
    </w:p>
    <w:p w:rsidR="00037E02" w:rsidRPr="009C683F" w:rsidRDefault="00037E02" w:rsidP="00037E02">
      <w:pPr>
        <w:autoSpaceDE w:val="0"/>
        <w:autoSpaceDN w:val="0"/>
        <w:adjustRightInd w:val="0"/>
        <w:spacing w:after="0" w:line="240" w:lineRule="auto"/>
        <w:jc w:val="both"/>
        <w:rPr>
          <w:rFonts w:ascii="Arial" w:hAnsi="Arial" w:cs="Arial"/>
          <w:sz w:val="14"/>
          <w:szCs w:val="14"/>
        </w:rPr>
      </w:pPr>
      <w:r w:rsidRPr="009C683F">
        <w:rPr>
          <w:rFonts w:ascii="Arial" w:hAnsi="Arial" w:cs="Arial"/>
          <w:sz w:val="14"/>
          <w:szCs w:val="14"/>
        </w:rPr>
        <w:t>По результатам оценки эффективности Программы может быть принято решение о корректировке на очередной финансовый год и плановый период бюджетных ассигнований на ее реализацию или досрочном прекращения реализации Программы начиная с очередного финансового года. Прекращение реализации Программы осуществляется при условии отсутствия необходимости в проведении мероприятий Программы.</w:t>
      </w:r>
    </w:p>
    <w:p w:rsidR="00037E02" w:rsidRPr="009C683F" w:rsidRDefault="00037E02" w:rsidP="00037E02">
      <w:pPr>
        <w:autoSpaceDE w:val="0"/>
        <w:autoSpaceDN w:val="0"/>
        <w:adjustRightInd w:val="0"/>
        <w:spacing w:after="0" w:line="240" w:lineRule="auto"/>
        <w:jc w:val="both"/>
        <w:rPr>
          <w:rFonts w:ascii="Arial" w:hAnsi="Arial" w:cs="Arial"/>
          <w:sz w:val="14"/>
          <w:szCs w:val="14"/>
        </w:rPr>
      </w:pPr>
      <w:r w:rsidRPr="009C683F">
        <w:rPr>
          <w:rFonts w:ascii="Arial" w:hAnsi="Arial" w:cs="Arial"/>
          <w:sz w:val="14"/>
          <w:szCs w:val="14"/>
        </w:rPr>
        <w:t>При изменении объемов бюджетного объема финансирования и привлечения инвесторов для  осуществления Программы в установленном порядке проводится корректировка целевых индикаторов.</w:t>
      </w:r>
    </w:p>
    <w:p w:rsidR="00037E02" w:rsidRPr="009C683F" w:rsidRDefault="00037E02" w:rsidP="00037E02">
      <w:pPr>
        <w:autoSpaceDE w:val="0"/>
        <w:autoSpaceDN w:val="0"/>
        <w:adjustRightInd w:val="0"/>
        <w:spacing w:after="0" w:line="240" w:lineRule="auto"/>
        <w:jc w:val="both"/>
        <w:outlineLvl w:val="1"/>
        <w:rPr>
          <w:rFonts w:ascii="Arial" w:hAnsi="Arial" w:cs="Arial"/>
          <w:sz w:val="14"/>
          <w:szCs w:val="14"/>
        </w:rPr>
      </w:pPr>
    </w:p>
    <w:p w:rsidR="00037E02" w:rsidRPr="009C683F" w:rsidRDefault="00037E02" w:rsidP="00037E02">
      <w:pPr>
        <w:pStyle w:val="ConsPlusNormal0"/>
        <w:jc w:val="center"/>
        <w:rPr>
          <w:b/>
          <w:sz w:val="14"/>
          <w:szCs w:val="14"/>
        </w:rPr>
      </w:pPr>
      <w:r w:rsidRPr="009C683F">
        <w:rPr>
          <w:sz w:val="14"/>
          <w:szCs w:val="14"/>
        </w:rPr>
        <w:t>РАЗДЕЛ 3. ОСНОВНЫЕ МЕРОПРИЯТИЯ ПРОГРАММЫ</w:t>
      </w:r>
    </w:p>
    <w:p w:rsidR="00037E02" w:rsidRPr="009C683F" w:rsidRDefault="00037E02" w:rsidP="00037E02">
      <w:pPr>
        <w:pStyle w:val="ConsPlusNormal0"/>
        <w:jc w:val="both"/>
        <w:rPr>
          <w:sz w:val="14"/>
          <w:szCs w:val="14"/>
        </w:rPr>
      </w:pPr>
    </w:p>
    <w:p w:rsidR="00037E02" w:rsidRPr="009C683F" w:rsidRDefault="00037E02" w:rsidP="00037E02">
      <w:pPr>
        <w:pStyle w:val="ConsPlusNormal0"/>
        <w:jc w:val="both"/>
        <w:rPr>
          <w:rFonts w:eastAsia="Times New Roman"/>
          <w:sz w:val="14"/>
          <w:szCs w:val="14"/>
        </w:rPr>
      </w:pPr>
      <w:r w:rsidRPr="009C683F">
        <w:rPr>
          <w:rFonts w:eastAsia="Times New Roman"/>
          <w:sz w:val="14"/>
          <w:szCs w:val="14"/>
        </w:rPr>
        <w:t xml:space="preserve">Программой планируется реализация  мероприятий по развитию и модернизации объектов водоснабжения, качеству предоставления коммунальных услуг. </w:t>
      </w:r>
    </w:p>
    <w:p w:rsidR="00037E02" w:rsidRPr="009C683F" w:rsidRDefault="00037E02" w:rsidP="00037E02">
      <w:pPr>
        <w:pStyle w:val="ConsPlusNormal0"/>
        <w:jc w:val="both"/>
        <w:rPr>
          <w:rFonts w:eastAsia="Times New Roman"/>
          <w:sz w:val="14"/>
          <w:szCs w:val="14"/>
        </w:rPr>
      </w:pPr>
      <w:r w:rsidRPr="009C683F">
        <w:rPr>
          <w:rFonts w:eastAsia="Times New Roman"/>
          <w:sz w:val="14"/>
          <w:szCs w:val="14"/>
        </w:rPr>
        <w:t xml:space="preserve">Перечень основных мероприятий программы приведен в </w:t>
      </w:r>
      <w:hyperlink r:id="rId19" w:anchor="Par6501" w:tooltip="Ссылка на текущий документ" w:history="1">
        <w:r w:rsidRPr="009C683F">
          <w:rPr>
            <w:rFonts w:eastAsia="Times New Roman"/>
            <w:sz w:val="14"/>
            <w:szCs w:val="14"/>
          </w:rPr>
          <w:t xml:space="preserve">приложении </w:t>
        </w:r>
      </w:hyperlink>
      <w:r w:rsidRPr="009C683F">
        <w:rPr>
          <w:rFonts w:eastAsia="Times New Roman"/>
          <w:sz w:val="14"/>
          <w:szCs w:val="14"/>
        </w:rPr>
        <w:t>1 к  программе.</w:t>
      </w:r>
    </w:p>
    <w:p w:rsidR="00037E02" w:rsidRPr="009C683F" w:rsidRDefault="00037E02" w:rsidP="00037E02">
      <w:pPr>
        <w:autoSpaceDE w:val="0"/>
        <w:autoSpaceDN w:val="0"/>
        <w:adjustRightInd w:val="0"/>
        <w:spacing w:after="0" w:line="240" w:lineRule="auto"/>
        <w:jc w:val="both"/>
        <w:outlineLvl w:val="1"/>
        <w:rPr>
          <w:rFonts w:ascii="Arial" w:hAnsi="Arial" w:cs="Arial"/>
          <w:sz w:val="14"/>
          <w:szCs w:val="14"/>
        </w:rPr>
      </w:pPr>
    </w:p>
    <w:p w:rsidR="00037E02" w:rsidRPr="009C683F" w:rsidRDefault="00037E02" w:rsidP="00037E02">
      <w:pPr>
        <w:spacing w:after="0" w:line="240" w:lineRule="auto"/>
        <w:jc w:val="center"/>
        <w:rPr>
          <w:rFonts w:ascii="Arial" w:hAnsi="Arial" w:cs="Arial"/>
          <w:sz w:val="14"/>
          <w:szCs w:val="14"/>
        </w:rPr>
      </w:pPr>
      <w:r w:rsidRPr="009C683F">
        <w:rPr>
          <w:rFonts w:ascii="Arial" w:hAnsi="Arial" w:cs="Arial"/>
          <w:sz w:val="14"/>
          <w:szCs w:val="14"/>
        </w:rPr>
        <w:t>РАЗДЕЛ 4. ОБОСНОВАНИЕ РЕСУРСНОГО ОБЕСПЕЧЕНИЯ ПРОГРАММЫ</w:t>
      </w:r>
    </w:p>
    <w:p w:rsidR="00037E02" w:rsidRPr="009C683F" w:rsidRDefault="00037E02" w:rsidP="00037E02">
      <w:pPr>
        <w:spacing w:after="0" w:line="240" w:lineRule="auto"/>
        <w:jc w:val="both"/>
        <w:rPr>
          <w:rFonts w:ascii="Arial" w:hAnsi="Arial" w:cs="Arial"/>
          <w:sz w:val="14"/>
          <w:szCs w:val="14"/>
        </w:rPr>
      </w:pPr>
    </w:p>
    <w:p w:rsidR="00037E02" w:rsidRPr="009C683F" w:rsidRDefault="00037E02" w:rsidP="00037E02">
      <w:pPr>
        <w:spacing w:after="0" w:line="240" w:lineRule="auto"/>
        <w:jc w:val="both"/>
        <w:rPr>
          <w:rFonts w:ascii="Arial" w:hAnsi="Arial" w:cs="Arial"/>
          <w:sz w:val="14"/>
          <w:szCs w:val="14"/>
        </w:rPr>
      </w:pPr>
      <w:r w:rsidRPr="009C683F">
        <w:rPr>
          <w:rFonts w:ascii="Arial" w:hAnsi="Arial" w:cs="Arial"/>
          <w:sz w:val="14"/>
          <w:szCs w:val="14"/>
        </w:rPr>
        <w:t>Планируемый объем финансирования Программы в 2019-2022 годах за счет всех источников составит 2364,0 тыс. руб., в том числе планируется за счет средств областного бюджета – 1942,6 тыс. руб., за счет средств местного бюджета –  421,4 тыс. руб.</w:t>
      </w:r>
    </w:p>
    <w:p w:rsidR="00037E02" w:rsidRPr="009C683F" w:rsidRDefault="00037E02" w:rsidP="00037E02">
      <w:pPr>
        <w:autoSpaceDE w:val="0"/>
        <w:autoSpaceDN w:val="0"/>
        <w:adjustRightInd w:val="0"/>
        <w:spacing w:after="0" w:line="240" w:lineRule="auto"/>
        <w:jc w:val="both"/>
        <w:rPr>
          <w:rFonts w:ascii="Arial" w:hAnsi="Arial" w:cs="Arial"/>
          <w:sz w:val="14"/>
          <w:szCs w:val="14"/>
        </w:rPr>
      </w:pPr>
      <w:r w:rsidRPr="009C683F">
        <w:rPr>
          <w:rFonts w:ascii="Arial" w:hAnsi="Arial" w:cs="Arial"/>
          <w:sz w:val="14"/>
          <w:szCs w:val="14"/>
        </w:rPr>
        <w:t xml:space="preserve">Объемы финансирования мероприятий Программы ежегодно уточняются при формировании  бюджета на соответствующий </w:t>
      </w:r>
      <w:r w:rsidRPr="009C683F">
        <w:rPr>
          <w:rFonts w:ascii="Arial" w:hAnsi="Arial" w:cs="Arial"/>
          <w:sz w:val="14"/>
          <w:szCs w:val="14"/>
        </w:rPr>
        <w:t>финансовый год исходя из возможностей  бюджета и затрат, необходимых для реализации Программы.</w:t>
      </w:r>
    </w:p>
    <w:p w:rsidR="00037E02" w:rsidRPr="009C683F" w:rsidRDefault="00037E02" w:rsidP="00037E02">
      <w:pPr>
        <w:spacing w:after="0" w:line="240" w:lineRule="auto"/>
        <w:jc w:val="both"/>
        <w:rPr>
          <w:rFonts w:ascii="Arial" w:hAnsi="Arial" w:cs="Arial"/>
          <w:sz w:val="14"/>
          <w:szCs w:val="14"/>
        </w:rPr>
      </w:pPr>
    </w:p>
    <w:p w:rsidR="00037E02" w:rsidRPr="009C683F" w:rsidRDefault="00037E02" w:rsidP="00037E02">
      <w:pPr>
        <w:autoSpaceDE w:val="0"/>
        <w:autoSpaceDN w:val="0"/>
        <w:adjustRightInd w:val="0"/>
        <w:spacing w:after="0" w:line="240" w:lineRule="auto"/>
        <w:jc w:val="both"/>
        <w:rPr>
          <w:rFonts w:ascii="Arial" w:hAnsi="Arial" w:cs="Arial"/>
          <w:sz w:val="14"/>
          <w:szCs w:val="14"/>
        </w:rPr>
      </w:pPr>
      <w:r w:rsidRPr="009C683F">
        <w:rPr>
          <w:rFonts w:ascii="Arial" w:hAnsi="Arial" w:cs="Arial"/>
          <w:sz w:val="14"/>
          <w:szCs w:val="14"/>
        </w:rPr>
        <w:t>Раздел 6. ОЦЕНКА ЭФФЕКТИВНОСТИ РЕАЛИЗАЦИИ ПРОГРАММЫ</w:t>
      </w:r>
    </w:p>
    <w:p w:rsidR="00037E02" w:rsidRPr="009C683F" w:rsidRDefault="00037E02" w:rsidP="00037E02">
      <w:pPr>
        <w:autoSpaceDE w:val="0"/>
        <w:autoSpaceDN w:val="0"/>
        <w:adjustRightInd w:val="0"/>
        <w:spacing w:after="0" w:line="240" w:lineRule="auto"/>
        <w:jc w:val="both"/>
        <w:rPr>
          <w:rFonts w:ascii="Arial" w:hAnsi="Arial" w:cs="Arial"/>
          <w:sz w:val="14"/>
          <w:szCs w:val="14"/>
        </w:rPr>
      </w:pPr>
    </w:p>
    <w:p w:rsidR="00037E02" w:rsidRPr="009C683F" w:rsidRDefault="00037E02" w:rsidP="00037E02">
      <w:pPr>
        <w:spacing w:after="0" w:line="240" w:lineRule="auto"/>
        <w:jc w:val="both"/>
        <w:rPr>
          <w:rFonts w:ascii="Arial" w:hAnsi="Arial" w:cs="Arial"/>
          <w:sz w:val="14"/>
          <w:szCs w:val="14"/>
        </w:rPr>
      </w:pPr>
      <w:r w:rsidRPr="009C683F">
        <w:rPr>
          <w:rFonts w:ascii="Arial" w:hAnsi="Arial" w:cs="Arial"/>
          <w:sz w:val="14"/>
          <w:szCs w:val="14"/>
        </w:rPr>
        <w:t>Эффективность реализации Программы и использования, выделенных с этой целью средств областного бюджета обеспечивается за счет:</w:t>
      </w:r>
    </w:p>
    <w:p w:rsidR="00037E02" w:rsidRPr="009C683F" w:rsidRDefault="00037E02" w:rsidP="00037E02">
      <w:pPr>
        <w:spacing w:after="0" w:line="240" w:lineRule="auto"/>
        <w:jc w:val="both"/>
        <w:rPr>
          <w:rFonts w:ascii="Arial" w:hAnsi="Arial" w:cs="Arial"/>
          <w:sz w:val="14"/>
          <w:szCs w:val="14"/>
        </w:rPr>
      </w:pPr>
      <w:r w:rsidRPr="009C683F">
        <w:rPr>
          <w:rFonts w:ascii="Arial" w:hAnsi="Arial" w:cs="Arial"/>
          <w:sz w:val="14"/>
          <w:szCs w:val="14"/>
        </w:rPr>
        <w:t>а) исключения возможности нецелевого использования бюджетных средств;</w:t>
      </w:r>
    </w:p>
    <w:p w:rsidR="00037E02" w:rsidRPr="009C683F" w:rsidRDefault="00037E02" w:rsidP="00037E02">
      <w:pPr>
        <w:spacing w:after="0" w:line="240" w:lineRule="auto"/>
        <w:jc w:val="both"/>
        <w:rPr>
          <w:rFonts w:ascii="Arial" w:hAnsi="Arial" w:cs="Arial"/>
          <w:sz w:val="14"/>
          <w:szCs w:val="14"/>
        </w:rPr>
      </w:pPr>
      <w:r w:rsidRPr="009C683F">
        <w:rPr>
          <w:rFonts w:ascii="Arial" w:hAnsi="Arial" w:cs="Arial"/>
          <w:sz w:val="14"/>
          <w:szCs w:val="14"/>
        </w:rPr>
        <w:t>б) прозрачности прохождения средств областного бюджета;</w:t>
      </w:r>
    </w:p>
    <w:p w:rsidR="00037E02" w:rsidRPr="009C683F" w:rsidRDefault="00037E02" w:rsidP="00037E02">
      <w:pPr>
        <w:spacing w:after="0" w:line="240" w:lineRule="auto"/>
        <w:jc w:val="both"/>
        <w:rPr>
          <w:rFonts w:ascii="Arial" w:hAnsi="Arial" w:cs="Arial"/>
          <w:sz w:val="14"/>
          <w:szCs w:val="14"/>
        </w:rPr>
      </w:pPr>
      <w:r w:rsidRPr="009C683F">
        <w:rPr>
          <w:rFonts w:ascii="Arial" w:hAnsi="Arial" w:cs="Arial"/>
          <w:sz w:val="14"/>
          <w:szCs w:val="14"/>
        </w:rPr>
        <w:t>в) реализации мероприятий с участием средств бюджетов соответствующих муниципальных образований Иркутской области.</w:t>
      </w:r>
    </w:p>
    <w:p w:rsidR="00037E02" w:rsidRPr="009C683F" w:rsidRDefault="00037E02" w:rsidP="00037E02">
      <w:pPr>
        <w:autoSpaceDE w:val="0"/>
        <w:autoSpaceDN w:val="0"/>
        <w:adjustRightInd w:val="0"/>
        <w:spacing w:after="0" w:line="240" w:lineRule="auto"/>
        <w:jc w:val="both"/>
        <w:rPr>
          <w:rFonts w:ascii="Arial" w:hAnsi="Arial" w:cs="Arial"/>
          <w:sz w:val="14"/>
          <w:szCs w:val="14"/>
        </w:rPr>
      </w:pPr>
      <w:r w:rsidRPr="009C683F">
        <w:rPr>
          <w:rFonts w:ascii="Arial" w:hAnsi="Arial" w:cs="Arial"/>
          <w:sz w:val="14"/>
          <w:szCs w:val="14"/>
        </w:rPr>
        <w:t>Ожидается, что в результате реализации Программы будут достигнуты рост обеспеченности населения питьевой водой, соответствующей</w:t>
      </w:r>
      <w:r w:rsidRPr="009C683F">
        <w:rPr>
          <w:rFonts w:ascii="Arial" w:hAnsi="Arial" w:cs="Arial"/>
          <w:sz w:val="14"/>
          <w:szCs w:val="14"/>
        </w:rPr>
        <w:br/>
        <w:t>гигиеническим нормативам, что приведет к повышению качества жизни граждан, снижению заболеваемости, связанной с распространением кишечных инфекций и антропогенным воздействием биологических и химических загрязнений.</w:t>
      </w:r>
    </w:p>
    <w:p w:rsidR="00037E02" w:rsidRPr="009C683F" w:rsidRDefault="00037E02" w:rsidP="00037E02">
      <w:pPr>
        <w:autoSpaceDE w:val="0"/>
        <w:autoSpaceDN w:val="0"/>
        <w:adjustRightInd w:val="0"/>
        <w:spacing w:after="0" w:line="240" w:lineRule="auto"/>
        <w:jc w:val="both"/>
        <w:rPr>
          <w:rFonts w:ascii="Arial" w:hAnsi="Arial" w:cs="Arial"/>
          <w:sz w:val="14"/>
          <w:szCs w:val="14"/>
        </w:rPr>
      </w:pPr>
      <w:r w:rsidRPr="009C683F">
        <w:rPr>
          <w:rFonts w:ascii="Arial" w:hAnsi="Arial" w:cs="Arial"/>
          <w:sz w:val="14"/>
          <w:szCs w:val="14"/>
        </w:rPr>
        <w:t>Реализация Программы к концу 2022 года позволит:</w:t>
      </w:r>
    </w:p>
    <w:p w:rsidR="00037E02" w:rsidRPr="009C683F" w:rsidRDefault="00037E02" w:rsidP="00037E02">
      <w:pPr>
        <w:autoSpaceDE w:val="0"/>
        <w:autoSpaceDN w:val="0"/>
        <w:adjustRightInd w:val="0"/>
        <w:spacing w:after="0" w:line="240" w:lineRule="auto"/>
        <w:jc w:val="both"/>
        <w:rPr>
          <w:rFonts w:ascii="Arial" w:hAnsi="Arial" w:cs="Arial"/>
          <w:sz w:val="14"/>
          <w:szCs w:val="14"/>
        </w:rPr>
      </w:pPr>
      <w:r w:rsidRPr="009C683F">
        <w:rPr>
          <w:rFonts w:ascii="Arial" w:hAnsi="Arial" w:cs="Arial"/>
          <w:sz w:val="14"/>
          <w:szCs w:val="14"/>
        </w:rPr>
        <w:t>1) обеспечить гарантию сохранности жизни, здоровья и имущества населения муниципального образования «Гаханы»;</w:t>
      </w:r>
    </w:p>
    <w:p w:rsidR="00037E02" w:rsidRPr="009C683F" w:rsidRDefault="00037E02" w:rsidP="00037E02">
      <w:pPr>
        <w:spacing w:after="0" w:line="240" w:lineRule="auto"/>
        <w:jc w:val="both"/>
        <w:rPr>
          <w:rFonts w:ascii="Arial" w:hAnsi="Arial" w:cs="Arial"/>
          <w:sz w:val="14"/>
          <w:szCs w:val="14"/>
        </w:rPr>
      </w:pPr>
      <w:r w:rsidRPr="009C683F">
        <w:rPr>
          <w:rFonts w:ascii="Arial" w:hAnsi="Arial" w:cs="Arial"/>
          <w:sz w:val="14"/>
          <w:szCs w:val="14"/>
        </w:rPr>
        <w:t>2) увеличить долю населения, обеспеченного питьевой водой, отвечающей требованиям по показателю удельного веса проб воды;</w:t>
      </w:r>
    </w:p>
    <w:p w:rsidR="00037E02" w:rsidRPr="009C683F" w:rsidRDefault="00037E02" w:rsidP="00037E02">
      <w:pPr>
        <w:autoSpaceDE w:val="0"/>
        <w:autoSpaceDN w:val="0"/>
        <w:adjustRightInd w:val="0"/>
        <w:spacing w:after="0" w:line="240" w:lineRule="auto"/>
        <w:jc w:val="both"/>
        <w:rPr>
          <w:rFonts w:ascii="Arial" w:hAnsi="Arial" w:cs="Arial"/>
          <w:sz w:val="14"/>
          <w:szCs w:val="14"/>
        </w:rPr>
      </w:pPr>
      <w:r w:rsidRPr="009C683F">
        <w:rPr>
          <w:rFonts w:ascii="Arial" w:hAnsi="Arial" w:cs="Arial"/>
          <w:sz w:val="14"/>
          <w:szCs w:val="14"/>
        </w:rPr>
        <w:t>3) исключить в рамках муниципального образования «Гаханы»  количество зарегистрированных больных кишечными инфекциями, связанных с антисанитарным заражением из водных источников.</w:t>
      </w:r>
    </w:p>
    <w:p w:rsidR="00037E02" w:rsidRPr="009C683F" w:rsidRDefault="00037E02" w:rsidP="00037E02">
      <w:pPr>
        <w:autoSpaceDE w:val="0"/>
        <w:autoSpaceDN w:val="0"/>
        <w:adjustRightInd w:val="0"/>
        <w:spacing w:after="0" w:line="240" w:lineRule="auto"/>
        <w:jc w:val="both"/>
        <w:rPr>
          <w:rFonts w:ascii="Arial" w:hAnsi="Arial" w:cs="Arial"/>
          <w:sz w:val="14"/>
          <w:szCs w:val="14"/>
        </w:rPr>
      </w:pPr>
      <w:r w:rsidRPr="009C683F">
        <w:rPr>
          <w:rFonts w:ascii="Arial" w:hAnsi="Arial" w:cs="Arial"/>
          <w:sz w:val="14"/>
          <w:szCs w:val="14"/>
        </w:rPr>
        <w:t>4) снизить количество больных с болезнями органов пищеварения;</w:t>
      </w:r>
    </w:p>
    <w:p w:rsidR="00037E02" w:rsidRPr="009C683F" w:rsidRDefault="00037E02" w:rsidP="00037E02">
      <w:pPr>
        <w:autoSpaceDE w:val="0"/>
        <w:autoSpaceDN w:val="0"/>
        <w:adjustRightInd w:val="0"/>
        <w:spacing w:after="0" w:line="240" w:lineRule="auto"/>
        <w:jc w:val="both"/>
        <w:rPr>
          <w:rFonts w:ascii="Arial" w:hAnsi="Arial" w:cs="Arial"/>
          <w:sz w:val="14"/>
          <w:szCs w:val="14"/>
        </w:rPr>
      </w:pPr>
      <w:r w:rsidRPr="009C683F">
        <w:rPr>
          <w:rFonts w:ascii="Arial" w:hAnsi="Arial" w:cs="Arial"/>
          <w:sz w:val="14"/>
          <w:szCs w:val="14"/>
        </w:rPr>
        <w:t>5) снизить количество больных среди населения со злокачественными образованиями.</w:t>
      </w:r>
    </w:p>
    <w:p w:rsidR="00037E02" w:rsidRPr="009C683F" w:rsidRDefault="00037E02" w:rsidP="00037E02">
      <w:pPr>
        <w:autoSpaceDE w:val="0"/>
        <w:autoSpaceDN w:val="0"/>
        <w:adjustRightInd w:val="0"/>
        <w:spacing w:after="0" w:line="240" w:lineRule="auto"/>
        <w:jc w:val="both"/>
        <w:rPr>
          <w:rFonts w:ascii="Arial" w:hAnsi="Arial" w:cs="Arial"/>
          <w:sz w:val="14"/>
          <w:szCs w:val="14"/>
        </w:rPr>
      </w:pPr>
      <w:r w:rsidRPr="009C683F">
        <w:rPr>
          <w:rFonts w:ascii="Arial" w:hAnsi="Arial" w:cs="Arial"/>
          <w:sz w:val="14"/>
          <w:szCs w:val="14"/>
        </w:rPr>
        <w:t>Результатом реализации Программы станет переход на долгосрочное регулирование тарифов методом доходности инвестированного капитала, что обеспечит увеличение доли капитальных вложений в структуре расходов организаций коммунального комплекса, а также повышение инвестиционной активности инвесторов, что приведет к увеличению финансовой устойчивости указанных организаций.</w:t>
      </w:r>
    </w:p>
    <w:p w:rsidR="00A71171" w:rsidRPr="009C683F" w:rsidRDefault="00A71171" w:rsidP="00037E02">
      <w:pPr>
        <w:autoSpaceDE w:val="0"/>
        <w:autoSpaceDN w:val="0"/>
        <w:adjustRightInd w:val="0"/>
        <w:spacing w:after="0" w:line="240" w:lineRule="auto"/>
        <w:jc w:val="both"/>
        <w:rPr>
          <w:rFonts w:ascii="Arial" w:hAnsi="Arial" w:cs="Arial"/>
          <w:sz w:val="14"/>
          <w:szCs w:val="14"/>
        </w:rPr>
        <w:sectPr w:rsidR="00A71171" w:rsidRPr="009C683F" w:rsidSect="00A71171">
          <w:type w:val="continuous"/>
          <w:pgSz w:w="11906" w:h="16838"/>
          <w:pgMar w:top="1134" w:right="850" w:bottom="1134" w:left="1701" w:header="708" w:footer="708" w:gutter="0"/>
          <w:cols w:num="2" w:space="708"/>
          <w:docGrid w:linePitch="360"/>
        </w:sectPr>
      </w:pPr>
    </w:p>
    <w:p w:rsidR="00037E02" w:rsidRPr="009C683F" w:rsidRDefault="00037E02" w:rsidP="00037E02">
      <w:pPr>
        <w:autoSpaceDE w:val="0"/>
        <w:autoSpaceDN w:val="0"/>
        <w:adjustRightInd w:val="0"/>
        <w:spacing w:after="0" w:line="240" w:lineRule="auto"/>
        <w:jc w:val="both"/>
        <w:rPr>
          <w:rFonts w:ascii="Arial" w:hAnsi="Arial" w:cs="Arial"/>
          <w:sz w:val="14"/>
          <w:szCs w:val="14"/>
        </w:rPr>
      </w:pPr>
    </w:p>
    <w:p w:rsidR="00037E02" w:rsidRPr="009C683F" w:rsidRDefault="00037E02" w:rsidP="00037E02">
      <w:pPr>
        <w:tabs>
          <w:tab w:val="left" w:pos="5565"/>
        </w:tabs>
        <w:spacing w:after="0" w:line="240" w:lineRule="auto"/>
        <w:jc w:val="right"/>
        <w:rPr>
          <w:rFonts w:ascii="Arial" w:hAnsi="Arial" w:cs="Arial"/>
          <w:sz w:val="14"/>
          <w:szCs w:val="14"/>
        </w:rPr>
      </w:pPr>
      <w:r w:rsidRPr="009C683F">
        <w:rPr>
          <w:rFonts w:ascii="Arial" w:hAnsi="Arial" w:cs="Arial"/>
          <w:sz w:val="14"/>
          <w:szCs w:val="14"/>
        </w:rPr>
        <w:t xml:space="preserve">Приложение № 1 </w:t>
      </w:r>
    </w:p>
    <w:p w:rsidR="00037E02" w:rsidRPr="009C683F" w:rsidRDefault="00037E02" w:rsidP="00037E02">
      <w:pPr>
        <w:tabs>
          <w:tab w:val="left" w:pos="5565"/>
        </w:tabs>
        <w:spacing w:after="0" w:line="240" w:lineRule="auto"/>
        <w:jc w:val="right"/>
        <w:rPr>
          <w:rFonts w:ascii="Arial" w:hAnsi="Arial" w:cs="Arial"/>
          <w:sz w:val="14"/>
          <w:szCs w:val="14"/>
        </w:rPr>
      </w:pPr>
      <w:r w:rsidRPr="009C683F">
        <w:rPr>
          <w:rFonts w:ascii="Arial" w:hAnsi="Arial" w:cs="Arial"/>
          <w:sz w:val="14"/>
          <w:szCs w:val="14"/>
        </w:rPr>
        <w:t xml:space="preserve">к Постановлению </w:t>
      </w:r>
    </w:p>
    <w:p w:rsidR="00037E02" w:rsidRPr="009C683F" w:rsidRDefault="00037E02" w:rsidP="00037E02">
      <w:pPr>
        <w:tabs>
          <w:tab w:val="left" w:pos="5565"/>
        </w:tabs>
        <w:spacing w:after="0" w:line="240" w:lineRule="auto"/>
        <w:jc w:val="right"/>
        <w:rPr>
          <w:rFonts w:ascii="Arial" w:hAnsi="Arial" w:cs="Arial"/>
          <w:sz w:val="14"/>
          <w:szCs w:val="14"/>
        </w:rPr>
      </w:pPr>
      <w:r w:rsidRPr="009C683F">
        <w:rPr>
          <w:rFonts w:ascii="Arial" w:hAnsi="Arial" w:cs="Arial"/>
          <w:sz w:val="14"/>
          <w:szCs w:val="14"/>
        </w:rPr>
        <w:t xml:space="preserve">администрации МО «Гаханы» </w:t>
      </w:r>
    </w:p>
    <w:p w:rsidR="00037E02" w:rsidRPr="009C683F" w:rsidRDefault="00037E02" w:rsidP="00037E02">
      <w:pPr>
        <w:tabs>
          <w:tab w:val="left" w:pos="5565"/>
        </w:tabs>
        <w:spacing w:after="0" w:line="240" w:lineRule="auto"/>
        <w:jc w:val="right"/>
        <w:rPr>
          <w:rFonts w:ascii="Arial" w:hAnsi="Arial" w:cs="Arial"/>
          <w:sz w:val="14"/>
          <w:szCs w:val="14"/>
        </w:rPr>
      </w:pPr>
      <w:r w:rsidRPr="009C683F">
        <w:rPr>
          <w:rFonts w:ascii="Arial" w:hAnsi="Arial" w:cs="Arial"/>
          <w:sz w:val="14"/>
          <w:szCs w:val="14"/>
        </w:rPr>
        <w:t xml:space="preserve"> от 27.01.2020 г. № 7</w:t>
      </w:r>
    </w:p>
    <w:p w:rsidR="00037E02" w:rsidRPr="009C683F" w:rsidRDefault="00037E02" w:rsidP="00037E02">
      <w:pPr>
        <w:spacing w:after="0"/>
        <w:jc w:val="center"/>
        <w:rPr>
          <w:rFonts w:ascii="Arial" w:hAnsi="Arial" w:cs="Arial"/>
          <w:sz w:val="14"/>
          <w:szCs w:val="14"/>
        </w:rPr>
      </w:pPr>
    </w:p>
    <w:p w:rsidR="00037E02" w:rsidRPr="009C683F" w:rsidRDefault="00037E02" w:rsidP="00037E02">
      <w:pPr>
        <w:spacing w:after="0"/>
        <w:jc w:val="center"/>
        <w:rPr>
          <w:rFonts w:ascii="Arial" w:hAnsi="Arial" w:cs="Arial"/>
          <w:sz w:val="14"/>
          <w:szCs w:val="14"/>
        </w:rPr>
      </w:pPr>
      <w:r w:rsidRPr="009C683F">
        <w:rPr>
          <w:rFonts w:ascii="Arial" w:hAnsi="Arial" w:cs="Arial"/>
          <w:sz w:val="14"/>
          <w:szCs w:val="14"/>
        </w:rPr>
        <w:t>Основные  мероприятия муниципальной программы «Чистая вода в муниципальном образовании «Гаханы» на 2019-2022 годы</w:t>
      </w:r>
    </w:p>
    <w:tbl>
      <w:tblPr>
        <w:tblStyle w:val="a7"/>
        <w:tblW w:w="0" w:type="auto"/>
        <w:tblInd w:w="0" w:type="dxa"/>
        <w:tblLayout w:type="fixed"/>
        <w:tblLook w:val="04A0" w:firstRow="1" w:lastRow="0" w:firstColumn="1" w:lastColumn="0" w:noHBand="0" w:noVBand="1"/>
      </w:tblPr>
      <w:tblGrid>
        <w:gridCol w:w="534"/>
        <w:gridCol w:w="1425"/>
        <w:gridCol w:w="2118"/>
        <w:gridCol w:w="851"/>
        <w:gridCol w:w="1117"/>
        <w:gridCol w:w="1415"/>
        <w:gridCol w:w="1295"/>
        <w:gridCol w:w="816"/>
      </w:tblGrid>
      <w:tr w:rsidR="00037E02" w:rsidRPr="009C683F" w:rsidTr="00037E02">
        <w:tc>
          <w:tcPr>
            <w:tcW w:w="534" w:type="dxa"/>
            <w:vMerge w:val="restart"/>
          </w:tcPr>
          <w:p w:rsidR="00037E02" w:rsidRPr="009C683F" w:rsidRDefault="00037E02" w:rsidP="00037E02">
            <w:pPr>
              <w:jc w:val="center"/>
              <w:rPr>
                <w:rFonts w:ascii="Arial" w:hAnsi="Arial" w:cs="Arial"/>
                <w:sz w:val="14"/>
                <w:szCs w:val="14"/>
              </w:rPr>
            </w:pPr>
            <w:r w:rsidRPr="009C683F">
              <w:rPr>
                <w:rFonts w:ascii="Arial" w:hAnsi="Arial" w:cs="Arial"/>
                <w:sz w:val="14"/>
                <w:szCs w:val="14"/>
              </w:rPr>
              <w:t>№ п/п</w:t>
            </w:r>
          </w:p>
        </w:tc>
        <w:tc>
          <w:tcPr>
            <w:tcW w:w="1425" w:type="dxa"/>
            <w:vMerge w:val="restart"/>
          </w:tcPr>
          <w:p w:rsidR="00037E02" w:rsidRPr="009C683F" w:rsidRDefault="00037E02" w:rsidP="00037E02">
            <w:pPr>
              <w:jc w:val="center"/>
              <w:rPr>
                <w:rFonts w:ascii="Arial" w:hAnsi="Arial" w:cs="Arial"/>
                <w:sz w:val="14"/>
                <w:szCs w:val="14"/>
              </w:rPr>
            </w:pPr>
            <w:r w:rsidRPr="009C683F">
              <w:rPr>
                <w:rFonts w:ascii="Arial" w:hAnsi="Arial" w:cs="Arial"/>
                <w:sz w:val="14"/>
                <w:szCs w:val="14"/>
              </w:rPr>
              <w:t>Наименование населенных пунктов</w:t>
            </w:r>
          </w:p>
        </w:tc>
        <w:tc>
          <w:tcPr>
            <w:tcW w:w="2118" w:type="dxa"/>
            <w:vMerge w:val="restart"/>
          </w:tcPr>
          <w:p w:rsidR="00037E02" w:rsidRPr="009C683F" w:rsidRDefault="00037E02" w:rsidP="00037E02">
            <w:pPr>
              <w:jc w:val="center"/>
              <w:rPr>
                <w:rFonts w:ascii="Arial" w:hAnsi="Arial" w:cs="Arial"/>
                <w:sz w:val="14"/>
                <w:szCs w:val="14"/>
              </w:rPr>
            </w:pPr>
            <w:r w:rsidRPr="009C683F">
              <w:rPr>
                <w:rFonts w:ascii="Arial" w:hAnsi="Arial" w:cs="Arial"/>
                <w:sz w:val="14"/>
                <w:szCs w:val="14"/>
              </w:rPr>
              <w:t>Мероприятия</w:t>
            </w:r>
          </w:p>
        </w:tc>
        <w:tc>
          <w:tcPr>
            <w:tcW w:w="851" w:type="dxa"/>
            <w:vMerge w:val="restart"/>
          </w:tcPr>
          <w:p w:rsidR="00037E02" w:rsidRPr="009C683F" w:rsidRDefault="00037E02" w:rsidP="00037E02">
            <w:pPr>
              <w:rPr>
                <w:rFonts w:ascii="Arial" w:hAnsi="Arial" w:cs="Arial"/>
                <w:sz w:val="14"/>
                <w:szCs w:val="14"/>
              </w:rPr>
            </w:pPr>
            <w:r w:rsidRPr="009C683F">
              <w:rPr>
                <w:rFonts w:ascii="Arial" w:hAnsi="Arial" w:cs="Arial"/>
                <w:sz w:val="14"/>
                <w:szCs w:val="14"/>
              </w:rPr>
              <w:t>Срок исполнения, год</w:t>
            </w:r>
          </w:p>
        </w:tc>
        <w:tc>
          <w:tcPr>
            <w:tcW w:w="1117" w:type="dxa"/>
          </w:tcPr>
          <w:p w:rsidR="00037E02" w:rsidRPr="009C683F" w:rsidRDefault="00037E02" w:rsidP="00037E02">
            <w:pPr>
              <w:rPr>
                <w:rFonts w:ascii="Arial" w:hAnsi="Arial" w:cs="Arial"/>
                <w:sz w:val="14"/>
                <w:szCs w:val="14"/>
              </w:rPr>
            </w:pPr>
          </w:p>
        </w:tc>
        <w:tc>
          <w:tcPr>
            <w:tcW w:w="3526" w:type="dxa"/>
            <w:gridSpan w:val="3"/>
          </w:tcPr>
          <w:p w:rsidR="00037E02" w:rsidRPr="009C683F" w:rsidRDefault="00037E02" w:rsidP="00037E02">
            <w:pPr>
              <w:rPr>
                <w:rFonts w:ascii="Arial" w:hAnsi="Arial" w:cs="Arial"/>
                <w:sz w:val="14"/>
                <w:szCs w:val="14"/>
              </w:rPr>
            </w:pPr>
            <w:r w:rsidRPr="009C683F">
              <w:rPr>
                <w:rFonts w:ascii="Arial" w:hAnsi="Arial" w:cs="Arial"/>
                <w:sz w:val="14"/>
                <w:szCs w:val="14"/>
              </w:rPr>
              <w:t>Объем финансироваия, тыс. руб</w:t>
            </w:r>
          </w:p>
        </w:tc>
      </w:tr>
      <w:tr w:rsidR="00037E02" w:rsidRPr="009C683F" w:rsidTr="00037E02">
        <w:tc>
          <w:tcPr>
            <w:tcW w:w="534" w:type="dxa"/>
            <w:vMerge/>
          </w:tcPr>
          <w:p w:rsidR="00037E02" w:rsidRPr="009C683F" w:rsidRDefault="00037E02" w:rsidP="00037E02">
            <w:pPr>
              <w:jc w:val="center"/>
              <w:rPr>
                <w:rFonts w:ascii="Arial" w:hAnsi="Arial" w:cs="Arial"/>
                <w:sz w:val="14"/>
                <w:szCs w:val="14"/>
              </w:rPr>
            </w:pPr>
          </w:p>
        </w:tc>
        <w:tc>
          <w:tcPr>
            <w:tcW w:w="1425" w:type="dxa"/>
            <w:vMerge/>
          </w:tcPr>
          <w:p w:rsidR="00037E02" w:rsidRPr="009C683F" w:rsidRDefault="00037E02" w:rsidP="00037E02">
            <w:pPr>
              <w:jc w:val="center"/>
              <w:rPr>
                <w:rFonts w:ascii="Arial" w:hAnsi="Arial" w:cs="Arial"/>
                <w:sz w:val="14"/>
                <w:szCs w:val="14"/>
              </w:rPr>
            </w:pPr>
          </w:p>
        </w:tc>
        <w:tc>
          <w:tcPr>
            <w:tcW w:w="2118" w:type="dxa"/>
            <w:vMerge/>
          </w:tcPr>
          <w:p w:rsidR="00037E02" w:rsidRPr="009C683F" w:rsidRDefault="00037E02" w:rsidP="00037E02">
            <w:pPr>
              <w:jc w:val="center"/>
              <w:rPr>
                <w:rFonts w:ascii="Arial" w:hAnsi="Arial" w:cs="Arial"/>
                <w:sz w:val="14"/>
                <w:szCs w:val="14"/>
              </w:rPr>
            </w:pPr>
          </w:p>
        </w:tc>
        <w:tc>
          <w:tcPr>
            <w:tcW w:w="851" w:type="dxa"/>
            <w:vMerge/>
          </w:tcPr>
          <w:p w:rsidR="00037E02" w:rsidRPr="009C683F" w:rsidRDefault="00037E02" w:rsidP="00037E02">
            <w:pPr>
              <w:rPr>
                <w:rFonts w:ascii="Arial" w:hAnsi="Arial" w:cs="Arial"/>
                <w:sz w:val="14"/>
                <w:szCs w:val="14"/>
              </w:rPr>
            </w:pPr>
          </w:p>
        </w:tc>
        <w:tc>
          <w:tcPr>
            <w:tcW w:w="1117" w:type="dxa"/>
          </w:tcPr>
          <w:p w:rsidR="00037E02" w:rsidRPr="009C683F" w:rsidRDefault="00037E02" w:rsidP="00037E02">
            <w:pPr>
              <w:rPr>
                <w:rFonts w:ascii="Arial" w:hAnsi="Arial" w:cs="Arial"/>
                <w:sz w:val="14"/>
                <w:szCs w:val="14"/>
              </w:rPr>
            </w:pPr>
            <w:r w:rsidRPr="009C683F">
              <w:rPr>
                <w:rFonts w:ascii="Arial" w:hAnsi="Arial" w:cs="Arial"/>
                <w:sz w:val="14"/>
                <w:szCs w:val="14"/>
              </w:rPr>
              <w:t>Всего</w:t>
            </w:r>
          </w:p>
        </w:tc>
        <w:tc>
          <w:tcPr>
            <w:tcW w:w="1415" w:type="dxa"/>
          </w:tcPr>
          <w:p w:rsidR="00037E02" w:rsidRPr="009C683F" w:rsidRDefault="00037E02" w:rsidP="00037E02">
            <w:pPr>
              <w:rPr>
                <w:rFonts w:ascii="Arial" w:hAnsi="Arial" w:cs="Arial"/>
                <w:sz w:val="14"/>
                <w:szCs w:val="14"/>
              </w:rPr>
            </w:pPr>
            <w:r w:rsidRPr="009C683F">
              <w:rPr>
                <w:rFonts w:ascii="Arial" w:hAnsi="Arial" w:cs="Arial"/>
                <w:sz w:val="14"/>
                <w:szCs w:val="14"/>
              </w:rPr>
              <w:t>Средства бюджета МО «Гаханы»</w:t>
            </w:r>
          </w:p>
        </w:tc>
        <w:tc>
          <w:tcPr>
            <w:tcW w:w="1295" w:type="dxa"/>
          </w:tcPr>
          <w:p w:rsidR="00037E02" w:rsidRPr="009C683F" w:rsidRDefault="00037E02" w:rsidP="00037E02">
            <w:pPr>
              <w:rPr>
                <w:rFonts w:ascii="Arial" w:hAnsi="Arial" w:cs="Arial"/>
                <w:sz w:val="14"/>
                <w:szCs w:val="14"/>
              </w:rPr>
            </w:pPr>
            <w:r w:rsidRPr="009C683F">
              <w:rPr>
                <w:rFonts w:ascii="Arial" w:hAnsi="Arial" w:cs="Arial"/>
                <w:sz w:val="14"/>
                <w:szCs w:val="14"/>
              </w:rPr>
              <w:t>Средства областного бюджета</w:t>
            </w:r>
          </w:p>
        </w:tc>
        <w:tc>
          <w:tcPr>
            <w:tcW w:w="816" w:type="dxa"/>
          </w:tcPr>
          <w:p w:rsidR="00037E02" w:rsidRPr="009C683F" w:rsidRDefault="00037E02" w:rsidP="00037E02">
            <w:pPr>
              <w:rPr>
                <w:rFonts w:ascii="Arial" w:hAnsi="Arial" w:cs="Arial"/>
                <w:sz w:val="14"/>
                <w:szCs w:val="14"/>
              </w:rPr>
            </w:pPr>
            <w:r w:rsidRPr="009C683F">
              <w:rPr>
                <w:rFonts w:ascii="Arial" w:hAnsi="Arial" w:cs="Arial"/>
                <w:sz w:val="14"/>
                <w:szCs w:val="14"/>
              </w:rPr>
              <w:t>Примечание</w:t>
            </w:r>
          </w:p>
        </w:tc>
      </w:tr>
      <w:tr w:rsidR="00037E02" w:rsidRPr="009C683F" w:rsidTr="00037E02">
        <w:trPr>
          <w:trHeight w:val="125"/>
        </w:trPr>
        <w:tc>
          <w:tcPr>
            <w:tcW w:w="534" w:type="dxa"/>
          </w:tcPr>
          <w:p w:rsidR="00037E02" w:rsidRPr="009C683F" w:rsidRDefault="00037E02" w:rsidP="00037E02">
            <w:pPr>
              <w:jc w:val="center"/>
              <w:rPr>
                <w:rFonts w:ascii="Arial" w:hAnsi="Arial" w:cs="Arial"/>
                <w:sz w:val="14"/>
                <w:szCs w:val="14"/>
              </w:rPr>
            </w:pPr>
            <w:r w:rsidRPr="009C683F">
              <w:rPr>
                <w:rFonts w:ascii="Arial" w:hAnsi="Arial" w:cs="Arial"/>
                <w:sz w:val="14"/>
                <w:szCs w:val="14"/>
              </w:rPr>
              <w:t>1</w:t>
            </w:r>
          </w:p>
        </w:tc>
        <w:tc>
          <w:tcPr>
            <w:tcW w:w="1425" w:type="dxa"/>
          </w:tcPr>
          <w:p w:rsidR="00037E02" w:rsidRPr="009C683F" w:rsidRDefault="00037E02" w:rsidP="00037E02">
            <w:pPr>
              <w:jc w:val="center"/>
              <w:rPr>
                <w:rFonts w:ascii="Arial" w:hAnsi="Arial" w:cs="Arial"/>
                <w:sz w:val="14"/>
                <w:szCs w:val="14"/>
              </w:rPr>
            </w:pPr>
            <w:r w:rsidRPr="009C683F">
              <w:rPr>
                <w:rFonts w:ascii="Arial" w:hAnsi="Arial" w:cs="Arial"/>
                <w:sz w:val="14"/>
                <w:szCs w:val="14"/>
              </w:rPr>
              <w:t>2</w:t>
            </w:r>
          </w:p>
        </w:tc>
        <w:tc>
          <w:tcPr>
            <w:tcW w:w="2118" w:type="dxa"/>
          </w:tcPr>
          <w:p w:rsidR="00037E02" w:rsidRPr="009C683F" w:rsidRDefault="00037E02" w:rsidP="00037E02">
            <w:pPr>
              <w:jc w:val="center"/>
              <w:rPr>
                <w:rFonts w:ascii="Arial" w:hAnsi="Arial" w:cs="Arial"/>
                <w:sz w:val="14"/>
                <w:szCs w:val="14"/>
              </w:rPr>
            </w:pPr>
            <w:r w:rsidRPr="009C683F">
              <w:rPr>
                <w:rFonts w:ascii="Arial" w:hAnsi="Arial" w:cs="Arial"/>
                <w:sz w:val="14"/>
                <w:szCs w:val="14"/>
              </w:rPr>
              <w:t>3</w:t>
            </w:r>
          </w:p>
        </w:tc>
        <w:tc>
          <w:tcPr>
            <w:tcW w:w="851" w:type="dxa"/>
          </w:tcPr>
          <w:p w:rsidR="00037E02" w:rsidRPr="009C683F" w:rsidRDefault="00037E02" w:rsidP="00037E02">
            <w:pPr>
              <w:jc w:val="center"/>
              <w:rPr>
                <w:rFonts w:ascii="Arial" w:hAnsi="Arial" w:cs="Arial"/>
                <w:sz w:val="14"/>
                <w:szCs w:val="14"/>
              </w:rPr>
            </w:pPr>
            <w:r w:rsidRPr="009C683F">
              <w:rPr>
                <w:rFonts w:ascii="Arial" w:hAnsi="Arial" w:cs="Arial"/>
                <w:sz w:val="14"/>
                <w:szCs w:val="14"/>
              </w:rPr>
              <w:t>4</w:t>
            </w:r>
          </w:p>
        </w:tc>
        <w:tc>
          <w:tcPr>
            <w:tcW w:w="1117" w:type="dxa"/>
          </w:tcPr>
          <w:p w:rsidR="00037E02" w:rsidRPr="009C683F" w:rsidRDefault="00037E02" w:rsidP="00037E02">
            <w:pPr>
              <w:jc w:val="center"/>
              <w:rPr>
                <w:rFonts w:ascii="Arial" w:hAnsi="Arial" w:cs="Arial"/>
                <w:sz w:val="14"/>
                <w:szCs w:val="14"/>
              </w:rPr>
            </w:pPr>
            <w:r w:rsidRPr="009C683F">
              <w:rPr>
                <w:rFonts w:ascii="Arial" w:hAnsi="Arial" w:cs="Arial"/>
                <w:sz w:val="14"/>
                <w:szCs w:val="14"/>
              </w:rPr>
              <w:t>5</w:t>
            </w:r>
          </w:p>
        </w:tc>
        <w:tc>
          <w:tcPr>
            <w:tcW w:w="1415" w:type="dxa"/>
          </w:tcPr>
          <w:p w:rsidR="00037E02" w:rsidRPr="009C683F" w:rsidRDefault="00037E02" w:rsidP="00037E02">
            <w:pPr>
              <w:jc w:val="center"/>
              <w:rPr>
                <w:rFonts w:ascii="Arial" w:hAnsi="Arial" w:cs="Arial"/>
                <w:sz w:val="14"/>
                <w:szCs w:val="14"/>
              </w:rPr>
            </w:pPr>
            <w:r w:rsidRPr="009C683F">
              <w:rPr>
                <w:rFonts w:ascii="Arial" w:hAnsi="Arial" w:cs="Arial"/>
                <w:sz w:val="14"/>
                <w:szCs w:val="14"/>
              </w:rPr>
              <w:t>6</w:t>
            </w:r>
          </w:p>
        </w:tc>
        <w:tc>
          <w:tcPr>
            <w:tcW w:w="1295" w:type="dxa"/>
          </w:tcPr>
          <w:p w:rsidR="00037E02" w:rsidRPr="009C683F" w:rsidRDefault="00037E02" w:rsidP="00037E02">
            <w:pPr>
              <w:jc w:val="center"/>
              <w:rPr>
                <w:rFonts w:ascii="Arial" w:hAnsi="Arial" w:cs="Arial"/>
                <w:sz w:val="14"/>
                <w:szCs w:val="14"/>
              </w:rPr>
            </w:pPr>
            <w:r w:rsidRPr="009C683F">
              <w:rPr>
                <w:rFonts w:ascii="Arial" w:hAnsi="Arial" w:cs="Arial"/>
                <w:sz w:val="14"/>
                <w:szCs w:val="14"/>
              </w:rPr>
              <w:t>7</w:t>
            </w:r>
          </w:p>
        </w:tc>
        <w:tc>
          <w:tcPr>
            <w:tcW w:w="816" w:type="dxa"/>
          </w:tcPr>
          <w:p w:rsidR="00037E02" w:rsidRPr="009C683F" w:rsidRDefault="00037E02" w:rsidP="00037E02">
            <w:pPr>
              <w:jc w:val="center"/>
              <w:rPr>
                <w:rFonts w:ascii="Arial" w:hAnsi="Arial" w:cs="Arial"/>
                <w:sz w:val="14"/>
                <w:szCs w:val="14"/>
              </w:rPr>
            </w:pPr>
            <w:r w:rsidRPr="009C683F">
              <w:rPr>
                <w:rFonts w:ascii="Arial" w:hAnsi="Arial" w:cs="Arial"/>
                <w:sz w:val="14"/>
                <w:szCs w:val="14"/>
              </w:rPr>
              <w:t>8</w:t>
            </w:r>
          </w:p>
        </w:tc>
      </w:tr>
      <w:tr w:rsidR="00037E02" w:rsidRPr="009C683F" w:rsidTr="00037E02">
        <w:trPr>
          <w:trHeight w:val="125"/>
        </w:trPr>
        <w:tc>
          <w:tcPr>
            <w:tcW w:w="534" w:type="dxa"/>
          </w:tcPr>
          <w:p w:rsidR="00037E02" w:rsidRPr="009C683F" w:rsidRDefault="00037E02" w:rsidP="00037E02">
            <w:pPr>
              <w:jc w:val="center"/>
              <w:rPr>
                <w:rFonts w:ascii="Arial" w:hAnsi="Arial" w:cs="Arial"/>
                <w:sz w:val="14"/>
                <w:szCs w:val="14"/>
              </w:rPr>
            </w:pPr>
            <w:r w:rsidRPr="009C683F">
              <w:rPr>
                <w:rFonts w:ascii="Arial" w:hAnsi="Arial" w:cs="Arial"/>
                <w:sz w:val="14"/>
                <w:szCs w:val="14"/>
              </w:rPr>
              <w:t>1.</w:t>
            </w:r>
          </w:p>
        </w:tc>
        <w:tc>
          <w:tcPr>
            <w:tcW w:w="1425" w:type="dxa"/>
          </w:tcPr>
          <w:p w:rsidR="00037E02" w:rsidRPr="009C683F" w:rsidRDefault="00037E02" w:rsidP="00037E02">
            <w:pPr>
              <w:rPr>
                <w:rFonts w:ascii="Arial" w:hAnsi="Arial" w:cs="Arial"/>
                <w:sz w:val="14"/>
                <w:szCs w:val="14"/>
              </w:rPr>
            </w:pPr>
            <w:r w:rsidRPr="009C683F">
              <w:rPr>
                <w:rFonts w:ascii="Arial" w:hAnsi="Arial" w:cs="Arial"/>
                <w:sz w:val="14"/>
                <w:szCs w:val="14"/>
              </w:rPr>
              <w:t>д. Молой</w:t>
            </w:r>
          </w:p>
        </w:tc>
        <w:tc>
          <w:tcPr>
            <w:tcW w:w="2118" w:type="dxa"/>
          </w:tcPr>
          <w:p w:rsidR="00037E02" w:rsidRPr="009C683F" w:rsidRDefault="00037E02" w:rsidP="00037E02">
            <w:pPr>
              <w:rPr>
                <w:rFonts w:ascii="Arial" w:hAnsi="Arial" w:cs="Arial"/>
                <w:sz w:val="14"/>
                <w:szCs w:val="14"/>
              </w:rPr>
            </w:pPr>
            <w:r w:rsidRPr="009C683F">
              <w:rPr>
                <w:rFonts w:ascii="Arial" w:hAnsi="Arial" w:cs="Arial"/>
                <w:sz w:val="14"/>
                <w:szCs w:val="14"/>
              </w:rPr>
              <w:t>1. Утепление здания водокачки расположенного по адресу д.Молой, ул. Северная,7</w:t>
            </w:r>
          </w:p>
        </w:tc>
        <w:tc>
          <w:tcPr>
            <w:tcW w:w="851" w:type="dxa"/>
          </w:tcPr>
          <w:p w:rsidR="00037E02" w:rsidRPr="009C683F" w:rsidRDefault="00037E02" w:rsidP="00037E02">
            <w:pPr>
              <w:rPr>
                <w:rFonts w:ascii="Arial" w:hAnsi="Arial" w:cs="Arial"/>
                <w:sz w:val="14"/>
                <w:szCs w:val="14"/>
              </w:rPr>
            </w:pPr>
            <w:r w:rsidRPr="009C683F">
              <w:rPr>
                <w:rFonts w:ascii="Arial" w:hAnsi="Arial" w:cs="Arial"/>
                <w:sz w:val="14"/>
                <w:szCs w:val="14"/>
              </w:rPr>
              <w:t>2020</w:t>
            </w:r>
          </w:p>
          <w:p w:rsidR="00037E02" w:rsidRPr="009C683F" w:rsidRDefault="00037E02" w:rsidP="00037E02">
            <w:pPr>
              <w:rPr>
                <w:rFonts w:ascii="Arial" w:hAnsi="Arial" w:cs="Arial"/>
                <w:sz w:val="14"/>
                <w:szCs w:val="14"/>
              </w:rPr>
            </w:pPr>
          </w:p>
          <w:p w:rsidR="00037E02" w:rsidRPr="009C683F" w:rsidRDefault="00037E02" w:rsidP="00037E02">
            <w:pPr>
              <w:rPr>
                <w:rFonts w:ascii="Arial" w:hAnsi="Arial" w:cs="Arial"/>
                <w:sz w:val="14"/>
                <w:szCs w:val="14"/>
              </w:rPr>
            </w:pPr>
          </w:p>
          <w:p w:rsidR="00037E02" w:rsidRPr="009C683F" w:rsidRDefault="00037E02" w:rsidP="00037E02">
            <w:pPr>
              <w:rPr>
                <w:rFonts w:ascii="Arial" w:hAnsi="Arial" w:cs="Arial"/>
                <w:sz w:val="14"/>
                <w:szCs w:val="14"/>
              </w:rPr>
            </w:pPr>
          </w:p>
          <w:p w:rsidR="00037E02" w:rsidRPr="009C683F" w:rsidRDefault="00037E02" w:rsidP="00037E02">
            <w:pPr>
              <w:rPr>
                <w:rFonts w:ascii="Arial" w:hAnsi="Arial" w:cs="Arial"/>
                <w:sz w:val="14"/>
                <w:szCs w:val="14"/>
              </w:rPr>
            </w:pPr>
          </w:p>
        </w:tc>
        <w:tc>
          <w:tcPr>
            <w:tcW w:w="1117" w:type="dxa"/>
          </w:tcPr>
          <w:p w:rsidR="00037E02" w:rsidRPr="009C683F" w:rsidRDefault="00037E02" w:rsidP="00037E02">
            <w:pPr>
              <w:rPr>
                <w:rFonts w:ascii="Arial" w:hAnsi="Arial" w:cs="Arial"/>
                <w:sz w:val="14"/>
                <w:szCs w:val="14"/>
              </w:rPr>
            </w:pPr>
            <w:r w:rsidRPr="009C683F">
              <w:rPr>
                <w:rFonts w:ascii="Arial" w:hAnsi="Arial" w:cs="Arial"/>
                <w:sz w:val="14"/>
                <w:szCs w:val="14"/>
              </w:rPr>
              <w:t>10,0</w:t>
            </w:r>
          </w:p>
          <w:p w:rsidR="00037E02" w:rsidRPr="009C683F" w:rsidRDefault="00037E02" w:rsidP="00037E02">
            <w:pPr>
              <w:rPr>
                <w:rFonts w:ascii="Arial" w:hAnsi="Arial" w:cs="Arial"/>
                <w:sz w:val="14"/>
                <w:szCs w:val="14"/>
              </w:rPr>
            </w:pPr>
          </w:p>
          <w:p w:rsidR="00037E02" w:rsidRPr="009C683F" w:rsidRDefault="00037E02" w:rsidP="00037E02">
            <w:pPr>
              <w:rPr>
                <w:rFonts w:ascii="Arial" w:hAnsi="Arial" w:cs="Arial"/>
                <w:sz w:val="14"/>
                <w:szCs w:val="14"/>
              </w:rPr>
            </w:pPr>
          </w:p>
          <w:p w:rsidR="00037E02" w:rsidRPr="009C683F" w:rsidRDefault="00037E02" w:rsidP="00037E02">
            <w:pPr>
              <w:rPr>
                <w:rFonts w:ascii="Arial" w:hAnsi="Arial" w:cs="Arial"/>
                <w:sz w:val="14"/>
                <w:szCs w:val="14"/>
              </w:rPr>
            </w:pPr>
          </w:p>
          <w:p w:rsidR="00037E02" w:rsidRPr="009C683F" w:rsidRDefault="00037E02" w:rsidP="00037E02">
            <w:pPr>
              <w:rPr>
                <w:rFonts w:ascii="Arial" w:hAnsi="Arial" w:cs="Arial"/>
                <w:sz w:val="14"/>
                <w:szCs w:val="14"/>
              </w:rPr>
            </w:pPr>
          </w:p>
        </w:tc>
        <w:tc>
          <w:tcPr>
            <w:tcW w:w="1415" w:type="dxa"/>
          </w:tcPr>
          <w:p w:rsidR="00037E02" w:rsidRPr="009C683F" w:rsidRDefault="00037E02" w:rsidP="00037E02">
            <w:pPr>
              <w:rPr>
                <w:rFonts w:ascii="Arial" w:hAnsi="Arial" w:cs="Arial"/>
                <w:sz w:val="14"/>
                <w:szCs w:val="14"/>
              </w:rPr>
            </w:pPr>
            <w:r w:rsidRPr="009C683F">
              <w:rPr>
                <w:rFonts w:ascii="Arial" w:hAnsi="Arial" w:cs="Arial"/>
                <w:sz w:val="14"/>
                <w:szCs w:val="14"/>
              </w:rPr>
              <w:t>10,0</w:t>
            </w:r>
          </w:p>
          <w:p w:rsidR="00037E02" w:rsidRPr="009C683F" w:rsidRDefault="00037E02" w:rsidP="00037E02">
            <w:pPr>
              <w:rPr>
                <w:rFonts w:ascii="Arial" w:hAnsi="Arial" w:cs="Arial"/>
                <w:sz w:val="14"/>
                <w:szCs w:val="14"/>
              </w:rPr>
            </w:pPr>
          </w:p>
          <w:p w:rsidR="00037E02" w:rsidRPr="009C683F" w:rsidRDefault="00037E02" w:rsidP="00037E02">
            <w:pPr>
              <w:rPr>
                <w:rFonts w:ascii="Arial" w:hAnsi="Arial" w:cs="Arial"/>
                <w:sz w:val="14"/>
                <w:szCs w:val="14"/>
              </w:rPr>
            </w:pPr>
          </w:p>
          <w:p w:rsidR="00037E02" w:rsidRPr="009C683F" w:rsidRDefault="00037E02" w:rsidP="00037E02">
            <w:pPr>
              <w:rPr>
                <w:rFonts w:ascii="Arial" w:hAnsi="Arial" w:cs="Arial"/>
                <w:sz w:val="14"/>
                <w:szCs w:val="14"/>
              </w:rPr>
            </w:pPr>
          </w:p>
          <w:p w:rsidR="00037E02" w:rsidRPr="009C683F" w:rsidRDefault="00037E02" w:rsidP="00037E02">
            <w:pPr>
              <w:rPr>
                <w:rFonts w:ascii="Arial" w:hAnsi="Arial" w:cs="Arial"/>
                <w:sz w:val="14"/>
                <w:szCs w:val="14"/>
              </w:rPr>
            </w:pPr>
          </w:p>
        </w:tc>
        <w:tc>
          <w:tcPr>
            <w:tcW w:w="1295" w:type="dxa"/>
          </w:tcPr>
          <w:p w:rsidR="00037E02" w:rsidRPr="009C683F" w:rsidRDefault="00037E02" w:rsidP="00037E02">
            <w:pPr>
              <w:rPr>
                <w:rFonts w:ascii="Arial" w:hAnsi="Arial" w:cs="Arial"/>
                <w:sz w:val="14"/>
                <w:szCs w:val="14"/>
              </w:rPr>
            </w:pPr>
          </w:p>
          <w:p w:rsidR="00037E02" w:rsidRPr="009C683F" w:rsidRDefault="00037E02" w:rsidP="00037E02">
            <w:pPr>
              <w:rPr>
                <w:rFonts w:ascii="Arial" w:hAnsi="Arial" w:cs="Arial"/>
                <w:sz w:val="14"/>
                <w:szCs w:val="14"/>
              </w:rPr>
            </w:pPr>
          </w:p>
          <w:p w:rsidR="00037E02" w:rsidRPr="009C683F" w:rsidRDefault="00037E02" w:rsidP="00037E02">
            <w:pPr>
              <w:rPr>
                <w:rFonts w:ascii="Arial" w:hAnsi="Arial" w:cs="Arial"/>
                <w:sz w:val="14"/>
                <w:szCs w:val="14"/>
              </w:rPr>
            </w:pPr>
          </w:p>
          <w:p w:rsidR="00037E02" w:rsidRPr="009C683F" w:rsidRDefault="00037E02" w:rsidP="00037E02">
            <w:pPr>
              <w:rPr>
                <w:rFonts w:ascii="Arial" w:hAnsi="Arial" w:cs="Arial"/>
                <w:sz w:val="14"/>
                <w:szCs w:val="14"/>
              </w:rPr>
            </w:pPr>
          </w:p>
        </w:tc>
        <w:tc>
          <w:tcPr>
            <w:tcW w:w="816" w:type="dxa"/>
          </w:tcPr>
          <w:p w:rsidR="00037E02" w:rsidRPr="009C683F" w:rsidRDefault="00037E02" w:rsidP="00037E02">
            <w:pPr>
              <w:rPr>
                <w:rFonts w:ascii="Arial" w:hAnsi="Arial" w:cs="Arial"/>
                <w:sz w:val="14"/>
                <w:szCs w:val="14"/>
              </w:rPr>
            </w:pPr>
          </w:p>
        </w:tc>
      </w:tr>
      <w:tr w:rsidR="00037E02" w:rsidRPr="009C683F" w:rsidTr="00A71171">
        <w:trPr>
          <w:trHeight w:val="1525"/>
        </w:trPr>
        <w:tc>
          <w:tcPr>
            <w:tcW w:w="534" w:type="dxa"/>
          </w:tcPr>
          <w:p w:rsidR="00037E02" w:rsidRPr="009C683F" w:rsidRDefault="00037E02" w:rsidP="00037E02">
            <w:pPr>
              <w:rPr>
                <w:rFonts w:ascii="Arial" w:hAnsi="Arial" w:cs="Arial"/>
                <w:sz w:val="14"/>
                <w:szCs w:val="14"/>
              </w:rPr>
            </w:pPr>
            <w:r w:rsidRPr="009C683F">
              <w:rPr>
                <w:rFonts w:ascii="Arial" w:hAnsi="Arial" w:cs="Arial"/>
                <w:sz w:val="14"/>
                <w:szCs w:val="14"/>
              </w:rPr>
              <w:t>2.</w:t>
            </w:r>
          </w:p>
        </w:tc>
        <w:tc>
          <w:tcPr>
            <w:tcW w:w="1425" w:type="dxa"/>
          </w:tcPr>
          <w:p w:rsidR="00037E02" w:rsidRPr="009C683F" w:rsidRDefault="00037E02" w:rsidP="00037E02">
            <w:pPr>
              <w:rPr>
                <w:rFonts w:ascii="Arial" w:hAnsi="Arial" w:cs="Arial"/>
                <w:sz w:val="14"/>
                <w:szCs w:val="14"/>
              </w:rPr>
            </w:pPr>
            <w:r w:rsidRPr="009C683F">
              <w:rPr>
                <w:rFonts w:ascii="Arial" w:hAnsi="Arial" w:cs="Arial"/>
                <w:sz w:val="14"/>
                <w:szCs w:val="14"/>
              </w:rPr>
              <w:t>МО «Гаханы»</w:t>
            </w:r>
          </w:p>
        </w:tc>
        <w:tc>
          <w:tcPr>
            <w:tcW w:w="2118" w:type="dxa"/>
          </w:tcPr>
          <w:p w:rsidR="00037E02" w:rsidRPr="009C683F" w:rsidRDefault="00037E02" w:rsidP="00037E02">
            <w:pPr>
              <w:rPr>
                <w:rFonts w:ascii="Arial" w:hAnsi="Arial" w:cs="Arial"/>
                <w:sz w:val="14"/>
                <w:szCs w:val="14"/>
              </w:rPr>
            </w:pPr>
            <w:r w:rsidRPr="009C683F">
              <w:rPr>
                <w:rFonts w:ascii="Arial" w:hAnsi="Arial" w:cs="Arial"/>
                <w:sz w:val="14"/>
                <w:szCs w:val="14"/>
              </w:rPr>
              <w:t>Приобретение специализированной техники для водоснабжения населения, цистерна для перевозки пищевых жидкостей на шасси автомобиля ГАЗ-33098.</w:t>
            </w:r>
          </w:p>
        </w:tc>
        <w:tc>
          <w:tcPr>
            <w:tcW w:w="851" w:type="dxa"/>
          </w:tcPr>
          <w:p w:rsidR="00037E02" w:rsidRPr="009C683F" w:rsidRDefault="00037E02" w:rsidP="00037E02">
            <w:pPr>
              <w:rPr>
                <w:rFonts w:ascii="Arial" w:hAnsi="Arial" w:cs="Arial"/>
                <w:sz w:val="14"/>
                <w:szCs w:val="14"/>
              </w:rPr>
            </w:pPr>
            <w:r w:rsidRPr="009C683F">
              <w:rPr>
                <w:rFonts w:ascii="Arial" w:hAnsi="Arial" w:cs="Arial"/>
                <w:sz w:val="14"/>
                <w:szCs w:val="14"/>
              </w:rPr>
              <w:t>2020</w:t>
            </w:r>
          </w:p>
        </w:tc>
        <w:tc>
          <w:tcPr>
            <w:tcW w:w="1117" w:type="dxa"/>
          </w:tcPr>
          <w:p w:rsidR="00037E02" w:rsidRPr="009C683F" w:rsidRDefault="00037E02" w:rsidP="00037E02">
            <w:pPr>
              <w:rPr>
                <w:rFonts w:ascii="Arial" w:hAnsi="Arial" w:cs="Arial"/>
                <w:sz w:val="14"/>
                <w:szCs w:val="14"/>
              </w:rPr>
            </w:pPr>
            <w:r w:rsidRPr="009C683F">
              <w:rPr>
                <w:rFonts w:ascii="Arial" w:hAnsi="Arial" w:cs="Arial"/>
                <w:sz w:val="14"/>
                <w:szCs w:val="14"/>
              </w:rPr>
              <w:t>2089,0</w:t>
            </w:r>
          </w:p>
        </w:tc>
        <w:tc>
          <w:tcPr>
            <w:tcW w:w="1415" w:type="dxa"/>
          </w:tcPr>
          <w:p w:rsidR="00037E02" w:rsidRPr="009C683F" w:rsidRDefault="00037E02" w:rsidP="00037E02">
            <w:pPr>
              <w:rPr>
                <w:rFonts w:ascii="Arial" w:hAnsi="Arial" w:cs="Arial"/>
                <w:sz w:val="14"/>
                <w:szCs w:val="14"/>
              </w:rPr>
            </w:pPr>
            <w:r w:rsidRPr="009C683F">
              <w:rPr>
                <w:rFonts w:ascii="Arial" w:hAnsi="Arial" w:cs="Arial"/>
                <w:sz w:val="14"/>
                <w:szCs w:val="14"/>
              </w:rPr>
              <w:t>146,4</w:t>
            </w:r>
          </w:p>
        </w:tc>
        <w:tc>
          <w:tcPr>
            <w:tcW w:w="1295" w:type="dxa"/>
          </w:tcPr>
          <w:p w:rsidR="00037E02" w:rsidRPr="009C683F" w:rsidRDefault="00037E02" w:rsidP="00037E02">
            <w:pPr>
              <w:rPr>
                <w:rFonts w:ascii="Arial" w:hAnsi="Arial" w:cs="Arial"/>
                <w:sz w:val="14"/>
                <w:szCs w:val="14"/>
              </w:rPr>
            </w:pPr>
            <w:r w:rsidRPr="009C683F">
              <w:rPr>
                <w:rFonts w:ascii="Arial" w:hAnsi="Arial" w:cs="Arial"/>
                <w:sz w:val="14"/>
                <w:szCs w:val="14"/>
              </w:rPr>
              <w:t>1942,6</w:t>
            </w:r>
          </w:p>
        </w:tc>
        <w:tc>
          <w:tcPr>
            <w:tcW w:w="816" w:type="dxa"/>
          </w:tcPr>
          <w:p w:rsidR="00037E02" w:rsidRPr="009C683F" w:rsidRDefault="00037E02" w:rsidP="00037E02">
            <w:pPr>
              <w:rPr>
                <w:rFonts w:ascii="Arial" w:hAnsi="Arial" w:cs="Arial"/>
                <w:sz w:val="14"/>
                <w:szCs w:val="14"/>
              </w:rPr>
            </w:pPr>
          </w:p>
        </w:tc>
      </w:tr>
      <w:tr w:rsidR="00037E02" w:rsidRPr="009C683F" w:rsidTr="009C683F">
        <w:trPr>
          <w:trHeight w:val="558"/>
        </w:trPr>
        <w:tc>
          <w:tcPr>
            <w:tcW w:w="534" w:type="dxa"/>
          </w:tcPr>
          <w:p w:rsidR="00037E02" w:rsidRPr="009C683F" w:rsidRDefault="00037E02" w:rsidP="00037E02">
            <w:pPr>
              <w:rPr>
                <w:rFonts w:ascii="Arial" w:hAnsi="Arial" w:cs="Arial"/>
                <w:sz w:val="14"/>
                <w:szCs w:val="14"/>
              </w:rPr>
            </w:pPr>
            <w:r w:rsidRPr="009C683F">
              <w:rPr>
                <w:rFonts w:ascii="Arial" w:hAnsi="Arial" w:cs="Arial"/>
                <w:sz w:val="14"/>
                <w:szCs w:val="14"/>
              </w:rPr>
              <w:t>3.</w:t>
            </w:r>
          </w:p>
        </w:tc>
        <w:tc>
          <w:tcPr>
            <w:tcW w:w="1425" w:type="dxa"/>
          </w:tcPr>
          <w:p w:rsidR="00037E02" w:rsidRPr="009C683F" w:rsidRDefault="00037E02" w:rsidP="00A71171">
            <w:pPr>
              <w:rPr>
                <w:rFonts w:ascii="Arial" w:hAnsi="Arial" w:cs="Arial"/>
                <w:sz w:val="14"/>
                <w:szCs w:val="14"/>
              </w:rPr>
            </w:pPr>
            <w:r w:rsidRPr="009C683F">
              <w:rPr>
                <w:rFonts w:ascii="Arial" w:hAnsi="Arial" w:cs="Arial"/>
                <w:sz w:val="14"/>
                <w:szCs w:val="14"/>
              </w:rPr>
              <w:t>д. Идыгей</w:t>
            </w:r>
          </w:p>
        </w:tc>
        <w:tc>
          <w:tcPr>
            <w:tcW w:w="2118" w:type="dxa"/>
          </w:tcPr>
          <w:p w:rsidR="00037E02" w:rsidRPr="009C683F" w:rsidRDefault="00037E02" w:rsidP="00A71171">
            <w:pPr>
              <w:rPr>
                <w:rFonts w:ascii="Arial" w:hAnsi="Arial" w:cs="Arial"/>
                <w:sz w:val="14"/>
                <w:szCs w:val="14"/>
              </w:rPr>
            </w:pPr>
            <w:r w:rsidRPr="009C683F">
              <w:rPr>
                <w:rFonts w:ascii="Arial" w:hAnsi="Arial" w:cs="Arial"/>
                <w:sz w:val="14"/>
                <w:szCs w:val="14"/>
              </w:rPr>
              <w:t>1.Утепление и ремонт скважины (здания) по ул. Бутунаева, 4</w:t>
            </w:r>
          </w:p>
        </w:tc>
        <w:tc>
          <w:tcPr>
            <w:tcW w:w="851" w:type="dxa"/>
          </w:tcPr>
          <w:p w:rsidR="00037E02" w:rsidRPr="009C683F" w:rsidRDefault="00A71171" w:rsidP="00037E02">
            <w:pPr>
              <w:rPr>
                <w:rFonts w:ascii="Arial" w:hAnsi="Arial" w:cs="Arial"/>
                <w:sz w:val="14"/>
                <w:szCs w:val="14"/>
              </w:rPr>
            </w:pPr>
            <w:r w:rsidRPr="009C683F">
              <w:rPr>
                <w:rFonts w:ascii="Arial" w:hAnsi="Arial" w:cs="Arial"/>
                <w:sz w:val="14"/>
                <w:szCs w:val="14"/>
              </w:rPr>
              <w:t>2021</w:t>
            </w:r>
          </w:p>
        </w:tc>
        <w:tc>
          <w:tcPr>
            <w:tcW w:w="1117" w:type="dxa"/>
          </w:tcPr>
          <w:p w:rsidR="00037E02" w:rsidRPr="009C683F" w:rsidRDefault="00037E02" w:rsidP="00037E02">
            <w:pPr>
              <w:rPr>
                <w:rFonts w:ascii="Arial" w:hAnsi="Arial" w:cs="Arial"/>
                <w:sz w:val="14"/>
                <w:szCs w:val="14"/>
              </w:rPr>
            </w:pPr>
            <w:r w:rsidRPr="009C683F">
              <w:rPr>
                <w:rFonts w:ascii="Arial" w:hAnsi="Arial" w:cs="Arial"/>
                <w:sz w:val="14"/>
                <w:szCs w:val="14"/>
              </w:rPr>
              <w:t>15,0</w:t>
            </w:r>
          </w:p>
          <w:p w:rsidR="00037E02" w:rsidRPr="009C683F" w:rsidRDefault="00037E02" w:rsidP="00037E02">
            <w:pPr>
              <w:rPr>
                <w:rFonts w:ascii="Arial" w:hAnsi="Arial" w:cs="Arial"/>
                <w:sz w:val="14"/>
                <w:szCs w:val="14"/>
              </w:rPr>
            </w:pPr>
          </w:p>
          <w:p w:rsidR="00037E02" w:rsidRPr="009C683F" w:rsidRDefault="00037E02" w:rsidP="00037E02">
            <w:pPr>
              <w:rPr>
                <w:rFonts w:ascii="Arial" w:hAnsi="Arial" w:cs="Arial"/>
                <w:sz w:val="14"/>
                <w:szCs w:val="14"/>
              </w:rPr>
            </w:pPr>
          </w:p>
        </w:tc>
        <w:tc>
          <w:tcPr>
            <w:tcW w:w="1415" w:type="dxa"/>
          </w:tcPr>
          <w:p w:rsidR="00A71171" w:rsidRPr="009C683F" w:rsidRDefault="00037E02" w:rsidP="00037E02">
            <w:pPr>
              <w:rPr>
                <w:rFonts w:ascii="Arial" w:hAnsi="Arial" w:cs="Arial"/>
                <w:sz w:val="14"/>
                <w:szCs w:val="14"/>
              </w:rPr>
            </w:pPr>
            <w:r w:rsidRPr="009C683F">
              <w:rPr>
                <w:rFonts w:ascii="Arial" w:hAnsi="Arial" w:cs="Arial"/>
                <w:sz w:val="14"/>
                <w:szCs w:val="14"/>
              </w:rPr>
              <w:t>15,0</w:t>
            </w:r>
          </w:p>
          <w:p w:rsidR="00037E02" w:rsidRPr="009C683F" w:rsidRDefault="00037E02" w:rsidP="00A71171">
            <w:pPr>
              <w:rPr>
                <w:rFonts w:ascii="Arial" w:hAnsi="Arial" w:cs="Arial"/>
                <w:sz w:val="14"/>
                <w:szCs w:val="14"/>
              </w:rPr>
            </w:pPr>
          </w:p>
        </w:tc>
        <w:tc>
          <w:tcPr>
            <w:tcW w:w="1295" w:type="dxa"/>
          </w:tcPr>
          <w:p w:rsidR="00037E02" w:rsidRPr="009C683F" w:rsidRDefault="00037E02" w:rsidP="00037E02">
            <w:pPr>
              <w:rPr>
                <w:rFonts w:ascii="Arial" w:hAnsi="Arial" w:cs="Arial"/>
                <w:sz w:val="14"/>
                <w:szCs w:val="14"/>
              </w:rPr>
            </w:pPr>
          </w:p>
        </w:tc>
        <w:tc>
          <w:tcPr>
            <w:tcW w:w="816" w:type="dxa"/>
          </w:tcPr>
          <w:p w:rsidR="00037E02" w:rsidRPr="009C683F" w:rsidRDefault="00037E02" w:rsidP="00037E02">
            <w:pPr>
              <w:rPr>
                <w:rFonts w:ascii="Arial" w:hAnsi="Arial" w:cs="Arial"/>
                <w:sz w:val="14"/>
                <w:szCs w:val="14"/>
              </w:rPr>
            </w:pPr>
          </w:p>
        </w:tc>
      </w:tr>
      <w:tr w:rsidR="00037E02" w:rsidRPr="009C683F" w:rsidTr="009C683F">
        <w:trPr>
          <w:trHeight w:val="566"/>
        </w:trPr>
        <w:tc>
          <w:tcPr>
            <w:tcW w:w="534" w:type="dxa"/>
          </w:tcPr>
          <w:p w:rsidR="00037E02" w:rsidRPr="009C683F" w:rsidRDefault="00037E02" w:rsidP="00037E02">
            <w:pPr>
              <w:rPr>
                <w:rFonts w:ascii="Arial" w:hAnsi="Arial" w:cs="Arial"/>
                <w:sz w:val="14"/>
                <w:szCs w:val="14"/>
              </w:rPr>
            </w:pPr>
            <w:r w:rsidRPr="009C683F">
              <w:rPr>
                <w:rFonts w:ascii="Arial" w:hAnsi="Arial" w:cs="Arial"/>
                <w:sz w:val="14"/>
                <w:szCs w:val="14"/>
              </w:rPr>
              <w:t>4.</w:t>
            </w:r>
          </w:p>
        </w:tc>
        <w:tc>
          <w:tcPr>
            <w:tcW w:w="1425" w:type="dxa"/>
          </w:tcPr>
          <w:p w:rsidR="00A71171" w:rsidRPr="009C683F" w:rsidRDefault="00037E02" w:rsidP="00037E02">
            <w:pPr>
              <w:rPr>
                <w:rFonts w:ascii="Arial" w:hAnsi="Arial" w:cs="Arial"/>
                <w:sz w:val="14"/>
                <w:szCs w:val="14"/>
              </w:rPr>
            </w:pPr>
            <w:r w:rsidRPr="009C683F">
              <w:rPr>
                <w:rFonts w:ascii="Arial" w:hAnsi="Arial" w:cs="Arial"/>
                <w:sz w:val="14"/>
                <w:szCs w:val="14"/>
              </w:rPr>
              <w:t>д. Бадагуй</w:t>
            </w:r>
          </w:p>
          <w:p w:rsidR="00A71171" w:rsidRPr="009C683F" w:rsidRDefault="00A71171" w:rsidP="00A71171">
            <w:pPr>
              <w:rPr>
                <w:rFonts w:ascii="Arial" w:hAnsi="Arial" w:cs="Arial"/>
                <w:sz w:val="14"/>
                <w:szCs w:val="14"/>
              </w:rPr>
            </w:pPr>
          </w:p>
          <w:p w:rsidR="00037E02" w:rsidRPr="009C683F" w:rsidRDefault="00037E02" w:rsidP="00A71171">
            <w:pPr>
              <w:rPr>
                <w:rFonts w:ascii="Arial" w:hAnsi="Arial" w:cs="Arial"/>
                <w:sz w:val="14"/>
                <w:szCs w:val="14"/>
              </w:rPr>
            </w:pPr>
          </w:p>
        </w:tc>
        <w:tc>
          <w:tcPr>
            <w:tcW w:w="2118" w:type="dxa"/>
          </w:tcPr>
          <w:p w:rsidR="00037E02" w:rsidRPr="009C683F" w:rsidRDefault="00037E02" w:rsidP="00A71171">
            <w:pPr>
              <w:rPr>
                <w:rFonts w:ascii="Arial" w:hAnsi="Arial" w:cs="Arial"/>
                <w:sz w:val="14"/>
                <w:szCs w:val="14"/>
              </w:rPr>
            </w:pPr>
            <w:r w:rsidRPr="009C683F">
              <w:rPr>
                <w:rFonts w:ascii="Arial" w:hAnsi="Arial" w:cs="Arial"/>
                <w:sz w:val="14"/>
                <w:szCs w:val="14"/>
              </w:rPr>
              <w:t>1.Строительство нового здания водокачки по ул. Молодежная, 9</w:t>
            </w:r>
          </w:p>
        </w:tc>
        <w:tc>
          <w:tcPr>
            <w:tcW w:w="851" w:type="dxa"/>
          </w:tcPr>
          <w:p w:rsidR="00037E02" w:rsidRPr="009C683F" w:rsidRDefault="00037E02" w:rsidP="00037E02">
            <w:pPr>
              <w:rPr>
                <w:rFonts w:ascii="Arial" w:hAnsi="Arial" w:cs="Arial"/>
                <w:sz w:val="14"/>
                <w:szCs w:val="14"/>
              </w:rPr>
            </w:pPr>
            <w:r w:rsidRPr="009C683F">
              <w:rPr>
                <w:rFonts w:ascii="Arial" w:hAnsi="Arial" w:cs="Arial"/>
                <w:sz w:val="14"/>
                <w:szCs w:val="14"/>
              </w:rPr>
              <w:t>2022</w:t>
            </w:r>
          </w:p>
        </w:tc>
        <w:tc>
          <w:tcPr>
            <w:tcW w:w="1117" w:type="dxa"/>
          </w:tcPr>
          <w:p w:rsidR="00037E02" w:rsidRPr="009C683F" w:rsidRDefault="00037E02" w:rsidP="00037E02">
            <w:pPr>
              <w:rPr>
                <w:rFonts w:ascii="Arial" w:hAnsi="Arial" w:cs="Arial"/>
                <w:sz w:val="14"/>
                <w:szCs w:val="14"/>
              </w:rPr>
            </w:pPr>
            <w:r w:rsidRPr="009C683F">
              <w:rPr>
                <w:rFonts w:ascii="Arial" w:hAnsi="Arial" w:cs="Arial"/>
                <w:sz w:val="14"/>
                <w:szCs w:val="14"/>
              </w:rPr>
              <w:t>250,0</w:t>
            </w:r>
          </w:p>
          <w:p w:rsidR="00037E02" w:rsidRPr="009C683F" w:rsidRDefault="00037E02" w:rsidP="00037E02">
            <w:pPr>
              <w:rPr>
                <w:rFonts w:ascii="Arial" w:hAnsi="Arial" w:cs="Arial"/>
                <w:sz w:val="14"/>
                <w:szCs w:val="14"/>
              </w:rPr>
            </w:pPr>
          </w:p>
        </w:tc>
        <w:tc>
          <w:tcPr>
            <w:tcW w:w="1415" w:type="dxa"/>
          </w:tcPr>
          <w:p w:rsidR="00037E02" w:rsidRPr="009C683F" w:rsidRDefault="00037E02" w:rsidP="00037E02">
            <w:pPr>
              <w:rPr>
                <w:rFonts w:ascii="Arial" w:hAnsi="Arial" w:cs="Arial"/>
                <w:sz w:val="14"/>
                <w:szCs w:val="14"/>
              </w:rPr>
            </w:pPr>
            <w:r w:rsidRPr="009C683F">
              <w:rPr>
                <w:rFonts w:ascii="Arial" w:hAnsi="Arial" w:cs="Arial"/>
                <w:sz w:val="14"/>
                <w:szCs w:val="14"/>
              </w:rPr>
              <w:t>250,0</w:t>
            </w:r>
          </w:p>
          <w:p w:rsidR="00037E02" w:rsidRPr="009C683F" w:rsidRDefault="00037E02" w:rsidP="00A71171">
            <w:pPr>
              <w:rPr>
                <w:rFonts w:ascii="Arial" w:hAnsi="Arial" w:cs="Arial"/>
                <w:sz w:val="14"/>
                <w:szCs w:val="14"/>
              </w:rPr>
            </w:pPr>
          </w:p>
        </w:tc>
        <w:tc>
          <w:tcPr>
            <w:tcW w:w="1295" w:type="dxa"/>
          </w:tcPr>
          <w:p w:rsidR="00037E02" w:rsidRPr="009C683F" w:rsidRDefault="00037E02" w:rsidP="00037E02">
            <w:pPr>
              <w:rPr>
                <w:rFonts w:ascii="Arial" w:hAnsi="Arial" w:cs="Arial"/>
                <w:sz w:val="14"/>
                <w:szCs w:val="14"/>
              </w:rPr>
            </w:pPr>
          </w:p>
          <w:p w:rsidR="00037E02" w:rsidRPr="009C683F" w:rsidRDefault="00037E02" w:rsidP="00037E02">
            <w:pPr>
              <w:rPr>
                <w:rFonts w:ascii="Arial" w:hAnsi="Arial" w:cs="Arial"/>
                <w:sz w:val="14"/>
                <w:szCs w:val="14"/>
              </w:rPr>
            </w:pPr>
          </w:p>
        </w:tc>
        <w:tc>
          <w:tcPr>
            <w:tcW w:w="816" w:type="dxa"/>
          </w:tcPr>
          <w:p w:rsidR="00037E02" w:rsidRPr="009C683F" w:rsidRDefault="00037E02" w:rsidP="00037E02">
            <w:pPr>
              <w:rPr>
                <w:rFonts w:ascii="Arial" w:hAnsi="Arial" w:cs="Arial"/>
                <w:sz w:val="14"/>
                <w:szCs w:val="14"/>
              </w:rPr>
            </w:pPr>
          </w:p>
        </w:tc>
      </w:tr>
      <w:tr w:rsidR="00037E02" w:rsidRPr="009C683F" w:rsidTr="00037E02">
        <w:tc>
          <w:tcPr>
            <w:tcW w:w="534" w:type="dxa"/>
          </w:tcPr>
          <w:p w:rsidR="00037E02" w:rsidRPr="009C683F" w:rsidRDefault="00037E02" w:rsidP="00037E02">
            <w:pPr>
              <w:rPr>
                <w:rFonts w:ascii="Arial" w:hAnsi="Arial" w:cs="Arial"/>
                <w:sz w:val="14"/>
                <w:szCs w:val="14"/>
              </w:rPr>
            </w:pPr>
          </w:p>
        </w:tc>
        <w:tc>
          <w:tcPr>
            <w:tcW w:w="1425" w:type="dxa"/>
          </w:tcPr>
          <w:p w:rsidR="00037E02" w:rsidRPr="009C683F" w:rsidRDefault="00037E02" w:rsidP="00037E02">
            <w:pPr>
              <w:rPr>
                <w:rFonts w:ascii="Arial" w:hAnsi="Arial" w:cs="Arial"/>
                <w:b/>
                <w:sz w:val="14"/>
                <w:szCs w:val="14"/>
              </w:rPr>
            </w:pPr>
            <w:r w:rsidRPr="009C683F">
              <w:rPr>
                <w:rFonts w:ascii="Arial" w:hAnsi="Arial" w:cs="Arial"/>
                <w:b/>
                <w:sz w:val="14"/>
                <w:szCs w:val="14"/>
              </w:rPr>
              <w:t>ИТОГО</w:t>
            </w:r>
          </w:p>
        </w:tc>
        <w:tc>
          <w:tcPr>
            <w:tcW w:w="2118" w:type="dxa"/>
          </w:tcPr>
          <w:p w:rsidR="00037E02" w:rsidRPr="009C683F" w:rsidRDefault="00037E02" w:rsidP="00037E02">
            <w:pPr>
              <w:rPr>
                <w:rFonts w:ascii="Arial" w:hAnsi="Arial" w:cs="Arial"/>
                <w:b/>
                <w:sz w:val="14"/>
                <w:szCs w:val="14"/>
              </w:rPr>
            </w:pPr>
          </w:p>
        </w:tc>
        <w:tc>
          <w:tcPr>
            <w:tcW w:w="851" w:type="dxa"/>
          </w:tcPr>
          <w:p w:rsidR="00037E02" w:rsidRPr="009C683F" w:rsidRDefault="00037E02" w:rsidP="00037E02">
            <w:pPr>
              <w:rPr>
                <w:rFonts w:ascii="Arial" w:hAnsi="Arial" w:cs="Arial"/>
                <w:b/>
                <w:sz w:val="14"/>
                <w:szCs w:val="14"/>
              </w:rPr>
            </w:pPr>
          </w:p>
        </w:tc>
        <w:tc>
          <w:tcPr>
            <w:tcW w:w="1117" w:type="dxa"/>
          </w:tcPr>
          <w:p w:rsidR="00037E02" w:rsidRPr="009C683F" w:rsidRDefault="00037E02" w:rsidP="00037E02">
            <w:pPr>
              <w:rPr>
                <w:rFonts w:ascii="Arial" w:hAnsi="Arial" w:cs="Arial"/>
                <w:b/>
                <w:sz w:val="14"/>
                <w:szCs w:val="14"/>
              </w:rPr>
            </w:pPr>
            <w:r w:rsidRPr="009C683F">
              <w:rPr>
                <w:rFonts w:ascii="Arial" w:hAnsi="Arial" w:cs="Arial"/>
                <w:b/>
                <w:sz w:val="14"/>
                <w:szCs w:val="14"/>
              </w:rPr>
              <w:t>2364,0</w:t>
            </w:r>
          </w:p>
        </w:tc>
        <w:tc>
          <w:tcPr>
            <w:tcW w:w="1415" w:type="dxa"/>
          </w:tcPr>
          <w:p w:rsidR="00037E02" w:rsidRPr="009C683F" w:rsidRDefault="00037E02" w:rsidP="00037E02">
            <w:pPr>
              <w:rPr>
                <w:rFonts w:ascii="Arial" w:hAnsi="Arial" w:cs="Arial"/>
                <w:b/>
                <w:sz w:val="14"/>
                <w:szCs w:val="14"/>
              </w:rPr>
            </w:pPr>
            <w:r w:rsidRPr="009C683F">
              <w:rPr>
                <w:rFonts w:ascii="Arial" w:hAnsi="Arial" w:cs="Arial"/>
                <w:b/>
                <w:sz w:val="14"/>
                <w:szCs w:val="14"/>
              </w:rPr>
              <w:t>421,4</w:t>
            </w:r>
          </w:p>
        </w:tc>
        <w:tc>
          <w:tcPr>
            <w:tcW w:w="1295" w:type="dxa"/>
          </w:tcPr>
          <w:p w:rsidR="00037E02" w:rsidRPr="009C683F" w:rsidRDefault="00037E02" w:rsidP="00037E02">
            <w:pPr>
              <w:rPr>
                <w:rFonts w:ascii="Arial" w:hAnsi="Arial" w:cs="Arial"/>
                <w:b/>
                <w:sz w:val="14"/>
                <w:szCs w:val="14"/>
              </w:rPr>
            </w:pPr>
            <w:r w:rsidRPr="009C683F">
              <w:rPr>
                <w:rFonts w:ascii="Arial" w:hAnsi="Arial" w:cs="Arial"/>
                <w:b/>
                <w:sz w:val="14"/>
                <w:szCs w:val="14"/>
              </w:rPr>
              <w:t>1942,6</w:t>
            </w:r>
          </w:p>
        </w:tc>
        <w:tc>
          <w:tcPr>
            <w:tcW w:w="816" w:type="dxa"/>
          </w:tcPr>
          <w:p w:rsidR="00037E02" w:rsidRPr="009C683F" w:rsidRDefault="00037E02" w:rsidP="00037E02">
            <w:pPr>
              <w:rPr>
                <w:rFonts w:ascii="Arial" w:hAnsi="Arial" w:cs="Arial"/>
                <w:sz w:val="14"/>
                <w:szCs w:val="14"/>
              </w:rPr>
            </w:pPr>
          </w:p>
        </w:tc>
      </w:tr>
    </w:tbl>
    <w:p w:rsidR="00037E02" w:rsidRPr="009C683F" w:rsidRDefault="00037E02" w:rsidP="00037E02">
      <w:pPr>
        <w:spacing w:after="0"/>
        <w:rPr>
          <w:rFonts w:ascii="Arial" w:hAnsi="Arial" w:cs="Arial"/>
          <w:sz w:val="14"/>
          <w:szCs w:val="14"/>
        </w:rPr>
      </w:pPr>
    </w:p>
    <w:p w:rsidR="00037E02" w:rsidRPr="009C683F" w:rsidRDefault="00037E02" w:rsidP="00037E02">
      <w:pPr>
        <w:spacing w:after="0"/>
        <w:rPr>
          <w:rFonts w:ascii="Arial" w:hAnsi="Arial" w:cs="Arial"/>
          <w:sz w:val="14"/>
          <w:szCs w:val="14"/>
        </w:rPr>
      </w:pPr>
    </w:p>
    <w:p w:rsidR="00A71171" w:rsidRPr="009C683F" w:rsidRDefault="00A71171" w:rsidP="00A71171">
      <w:pPr>
        <w:spacing w:after="0"/>
        <w:ind w:left="680" w:right="680"/>
        <w:jc w:val="center"/>
        <w:rPr>
          <w:rFonts w:ascii="Arial" w:hAnsi="Arial" w:cs="Arial"/>
          <w:b/>
          <w:sz w:val="14"/>
          <w:szCs w:val="14"/>
        </w:rPr>
        <w:sectPr w:rsidR="00A71171" w:rsidRPr="009C683F" w:rsidSect="00A71171">
          <w:type w:val="continuous"/>
          <w:pgSz w:w="11906" w:h="16838"/>
          <w:pgMar w:top="1134" w:right="850" w:bottom="1134" w:left="1701" w:header="708" w:footer="708" w:gutter="0"/>
          <w:cols w:space="708"/>
          <w:docGrid w:linePitch="360"/>
        </w:sectPr>
      </w:pPr>
    </w:p>
    <w:p w:rsidR="00A71171" w:rsidRPr="009C683F" w:rsidRDefault="00A71171" w:rsidP="00A71171">
      <w:pPr>
        <w:spacing w:after="0"/>
        <w:ind w:left="680" w:right="680"/>
        <w:jc w:val="center"/>
        <w:rPr>
          <w:rFonts w:ascii="Arial" w:hAnsi="Arial" w:cs="Arial"/>
          <w:b/>
          <w:sz w:val="14"/>
          <w:szCs w:val="14"/>
        </w:rPr>
      </w:pPr>
      <w:r w:rsidRPr="009C683F">
        <w:rPr>
          <w:rFonts w:ascii="Arial" w:hAnsi="Arial" w:cs="Arial"/>
          <w:b/>
          <w:sz w:val="14"/>
          <w:szCs w:val="14"/>
        </w:rPr>
        <w:t>24.01.2020г.№ 1</w:t>
      </w:r>
    </w:p>
    <w:p w:rsidR="00A71171" w:rsidRPr="009C683F" w:rsidRDefault="00A71171" w:rsidP="00A71171">
      <w:pPr>
        <w:spacing w:after="0"/>
        <w:ind w:left="680" w:right="680"/>
        <w:jc w:val="center"/>
        <w:rPr>
          <w:rFonts w:ascii="Arial" w:hAnsi="Arial" w:cs="Arial"/>
          <w:b/>
          <w:sz w:val="14"/>
          <w:szCs w:val="14"/>
        </w:rPr>
      </w:pPr>
      <w:r w:rsidRPr="009C683F">
        <w:rPr>
          <w:rFonts w:ascii="Arial" w:hAnsi="Arial" w:cs="Arial"/>
          <w:b/>
          <w:sz w:val="14"/>
          <w:szCs w:val="14"/>
        </w:rPr>
        <w:t>РОССИЙСКАЯ ФЕДЕРАЦИЯ</w:t>
      </w:r>
    </w:p>
    <w:p w:rsidR="00A71171" w:rsidRPr="009C683F" w:rsidRDefault="00A71171" w:rsidP="00A71171">
      <w:pPr>
        <w:spacing w:after="0"/>
        <w:ind w:left="680" w:right="680"/>
        <w:jc w:val="center"/>
        <w:rPr>
          <w:rFonts w:ascii="Arial" w:hAnsi="Arial" w:cs="Arial"/>
          <w:b/>
          <w:sz w:val="14"/>
          <w:szCs w:val="14"/>
        </w:rPr>
      </w:pPr>
      <w:r w:rsidRPr="009C683F">
        <w:rPr>
          <w:rFonts w:ascii="Arial" w:hAnsi="Arial" w:cs="Arial"/>
          <w:b/>
          <w:sz w:val="14"/>
          <w:szCs w:val="14"/>
        </w:rPr>
        <w:t>ИРКУТСКАЯ ОБЛАСТЬ</w:t>
      </w:r>
    </w:p>
    <w:p w:rsidR="00A71171" w:rsidRPr="009C683F" w:rsidRDefault="00A71171" w:rsidP="00A71171">
      <w:pPr>
        <w:spacing w:after="0"/>
        <w:ind w:left="680" w:right="680"/>
        <w:jc w:val="center"/>
        <w:rPr>
          <w:rFonts w:ascii="Arial" w:hAnsi="Arial" w:cs="Arial"/>
          <w:b/>
          <w:sz w:val="14"/>
          <w:szCs w:val="14"/>
        </w:rPr>
      </w:pPr>
      <w:r w:rsidRPr="009C683F">
        <w:rPr>
          <w:rFonts w:ascii="Arial" w:hAnsi="Arial" w:cs="Arial"/>
          <w:b/>
          <w:sz w:val="14"/>
          <w:szCs w:val="14"/>
        </w:rPr>
        <w:t>БАЯНДАЕВСКИЙ МУНИЦИПАЛЬНЫЙ РАЙОН</w:t>
      </w:r>
    </w:p>
    <w:p w:rsidR="00A71171" w:rsidRPr="009C683F" w:rsidRDefault="00A71171" w:rsidP="00A71171">
      <w:pPr>
        <w:spacing w:after="0"/>
        <w:ind w:left="680" w:right="680"/>
        <w:jc w:val="center"/>
        <w:rPr>
          <w:rFonts w:ascii="Arial" w:hAnsi="Arial" w:cs="Arial"/>
          <w:b/>
          <w:sz w:val="14"/>
          <w:szCs w:val="14"/>
        </w:rPr>
      </w:pPr>
      <w:r w:rsidRPr="009C683F">
        <w:rPr>
          <w:rFonts w:ascii="Arial" w:hAnsi="Arial" w:cs="Arial"/>
          <w:b/>
          <w:sz w:val="14"/>
          <w:szCs w:val="14"/>
        </w:rPr>
        <w:t>ДУМА</w:t>
      </w:r>
    </w:p>
    <w:p w:rsidR="00A71171" w:rsidRPr="009C683F" w:rsidRDefault="00A71171" w:rsidP="00A71171">
      <w:pPr>
        <w:spacing w:after="0"/>
        <w:ind w:left="680" w:right="680"/>
        <w:jc w:val="center"/>
        <w:rPr>
          <w:rFonts w:ascii="Arial" w:hAnsi="Arial" w:cs="Arial"/>
          <w:b/>
          <w:sz w:val="14"/>
          <w:szCs w:val="14"/>
        </w:rPr>
      </w:pPr>
      <w:r w:rsidRPr="009C683F">
        <w:rPr>
          <w:rFonts w:ascii="Arial" w:hAnsi="Arial" w:cs="Arial"/>
          <w:b/>
          <w:sz w:val="14"/>
          <w:szCs w:val="14"/>
        </w:rPr>
        <w:t>МУНИЦИПАЛЬНОГО ОБРАЗОВАНИЯ</w:t>
      </w:r>
    </w:p>
    <w:p w:rsidR="00A71171" w:rsidRPr="009C683F" w:rsidRDefault="00A71171" w:rsidP="00A71171">
      <w:pPr>
        <w:spacing w:after="0"/>
        <w:ind w:left="680" w:right="680"/>
        <w:jc w:val="center"/>
        <w:rPr>
          <w:rFonts w:ascii="Arial" w:hAnsi="Arial" w:cs="Arial"/>
          <w:b/>
          <w:sz w:val="14"/>
          <w:szCs w:val="14"/>
        </w:rPr>
      </w:pPr>
      <w:r w:rsidRPr="009C683F">
        <w:rPr>
          <w:rFonts w:ascii="Arial" w:hAnsi="Arial" w:cs="Arial"/>
          <w:b/>
          <w:sz w:val="14"/>
          <w:szCs w:val="14"/>
        </w:rPr>
        <w:t>«ГАХАНЫ»</w:t>
      </w:r>
    </w:p>
    <w:p w:rsidR="00A71171" w:rsidRPr="009C683F" w:rsidRDefault="00A71171" w:rsidP="00A71171">
      <w:pPr>
        <w:spacing w:after="0"/>
        <w:ind w:left="680" w:right="680"/>
        <w:jc w:val="center"/>
        <w:rPr>
          <w:rFonts w:ascii="Arial" w:hAnsi="Arial" w:cs="Arial"/>
          <w:b/>
          <w:sz w:val="14"/>
          <w:szCs w:val="14"/>
        </w:rPr>
      </w:pPr>
      <w:r w:rsidRPr="009C683F">
        <w:rPr>
          <w:rFonts w:ascii="Arial" w:hAnsi="Arial" w:cs="Arial"/>
          <w:b/>
          <w:sz w:val="14"/>
          <w:szCs w:val="14"/>
        </w:rPr>
        <w:t>ПОСТАНОВЛЕНИЕ</w:t>
      </w:r>
    </w:p>
    <w:p w:rsidR="00A71171" w:rsidRPr="009C683F" w:rsidRDefault="00A71171" w:rsidP="00A71171">
      <w:pPr>
        <w:spacing w:after="0"/>
        <w:ind w:left="680" w:right="680"/>
        <w:jc w:val="center"/>
        <w:rPr>
          <w:rFonts w:ascii="Arial" w:hAnsi="Arial" w:cs="Arial"/>
          <w:b/>
          <w:sz w:val="14"/>
          <w:szCs w:val="14"/>
        </w:rPr>
      </w:pPr>
    </w:p>
    <w:p w:rsidR="00A71171" w:rsidRPr="009C683F" w:rsidRDefault="00A71171" w:rsidP="00A71171">
      <w:pPr>
        <w:spacing w:after="0"/>
        <w:ind w:left="680" w:right="680"/>
        <w:jc w:val="center"/>
        <w:rPr>
          <w:rFonts w:ascii="Arial" w:hAnsi="Arial" w:cs="Arial"/>
          <w:b/>
          <w:sz w:val="14"/>
          <w:szCs w:val="14"/>
        </w:rPr>
      </w:pPr>
      <w:r w:rsidRPr="009C683F">
        <w:rPr>
          <w:rFonts w:ascii="Arial" w:hAnsi="Arial" w:cs="Arial"/>
          <w:b/>
          <w:sz w:val="14"/>
          <w:szCs w:val="14"/>
        </w:rPr>
        <w:t>ОБ УТВЕРЖДЕНИИ ГРАФИКА ПРОВЕДЕНИЯ ЗАСЕДАНИЙ ДУМЫ МУНИЦИПАЛЬНОГО ОБРАЗОВАНИЯ «ГАХАНЫ» НА 1 ПОЛУГОДИЕ 2020 ГОДА.</w:t>
      </w:r>
    </w:p>
    <w:p w:rsidR="00A71171" w:rsidRPr="009C683F" w:rsidRDefault="00A71171" w:rsidP="00A71171">
      <w:pPr>
        <w:spacing w:after="0"/>
        <w:ind w:left="680" w:right="680"/>
        <w:jc w:val="center"/>
        <w:rPr>
          <w:rFonts w:ascii="Arial" w:hAnsi="Arial" w:cs="Arial"/>
          <w:b/>
          <w:sz w:val="14"/>
          <w:szCs w:val="14"/>
        </w:rPr>
      </w:pPr>
    </w:p>
    <w:p w:rsidR="00A71171" w:rsidRPr="009C683F" w:rsidRDefault="00A71171" w:rsidP="00A71171">
      <w:pPr>
        <w:spacing w:after="0"/>
        <w:ind w:left="680" w:right="680"/>
        <w:jc w:val="both"/>
        <w:rPr>
          <w:rFonts w:ascii="Arial" w:hAnsi="Arial" w:cs="Arial"/>
          <w:sz w:val="14"/>
          <w:szCs w:val="14"/>
        </w:rPr>
      </w:pPr>
      <w:r w:rsidRPr="009C683F">
        <w:rPr>
          <w:rFonts w:ascii="Arial" w:hAnsi="Arial" w:cs="Arial"/>
          <w:b/>
          <w:sz w:val="14"/>
          <w:szCs w:val="14"/>
        </w:rPr>
        <w:t xml:space="preserve">    </w:t>
      </w:r>
      <w:r w:rsidRPr="009C683F">
        <w:rPr>
          <w:rFonts w:ascii="Arial" w:hAnsi="Arial" w:cs="Arial"/>
          <w:sz w:val="14"/>
          <w:szCs w:val="14"/>
        </w:rPr>
        <w:t>Руководствуясь Федеральным законом от 06.10.2003 № 131-ФЗ «Об общих принципах организации местного самоуправления в Российской Федерации», п.3 ч.6 ст.25 Устава муниципального образования «Гаханы»</w:t>
      </w:r>
    </w:p>
    <w:p w:rsidR="00A71171" w:rsidRPr="009C683F" w:rsidRDefault="00A71171" w:rsidP="00A71171">
      <w:pPr>
        <w:spacing w:after="0"/>
        <w:ind w:left="680" w:right="680"/>
        <w:jc w:val="center"/>
        <w:rPr>
          <w:rFonts w:ascii="Arial" w:hAnsi="Arial" w:cs="Arial"/>
          <w:b/>
          <w:sz w:val="14"/>
          <w:szCs w:val="14"/>
        </w:rPr>
      </w:pPr>
      <w:r w:rsidRPr="009C683F">
        <w:rPr>
          <w:rFonts w:ascii="Arial" w:hAnsi="Arial" w:cs="Arial"/>
          <w:b/>
          <w:sz w:val="14"/>
          <w:szCs w:val="14"/>
        </w:rPr>
        <w:t>ПОСТАНОВЛЯЮ:</w:t>
      </w:r>
    </w:p>
    <w:p w:rsidR="00A71171" w:rsidRPr="009C683F" w:rsidRDefault="00A71171" w:rsidP="00A71171">
      <w:pPr>
        <w:spacing w:after="0"/>
        <w:ind w:left="680" w:right="680"/>
        <w:jc w:val="center"/>
        <w:rPr>
          <w:rFonts w:ascii="Arial" w:hAnsi="Arial" w:cs="Arial"/>
          <w:sz w:val="14"/>
          <w:szCs w:val="14"/>
        </w:rPr>
      </w:pPr>
    </w:p>
    <w:p w:rsidR="00A71171" w:rsidRPr="009C683F" w:rsidRDefault="00A71171" w:rsidP="00A71171">
      <w:pPr>
        <w:spacing w:after="0"/>
        <w:ind w:left="680" w:right="680"/>
        <w:jc w:val="both"/>
        <w:rPr>
          <w:rFonts w:ascii="Arial" w:hAnsi="Arial" w:cs="Arial"/>
          <w:sz w:val="14"/>
          <w:szCs w:val="14"/>
        </w:rPr>
      </w:pPr>
      <w:r w:rsidRPr="009C683F">
        <w:rPr>
          <w:rFonts w:ascii="Arial" w:hAnsi="Arial" w:cs="Arial"/>
          <w:sz w:val="14"/>
          <w:szCs w:val="14"/>
        </w:rPr>
        <w:t>1.Утвердить график заседаний Думы муниципального образования «Гаханы» на 1 – ое полугодие 2020 года (приложение 1)</w:t>
      </w:r>
    </w:p>
    <w:p w:rsidR="00A71171" w:rsidRPr="009C683F" w:rsidRDefault="00A71171" w:rsidP="00A71171">
      <w:pPr>
        <w:spacing w:after="0"/>
        <w:ind w:left="680" w:right="680"/>
        <w:jc w:val="both"/>
        <w:rPr>
          <w:rFonts w:ascii="Arial" w:hAnsi="Arial" w:cs="Arial"/>
          <w:sz w:val="14"/>
          <w:szCs w:val="14"/>
        </w:rPr>
      </w:pPr>
      <w:r w:rsidRPr="009C683F">
        <w:rPr>
          <w:rFonts w:ascii="Arial" w:hAnsi="Arial" w:cs="Arial"/>
          <w:sz w:val="14"/>
          <w:szCs w:val="14"/>
        </w:rPr>
        <w:t>2. Опубликовать в ближайшем выпуске газеты «Гаханский Вестник»;</w:t>
      </w:r>
    </w:p>
    <w:p w:rsidR="00A71171" w:rsidRPr="009C683F" w:rsidRDefault="00A71171" w:rsidP="00A71171">
      <w:pPr>
        <w:spacing w:after="0"/>
        <w:ind w:left="680" w:right="680"/>
        <w:jc w:val="both"/>
        <w:rPr>
          <w:rFonts w:ascii="Arial" w:hAnsi="Arial" w:cs="Arial"/>
          <w:sz w:val="14"/>
          <w:szCs w:val="14"/>
        </w:rPr>
      </w:pPr>
      <w:r w:rsidRPr="009C683F">
        <w:rPr>
          <w:rFonts w:ascii="Arial" w:hAnsi="Arial" w:cs="Arial"/>
          <w:sz w:val="14"/>
          <w:szCs w:val="14"/>
        </w:rPr>
        <w:t>3. Контроль за исполнением настоящего постановления оставляю за собой.</w:t>
      </w:r>
    </w:p>
    <w:p w:rsidR="00A71171" w:rsidRPr="009C683F" w:rsidRDefault="00A71171" w:rsidP="00A71171">
      <w:pPr>
        <w:spacing w:after="0"/>
        <w:ind w:left="680" w:right="680"/>
        <w:jc w:val="both"/>
        <w:rPr>
          <w:rFonts w:ascii="Arial" w:hAnsi="Arial" w:cs="Arial"/>
          <w:sz w:val="14"/>
          <w:szCs w:val="14"/>
        </w:rPr>
      </w:pPr>
    </w:p>
    <w:p w:rsidR="00A71171" w:rsidRPr="009C683F" w:rsidRDefault="00A71171" w:rsidP="00A71171">
      <w:pPr>
        <w:spacing w:after="0"/>
        <w:ind w:left="680" w:right="680"/>
        <w:jc w:val="both"/>
        <w:rPr>
          <w:rFonts w:ascii="Arial" w:hAnsi="Arial" w:cs="Arial"/>
          <w:sz w:val="14"/>
          <w:szCs w:val="14"/>
        </w:rPr>
      </w:pPr>
    </w:p>
    <w:p w:rsidR="00A71171" w:rsidRPr="009C683F" w:rsidRDefault="00A71171" w:rsidP="00A71171">
      <w:pPr>
        <w:rPr>
          <w:rFonts w:ascii="Arial" w:hAnsi="Arial" w:cs="Arial"/>
          <w:sz w:val="14"/>
          <w:szCs w:val="14"/>
        </w:rPr>
      </w:pPr>
      <w:r w:rsidRPr="009C683F">
        <w:rPr>
          <w:rFonts w:ascii="Arial" w:hAnsi="Arial" w:cs="Arial"/>
          <w:sz w:val="14"/>
          <w:szCs w:val="14"/>
        </w:rPr>
        <w:t xml:space="preserve">           Председатель Думы МО «Гаханы»                                     Ю.Г.Михайлов</w:t>
      </w:r>
    </w:p>
    <w:p w:rsidR="00A71171" w:rsidRPr="009C683F" w:rsidRDefault="00A71171" w:rsidP="00A71171">
      <w:pPr>
        <w:spacing w:after="0"/>
        <w:jc w:val="right"/>
        <w:rPr>
          <w:rFonts w:ascii="Courier New" w:hAnsi="Courier New" w:cs="Courier New"/>
          <w:sz w:val="14"/>
          <w:szCs w:val="14"/>
        </w:rPr>
        <w:sectPr w:rsidR="00A71171" w:rsidRPr="009C683F" w:rsidSect="00A71171">
          <w:type w:val="continuous"/>
          <w:pgSz w:w="11906" w:h="16838"/>
          <w:pgMar w:top="1134" w:right="850" w:bottom="1134" w:left="1701" w:header="708" w:footer="708" w:gutter="0"/>
          <w:cols w:num="2" w:space="708"/>
          <w:docGrid w:linePitch="360"/>
        </w:sectPr>
      </w:pPr>
    </w:p>
    <w:p w:rsidR="00A71171" w:rsidRPr="009C683F" w:rsidRDefault="00A71171" w:rsidP="00A71171">
      <w:pPr>
        <w:spacing w:after="0"/>
        <w:jc w:val="right"/>
        <w:rPr>
          <w:rFonts w:ascii="Courier New" w:hAnsi="Courier New" w:cs="Courier New"/>
          <w:sz w:val="14"/>
          <w:szCs w:val="14"/>
        </w:rPr>
      </w:pPr>
      <w:r w:rsidRPr="009C683F">
        <w:rPr>
          <w:rFonts w:ascii="Courier New" w:hAnsi="Courier New" w:cs="Courier New"/>
          <w:sz w:val="14"/>
          <w:szCs w:val="14"/>
        </w:rPr>
        <w:t>Приложение 1</w:t>
      </w:r>
    </w:p>
    <w:p w:rsidR="00A71171" w:rsidRPr="009C683F" w:rsidRDefault="00A71171" w:rsidP="00A71171">
      <w:pPr>
        <w:spacing w:after="0"/>
        <w:jc w:val="right"/>
        <w:rPr>
          <w:rFonts w:ascii="Courier New" w:hAnsi="Courier New" w:cs="Courier New"/>
          <w:sz w:val="14"/>
          <w:szCs w:val="14"/>
        </w:rPr>
      </w:pPr>
      <w:r w:rsidRPr="009C683F">
        <w:rPr>
          <w:rFonts w:ascii="Courier New" w:hAnsi="Courier New" w:cs="Courier New"/>
          <w:sz w:val="14"/>
          <w:szCs w:val="14"/>
        </w:rPr>
        <w:t>к постановлению Думы</w:t>
      </w:r>
    </w:p>
    <w:p w:rsidR="00A71171" w:rsidRPr="009C683F" w:rsidRDefault="00A71171" w:rsidP="00A71171">
      <w:pPr>
        <w:spacing w:after="0"/>
        <w:jc w:val="right"/>
        <w:rPr>
          <w:rFonts w:ascii="Courier New" w:hAnsi="Courier New" w:cs="Courier New"/>
          <w:sz w:val="14"/>
          <w:szCs w:val="14"/>
        </w:rPr>
      </w:pPr>
      <w:r w:rsidRPr="009C683F">
        <w:rPr>
          <w:rFonts w:ascii="Courier New" w:hAnsi="Courier New" w:cs="Courier New"/>
          <w:sz w:val="14"/>
          <w:szCs w:val="14"/>
        </w:rPr>
        <w:t>МО «Гаханы»</w:t>
      </w:r>
    </w:p>
    <w:p w:rsidR="00A71171" w:rsidRPr="009C683F" w:rsidRDefault="00A71171" w:rsidP="00A71171">
      <w:pPr>
        <w:spacing w:after="0"/>
        <w:jc w:val="right"/>
        <w:rPr>
          <w:rFonts w:ascii="Courier New" w:hAnsi="Courier New" w:cs="Courier New"/>
          <w:sz w:val="14"/>
          <w:szCs w:val="14"/>
        </w:rPr>
      </w:pPr>
      <w:r w:rsidRPr="009C683F">
        <w:rPr>
          <w:rFonts w:ascii="Courier New" w:hAnsi="Courier New" w:cs="Courier New"/>
          <w:sz w:val="14"/>
          <w:szCs w:val="14"/>
        </w:rPr>
        <w:t>от 24.01.2020г. № 1</w:t>
      </w:r>
    </w:p>
    <w:p w:rsidR="00A71171" w:rsidRPr="009C683F" w:rsidRDefault="00A71171" w:rsidP="00A71171">
      <w:pPr>
        <w:spacing w:after="0"/>
        <w:jc w:val="right"/>
        <w:rPr>
          <w:rFonts w:ascii="Courier New" w:hAnsi="Courier New" w:cs="Courier New"/>
          <w:sz w:val="14"/>
          <w:szCs w:val="14"/>
        </w:rPr>
      </w:pPr>
    </w:p>
    <w:p w:rsidR="00A71171" w:rsidRPr="009C683F" w:rsidRDefault="00A71171" w:rsidP="009C683F">
      <w:pPr>
        <w:spacing w:after="0"/>
        <w:jc w:val="center"/>
        <w:rPr>
          <w:rFonts w:ascii="Arial" w:hAnsi="Arial" w:cs="Arial"/>
          <w:b/>
          <w:sz w:val="14"/>
          <w:szCs w:val="14"/>
        </w:rPr>
      </w:pPr>
      <w:r w:rsidRPr="009C683F">
        <w:rPr>
          <w:rFonts w:ascii="Arial" w:hAnsi="Arial" w:cs="Arial"/>
          <w:b/>
          <w:sz w:val="14"/>
          <w:szCs w:val="14"/>
        </w:rPr>
        <w:t>ГРАФИК ПРОВЕДЕНИЯ ЗАСЕДАНИЙ ДУМЫ МУНИЦИПАЛЬНОГО ОБРАЗОВАНИЯ «ГАХАНЫ» НА 1 ПОЛУГОДИЕ 2020 ГОДА</w:t>
      </w:r>
    </w:p>
    <w:tbl>
      <w:tblPr>
        <w:tblStyle w:val="a7"/>
        <w:tblW w:w="0" w:type="auto"/>
        <w:tblInd w:w="0" w:type="dxa"/>
        <w:tblLook w:val="04A0" w:firstRow="1" w:lastRow="0" w:firstColumn="1" w:lastColumn="0" w:noHBand="0" w:noVBand="1"/>
      </w:tblPr>
      <w:tblGrid>
        <w:gridCol w:w="846"/>
        <w:gridCol w:w="6520"/>
        <w:gridCol w:w="1979"/>
      </w:tblGrid>
      <w:tr w:rsidR="00A71171" w:rsidRPr="009C683F" w:rsidTr="00A71171">
        <w:tc>
          <w:tcPr>
            <w:tcW w:w="846" w:type="dxa"/>
            <w:tcBorders>
              <w:top w:val="single" w:sz="4" w:space="0" w:color="auto"/>
              <w:left w:val="single" w:sz="4" w:space="0" w:color="auto"/>
              <w:bottom w:val="single" w:sz="4" w:space="0" w:color="auto"/>
              <w:right w:val="single" w:sz="4" w:space="0" w:color="auto"/>
            </w:tcBorders>
            <w:hideMark/>
          </w:tcPr>
          <w:p w:rsidR="00A71171" w:rsidRPr="009C683F" w:rsidRDefault="00A71171">
            <w:pPr>
              <w:jc w:val="center"/>
              <w:rPr>
                <w:rFonts w:ascii="Arial" w:hAnsi="Arial" w:cs="Arial"/>
                <w:sz w:val="14"/>
                <w:szCs w:val="14"/>
              </w:rPr>
            </w:pPr>
            <w:r w:rsidRPr="009C683F">
              <w:rPr>
                <w:rFonts w:ascii="Arial" w:hAnsi="Arial" w:cs="Arial"/>
                <w:sz w:val="14"/>
                <w:szCs w:val="14"/>
              </w:rPr>
              <w:t>№ п/п</w:t>
            </w:r>
          </w:p>
        </w:tc>
        <w:tc>
          <w:tcPr>
            <w:tcW w:w="6520" w:type="dxa"/>
            <w:tcBorders>
              <w:top w:val="single" w:sz="4" w:space="0" w:color="auto"/>
              <w:left w:val="single" w:sz="4" w:space="0" w:color="auto"/>
              <w:bottom w:val="single" w:sz="4" w:space="0" w:color="auto"/>
              <w:right w:val="single" w:sz="4" w:space="0" w:color="auto"/>
            </w:tcBorders>
            <w:hideMark/>
          </w:tcPr>
          <w:p w:rsidR="00A71171" w:rsidRPr="009C683F" w:rsidRDefault="00A71171">
            <w:pPr>
              <w:jc w:val="center"/>
              <w:rPr>
                <w:rFonts w:ascii="Arial" w:hAnsi="Arial" w:cs="Arial"/>
                <w:sz w:val="14"/>
                <w:szCs w:val="14"/>
              </w:rPr>
            </w:pPr>
            <w:r w:rsidRPr="009C683F">
              <w:rPr>
                <w:rFonts w:ascii="Arial" w:hAnsi="Arial" w:cs="Arial"/>
                <w:sz w:val="14"/>
                <w:szCs w:val="14"/>
              </w:rPr>
              <w:t>Дата и месяц проведения заседаний Думы</w:t>
            </w:r>
          </w:p>
        </w:tc>
        <w:tc>
          <w:tcPr>
            <w:tcW w:w="1979" w:type="dxa"/>
            <w:tcBorders>
              <w:top w:val="single" w:sz="4" w:space="0" w:color="auto"/>
              <w:left w:val="single" w:sz="4" w:space="0" w:color="auto"/>
              <w:bottom w:val="single" w:sz="4" w:space="0" w:color="auto"/>
              <w:right w:val="single" w:sz="4" w:space="0" w:color="auto"/>
            </w:tcBorders>
            <w:hideMark/>
          </w:tcPr>
          <w:p w:rsidR="00A71171" w:rsidRPr="009C683F" w:rsidRDefault="00A71171">
            <w:pPr>
              <w:jc w:val="center"/>
              <w:rPr>
                <w:rFonts w:ascii="Arial" w:hAnsi="Arial" w:cs="Arial"/>
                <w:sz w:val="14"/>
                <w:szCs w:val="14"/>
              </w:rPr>
            </w:pPr>
            <w:r w:rsidRPr="009C683F">
              <w:rPr>
                <w:rFonts w:ascii="Arial" w:hAnsi="Arial" w:cs="Arial"/>
                <w:sz w:val="14"/>
                <w:szCs w:val="14"/>
              </w:rPr>
              <w:t>Примечание</w:t>
            </w:r>
          </w:p>
        </w:tc>
      </w:tr>
      <w:tr w:rsidR="00A71171" w:rsidRPr="009C683F" w:rsidTr="00A71171">
        <w:tc>
          <w:tcPr>
            <w:tcW w:w="846" w:type="dxa"/>
            <w:tcBorders>
              <w:top w:val="single" w:sz="4" w:space="0" w:color="auto"/>
              <w:left w:val="single" w:sz="4" w:space="0" w:color="auto"/>
              <w:bottom w:val="single" w:sz="4" w:space="0" w:color="auto"/>
              <w:right w:val="single" w:sz="4" w:space="0" w:color="auto"/>
            </w:tcBorders>
            <w:hideMark/>
          </w:tcPr>
          <w:p w:rsidR="00A71171" w:rsidRPr="009C683F" w:rsidRDefault="00A71171">
            <w:pPr>
              <w:jc w:val="center"/>
              <w:rPr>
                <w:rFonts w:ascii="Arial" w:hAnsi="Arial" w:cs="Arial"/>
                <w:sz w:val="14"/>
                <w:szCs w:val="14"/>
              </w:rPr>
            </w:pPr>
            <w:r w:rsidRPr="009C683F">
              <w:rPr>
                <w:rFonts w:ascii="Arial" w:hAnsi="Arial" w:cs="Arial"/>
                <w:sz w:val="14"/>
                <w:szCs w:val="14"/>
              </w:rPr>
              <w:t>1.</w:t>
            </w:r>
          </w:p>
        </w:tc>
        <w:tc>
          <w:tcPr>
            <w:tcW w:w="6520" w:type="dxa"/>
            <w:tcBorders>
              <w:top w:val="single" w:sz="4" w:space="0" w:color="auto"/>
              <w:left w:val="single" w:sz="4" w:space="0" w:color="auto"/>
              <w:bottom w:val="single" w:sz="4" w:space="0" w:color="auto"/>
              <w:right w:val="single" w:sz="4" w:space="0" w:color="auto"/>
            </w:tcBorders>
            <w:hideMark/>
          </w:tcPr>
          <w:p w:rsidR="00A71171" w:rsidRPr="009C683F" w:rsidRDefault="00A71171">
            <w:pPr>
              <w:jc w:val="center"/>
              <w:rPr>
                <w:rFonts w:ascii="Arial" w:hAnsi="Arial" w:cs="Arial"/>
                <w:sz w:val="14"/>
                <w:szCs w:val="14"/>
              </w:rPr>
            </w:pPr>
            <w:r w:rsidRPr="009C683F">
              <w:rPr>
                <w:rFonts w:ascii="Arial" w:hAnsi="Arial" w:cs="Arial"/>
                <w:sz w:val="14"/>
                <w:szCs w:val="14"/>
              </w:rPr>
              <w:t>27 января</w:t>
            </w:r>
          </w:p>
        </w:tc>
        <w:tc>
          <w:tcPr>
            <w:tcW w:w="1979" w:type="dxa"/>
            <w:tcBorders>
              <w:top w:val="single" w:sz="4" w:space="0" w:color="auto"/>
              <w:left w:val="single" w:sz="4" w:space="0" w:color="auto"/>
              <w:bottom w:val="single" w:sz="4" w:space="0" w:color="auto"/>
              <w:right w:val="single" w:sz="4" w:space="0" w:color="auto"/>
            </w:tcBorders>
          </w:tcPr>
          <w:p w:rsidR="00A71171" w:rsidRPr="009C683F" w:rsidRDefault="00A71171">
            <w:pPr>
              <w:jc w:val="center"/>
              <w:rPr>
                <w:rFonts w:ascii="Arial" w:hAnsi="Arial" w:cs="Arial"/>
                <w:sz w:val="14"/>
                <w:szCs w:val="14"/>
              </w:rPr>
            </w:pPr>
          </w:p>
        </w:tc>
      </w:tr>
      <w:tr w:rsidR="00A71171" w:rsidRPr="009C683F" w:rsidTr="00A71171">
        <w:tc>
          <w:tcPr>
            <w:tcW w:w="846" w:type="dxa"/>
            <w:tcBorders>
              <w:top w:val="single" w:sz="4" w:space="0" w:color="auto"/>
              <w:left w:val="single" w:sz="4" w:space="0" w:color="auto"/>
              <w:bottom w:val="single" w:sz="4" w:space="0" w:color="auto"/>
              <w:right w:val="single" w:sz="4" w:space="0" w:color="auto"/>
            </w:tcBorders>
            <w:hideMark/>
          </w:tcPr>
          <w:p w:rsidR="00A71171" w:rsidRPr="009C683F" w:rsidRDefault="00A71171">
            <w:pPr>
              <w:jc w:val="center"/>
              <w:rPr>
                <w:rFonts w:ascii="Arial" w:hAnsi="Arial" w:cs="Arial"/>
                <w:sz w:val="14"/>
                <w:szCs w:val="14"/>
              </w:rPr>
            </w:pPr>
            <w:r w:rsidRPr="009C683F">
              <w:rPr>
                <w:rFonts w:ascii="Arial" w:hAnsi="Arial" w:cs="Arial"/>
                <w:sz w:val="14"/>
                <w:szCs w:val="14"/>
              </w:rPr>
              <w:t xml:space="preserve">2. </w:t>
            </w:r>
          </w:p>
        </w:tc>
        <w:tc>
          <w:tcPr>
            <w:tcW w:w="6520" w:type="dxa"/>
            <w:tcBorders>
              <w:top w:val="single" w:sz="4" w:space="0" w:color="auto"/>
              <w:left w:val="single" w:sz="4" w:space="0" w:color="auto"/>
              <w:bottom w:val="single" w:sz="4" w:space="0" w:color="auto"/>
              <w:right w:val="single" w:sz="4" w:space="0" w:color="auto"/>
            </w:tcBorders>
            <w:hideMark/>
          </w:tcPr>
          <w:p w:rsidR="00A71171" w:rsidRPr="009C683F" w:rsidRDefault="00A71171">
            <w:pPr>
              <w:jc w:val="center"/>
              <w:rPr>
                <w:rFonts w:ascii="Arial" w:hAnsi="Arial" w:cs="Arial"/>
                <w:sz w:val="14"/>
                <w:szCs w:val="14"/>
              </w:rPr>
            </w:pPr>
            <w:r w:rsidRPr="009C683F">
              <w:rPr>
                <w:rFonts w:ascii="Arial" w:hAnsi="Arial" w:cs="Arial"/>
                <w:sz w:val="14"/>
                <w:szCs w:val="14"/>
              </w:rPr>
              <w:t>13 февраля</w:t>
            </w:r>
          </w:p>
        </w:tc>
        <w:tc>
          <w:tcPr>
            <w:tcW w:w="1979" w:type="dxa"/>
            <w:tcBorders>
              <w:top w:val="single" w:sz="4" w:space="0" w:color="auto"/>
              <w:left w:val="single" w:sz="4" w:space="0" w:color="auto"/>
              <w:bottom w:val="single" w:sz="4" w:space="0" w:color="auto"/>
              <w:right w:val="single" w:sz="4" w:space="0" w:color="auto"/>
            </w:tcBorders>
          </w:tcPr>
          <w:p w:rsidR="00A71171" w:rsidRPr="009C683F" w:rsidRDefault="00A71171">
            <w:pPr>
              <w:jc w:val="center"/>
              <w:rPr>
                <w:rFonts w:ascii="Arial" w:hAnsi="Arial" w:cs="Arial"/>
                <w:sz w:val="14"/>
                <w:szCs w:val="14"/>
              </w:rPr>
            </w:pPr>
          </w:p>
        </w:tc>
      </w:tr>
      <w:tr w:rsidR="00A71171" w:rsidRPr="009C683F" w:rsidTr="00A71171">
        <w:tc>
          <w:tcPr>
            <w:tcW w:w="846" w:type="dxa"/>
            <w:tcBorders>
              <w:top w:val="single" w:sz="4" w:space="0" w:color="auto"/>
              <w:left w:val="single" w:sz="4" w:space="0" w:color="auto"/>
              <w:bottom w:val="single" w:sz="4" w:space="0" w:color="auto"/>
              <w:right w:val="single" w:sz="4" w:space="0" w:color="auto"/>
            </w:tcBorders>
            <w:hideMark/>
          </w:tcPr>
          <w:p w:rsidR="00A71171" w:rsidRPr="009C683F" w:rsidRDefault="00A71171">
            <w:pPr>
              <w:jc w:val="center"/>
              <w:rPr>
                <w:rFonts w:ascii="Arial" w:hAnsi="Arial" w:cs="Arial"/>
                <w:sz w:val="14"/>
                <w:szCs w:val="14"/>
              </w:rPr>
            </w:pPr>
            <w:r w:rsidRPr="009C683F">
              <w:rPr>
                <w:rFonts w:ascii="Arial" w:hAnsi="Arial" w:cs="Arial"/>
                <w:sz w:val="14"/>
                <w:szCs w:val="14"/>
              </w:rPr>
              <w:t>3.</w:t>
            </w:r>
          </w:p>
        </w:tc>
        <w:tc>
          <w:tcPr>
            <w:tcW w:w="6520" w:type="dxa"/>
            <w:tcBorders>
              <w:top w:val="single" w:sz="4" w:space="0" w:color="auto"/>
              <w:left w:val="single" w:sz="4" w:space="0" w:color="auto"/>
              <w:bottom w:val="single" w:sz="4" w:space="0" w:color="auto"/>
              <w:right w:val="single" w:sz="4" w:space="0" w:color="auto"/>
            </w:tcBorders>
            <w:hideMark/>
          </w:tcPr>
          <w:p w:rsidR="00A71171" w:rsidRPr="009C683F" w:rsidRDefault="00A71171">
            <w:pPr>
              <w:jc w:val="center"/>
              <w:rPr>
                <w:rFonts w:ascii="Arial" w:hAnsi="Arial" w:cs="Arial"/>
                <w:sz w:val="14"/>
                <w:szCs w:val="14"/>
              </w:rPr>
            </w:pPr>
            <w:r w:rsidRPr="009C683F">
              <w:rPr>
                <w:rFonts w:ascii="Arial" w:hAnsi="Arial" w:cs="Arial"/>
                <w:sz w:val="14"/>
                <w:szCs w:val="14"/>
              </w:rPr>
              <w:t>13 марта</w:t>
            </w:r>
          </w:p>
        </w:tc>
        <w:tc>
          <w:tcPr>
            <w:tcW w:w="1979" w:type="dxa"/>
            <w:tcBorders>
              <w:top w:val="single" w:sz="4" w:space="0" w:color="auto"/>
              <w:left w:val="single" w:sz="4" w:space="0" w:color="auto"/>
              <w:bottom w:val="single" w:sz="4" w:space="0" w:color="auto"/>
              <w:right w:val="single" w:sz="4" w:space="0" w:color="auto"/>
            </w:tcBorders>
          </w:tcPr>
          <w:p w:rsidR="00A71171" w:rsidRPr="009C683F" w:rsidRDefault="00A71171">
            <w:pPr>
              <w:jc w:val="center"/>
              <w:rPr>
                <w:rFonts w:ascii="Arial" w:hAnsi="Arial" w:cs="Arial"/>
                <w:sz w:val="14"/>
                <w:szCs w:val="14"/>
              </w:rPr>
            </w:pPr>
          </w:p>
        </w:tc>
      </w:tr>
      <w:tr w:rsidR="00A71171" w:rsidRPr="009C683F" w:rsidTr="00A71171">
        <w:tc>
          <w:tcPr>
            <w:tcW w:w="846" w:type="dxa"/>
            <w:tcBorders>
              <w:top w:val="single" w:sz="4" w:space="0" w:color="auto"/>
              <w:left w:val="single" w:sz="4" w:space="0" w:color="auto"/>
              <w:bottom w:val="single" w:sz="4" w:space="0" w:color="auto"/>
              <w:right w:val="single" w:sz="4" w:space="0" w:color="auto"/>
            </w:tcBorders>
            <w:hideMark/>
          </w:tcPr>
          <w:p w:rsidR="00A71171" w:rsidRPr="009C683F" w:rsidRDefault="00A71171">
            <w:pPr>
              <w:jc w:val="center"/>
              <w:rPr>
                <w:rFonts w:ascii="Arial" w:hAnsi="Arial" w:cs="Arial"/>
                <w:sz w:val="14"/>
                <w:szCs w:val="14"/>
              </w:rPr>
            </w:pPr>
            <w:r w:rsidRPr="009C683F">
              <w:rPr>
                <w:rFonts w:ascii="Arial" w:hAnsi="Arial" w:cs="Arial"/>
                <w:sz w:val="14"/>
                <w:szCs w:val="14"/>
              </w:rPr>
              <w:t>4.</w:t>
            </w:r>
          </w:p>
        </w:tc>
        <w:tc>
          <w:tcPr>
            <w:tcW w:w="6520" w:type="dxa"/>
            <w:tcBorders>
              <w:top w:val="single" w:sz="4" w:space="0" w:color="auto"/>
              <w:left w:val="single" w:sz="4" w:space="0" w:color="auto"/>
              <w:bottom w:val="single" w:sz="4" w:space="0" w:color="auto"/>
              <w:right w:val="single" w:sz="4" w:space="0" w:color="auto"/>
            </w:tcBorders>
            <w:hideMark/>
          </w:tcPr>
          <w:p w:rsidR="00A71171" w:rsidRPr="009C683F" w:rsidRDefault="00A71171">
            <w:pPr>
              <w:jc w:val="center"/>
              <w:rPr>
                <w:rFonts w:ascii="Arial" w:hAnsi="Arial" w:cs="Arial"/>
                <w:sz w:val="14"/>
                <w:szCs w:val="14"/>
              </w:rPr>
            </w:pPr>
            <w:r w:rsidRPr="009C683F">
              <w:rPr>
                <w:rFonts w:ascii="Arial" w:hAnsi="Arial" w:cs="Arial"/>
                <w:sz w:val="14"/>
                <w:szCs w:val="14"/>
              </w:rPr>
              <w:t>14 апреля</w:t>
            </w:r>
          </w:p>
        </w:tc>
        <w:tc>
          <w:tcPr>
            <w:tcW w:w="1979" w:type="dxa"/>
            <w:tcBorders>
              <w:top w:val="single" w:sz="4" w:space="0" w:color="auto"/>
              <w:left w:val="single" w:sz="4" w:space="0" w:color="auto"/>
              <w:bottom w:val="single" w:sz="4" w:space="0" w:color="auto"/>
              <w:right w:val="single" w:sz="4" w:space="0" w:color="auto"/>
            </w:tcBorders>
          </w:tcPr>
          <w:p w:rsidR="00A71171" w:rsidRPr="009C683F" w:rsidRDefault="00A71171">
            <w:pPr>
              <w:jc w:val="center"/>
              <w:rPr>
                <w:rFonts w:ascii="Arial" w:hAnsi="Arial" w:cs="Arial"/>
                <w:sz w:val="14"/>
                <w:szCs w:val="14"/>
              </w:rPr>
            </w:pPr>
          </w:p>
        </w:tc>
      </w:tr>
      <w:tr w:rsidR="00A71171" w:rsidRPr="009C683F" w:rsidTr="00A71171">
        <w:tc>
          <w:tcPr>
            <w:tcW w:w="846" w:type="dxa"/>
            <w:tcBorders>
              <w:top w:val="single" w:sz="4" w:space="0" w:color="auto"/>
              <w:left w:val="single" w:sz="4" w:space="0" w:color="auto"/>
              <w:bottom w:val="single" w:sz="4" w:space="0" w:color="auto"/>
              <w:right w:val="single" w:sz="4" w:space="0" w:color="auto"/>
            </w:tcBorders>
            <w:hideMark/>
          </w:tcPr>
          <w:p w:rsidR="00A71171" w:rsidRPr="009C683F" w:rsidRDefault="00A71171">
            <w:pPr>
              <w:jc w:val="center"/>
              <w:rPr>
                <w:rFonts w:ascii="Arial" w:hAnsi="Arial" w:cs="Arial"/>
                <w:sz w:val="14"/>
                <w:szCs w:val="14"/>
              </w:rPr>
            </w:pPr>
            <w:r w:rsidRPr="009C683F">
              <w:rPr>
                <w:rFonts w:ascii="Arial" w:hAnsi="Arial" w:cs="Arial"/>
                <w:sz w:val="14"/>
                <w:szCs w:val="14"/>
              </w:rPr>
              <w:t>5.</w:t>
            </w:r>
          </w:p>
        </w:tc>
        <w:tc>
          <w:tcPr>
            <w:tcW w:w="6520" w:type="dxa"/>
            <w:tcBorders>
              <w:top w:val="single" w:sz="4" w:space="0" w:color="auto"/>
              <w:left w:val="single" w:sz="4" w:space="0" w:color="auto"/>
              <w:bottom w:val="single" w:sz="4" w:space="0" w:color="auto"/>
              <w:right w:val="single" w:sz="4" w:space="0" w:color="auto"/>
            </w:tcBorders>
            <w:hideMark/>
          </w:tcPr>
          <w:p w:rsidR="00A71171" w:rsidRPr="009C683F" w:rsidRDefault="00A71171">
            <w:pPr>
              <w:jc w:val="center"/>
              <w:rPr>
                <w:rFonts w:ascii="Arial" w:hAnsi="Arial" w:cs="Arial"/>
                <w:sz w:val="14"/>
                <w:szCs w:val="14"/>
              </w:rPr>
            </w:pPr>
            <w:r w:rsidRPr="009C683F">
              <w:rPr>
                <w:rFonts w:ascii="Arial" w:hAnsi="Arial" w:cs="Arial"/>
                <w:sz w:val="14"/>
                <w:szCs w:val="14"/>
              </w:rPr>
              <w:t>14 мая</w:t>
            </w:r>
          </w:p>
        </w:tc>
        <w:tc>
          <w:tcPr>
            <w:tcW w:w="1979" w:type="dxa"/>
            <w:tcBorders>
              <w:top w:val="single" w:sz="4" w:space="0" w:color="auto"/>
              <w:left w:val="single" w:sz="4" w:space="0" w:color="auto"/>
              <w:bottom w:val="single" w:sz="4" w:space="0" w:color="auto"/>
              <w:right w:val="single" w:sz="4" w:space="0" w:color="auto"/>
            </w:tcBorders>
          </w:tcPr>
          <w:p w:rsidR="00A71171" w:rsidRPr="009C683F" w:rsidRDefault="00A71171">
            <w:pPr>
              <w:jc w:val="center"/>
              <w:rPr>
                <w:rFonts w:ascii="Arial" w:hAnsi="Arial" w:cs="Arial"/>
                <w:sz w:val="14"/>
                <w:szCs w:val="14"/>
              </w:rPr>
            </w:pPr>
          </w:p>
        </w:tc>
      </w:tr>
      <w:tr w:rsidR="00A71171" w:rsidRPr="009C683F" w:rsidTr="00A71171">
        <w:tc>
          <w:tcPr>
            <w:tcW w:w="846" w:type="dxa"/>
            <w:tcBorders>
              <w:top w:val="single" w:sz="4" w:space="0" w:color="auto"/>
              <w:left w:val="single" w:sz="4" w:space="0" w:color="auto"/>
              <w:bottom w:val="single" w:sz="4" w:space="0" w:color="auto"/>
              <w:right w:val="single" w:sz="4" w:space="0" w:color="auto"/>
            </w:tcBorders>
            <w:hideMark/>
          </w:tcPr>
          <w:p w:rsidR="00A71171" w:rsidRPr="009C683F" w:rsidRDefault="00A71171">
            <w:pPr>
              <w:jc w:val="center"/>
              <w:rPr>
                <w:rFonts w:ascii="Arial" w:hAnsi="Arial" w:cs="Arial"/>
                <w:sz w:val="14"/>
                <w:szCs w:val="14"/>
              </w:rPr>
            </w:pPr>
            <w:r w:rsidRPr="009C683F">
              <w:rPr>
                <w:rFonts w:ascii="Arial" w:hAnsi="Arial" w:cs="Arial"/>
                <w:sz w:val="14"/>
                <w:szCs w:val="14"/>
              </w:rPr>
              <w:t>6.</w:t>
            </w:r>
          </w:p>
        </w:tc>
        <w:tc>
          <w:tcPr>
            <w:tcW w:w="6520" w:type="dxa"/>
            <w:tcBorders>
              <w:top w:val="single" w:sz="4" w:space="0" w:color="auto"/>
              <w:left w:val="single" w:sz="4" w:space="0" w:color="auto"/>
              <w:bottom w:val="single" w:sz="4" w:space="0" w:color="auto"/>
              <w:right w:val="single" w:sz="4" w:space="0" w:color="auto"/>
            </w:tcBorders>
            <w:hideMark/>
          </w:tcPr>
          <w:p w:rsidR="00A71171" w:rsidRPr="009C683F" w:rsidRDefault="00A71171">
            <w:pPr>
              <w:jc w:val="center"/>
              <w:rPr>
                <w:rFonts w:ascii="Arial" w:hAnsi="Arial" w:cs="Arial"/>
                <w:sz w:val="14"/>
                <w:szCs w:val="14"/>
              </w:rPr>
            </w:pPr>
            <w:r w:rsidRPr="009C683F">
              <w:rPr>
                <w:rFonts w:ascii="Arial" w:hAnsi="Arial" w:cs="Arial"/>
                <w:sz w:val="14"/>
                <w:szCs w:val="14"/>
              </w:rPr>
              <w:t>15 июня</w:t>
            </w:r>
          </w:p>
        </w:tc>
        <w:tc>
          <w:tcPr>
            <w:tcW w:w="1979" w:type="dxa"/>
            <w:tcBorders>
              <w:top w:val="single" w:sz="4" w:space="0" w:color="auto"/>
              <w:left w:val="single" w:sz="4" w:space="0" w:color="auto"/>
              <w:bottom w:val="single" w:sz="4" w:space="0" w:color="auto"/>
              <w:right w:val="single" w:sz="4" w:space="0" w:color="auto"/>
            </w:tcBorders>
          </w:tcPr>
          <w:p w:rsidR="00A71171" w:rsidRPr="009C683F" w:rsidRDefault="00A71171">
            <w:pPr>
              <w:jc w:val="center"/>
              <w:rPr>
                <w:rFonts w:ascii="Arial" w:hAnsi="Arial" w:cs="Arial"/>
                <w:sz w:val="14"/>
                <w:szCs w:val="14"/>
              </w:rPr>
            </w:pPr>
          </w:p>
        </w:tc>
      </w:tr>
    </w:tbl>
    <w:p w:rsidR="009C683F" w:rsidRPr="009C683F" w:rsidRDefault="009C683F" w:rsidP="009C683F">
      <w:pPr>
        <w:pStyle w:val="ConsPlusTitle"/>
        <w:ind w:firstLine="709"/>
        <w:jc w:val="center"/>
        <w:outlineLvl w:val="0"/>
        <w:rPr>
          <w:sz w:val="14"/>
          <w:szCs w:val="14"/>
        </w:rPr>
      </w:pPr>
      <w:r w:rsidRPr="009C683F">
        <w:rPr>
          <w:sz w:val="14"/>
          <w:szCs w:val="14"/>
        </w:rPr>
        <w:t>27.01.2020г.№ 1</w:t>
      </w:r>
    </w:p>
    <w:p w:rsidR="009C683F" w:rsidRPr="009C683F" w:rsidRDefault="009C683F" w:rsidP="009C683F">
      <w:pPr>
        <w:pStyle w:val="a8"/>
        <w:ind w:firstLine="709"/>
        <w:jc w:val="center"/>
        <w:rPr>
          <w:rFonts w:ascii="Arial" w:hAnsi="Arial" w:cs="Arial"/>
          <w:b/>
          <w:sz w:val="14"/>
          <w:szCs w:val="14"/>
        </w:rPr>
      </w:pPr>
      <w:r w:rsidRPr="009C683F">
        <w:rPr>
          <w:rFonts w:ascii="Arial" w:hAnsi="Arial" w:cs="Arial"/>
          <w:b/>
          <w:sz w:val="14"/>
          <w:szCs w:val="14"/>
        </w:rPr>
        <w:t>РОССИЙСКАЯ ФЕДЕРАЦИЯ</w:t>
      </w:r>
    </w:p>
    <w:p w:rsidR="009C683F" w:rsidRPr="009C683F" w:rsidRDefault="009C683F" w:rsidP="009C683F">
      <w:pPr>
        <w:pStyle w:val="a8"/>
        <w:ind w:firstLine="709"/>
        <w:jc w:val="center"/>
        <w:rPr>
          <w:rFonts w:ascii="Arial" w:hAnsi="Arial" w:cs="Arial"/>
          <w:b/>
          <w:sz w:val="14"/>
          <w:szCs w:val="14"/>
        </w:rPr>
      </w:pPr>
      <w:r w:rsidRPr="009C683F">
        <w:rPr>
          <w:rFonts w:ascii="Arial" w:hAnsi="Arial" w:cs="Arial"/>
          <w:b/>
          <w:sz w:val="14"/>
          <w:szCs w:val="14"/>
        </w:rPr>
        <w:t>ИРКУТСКАЯ ОБЛАСТЬ</w:t>
      </w:r>
    </w:p>
    <w:p w:rsidR="009C683F" w:rsidRPr="009C683F" w:rsidRDefault="009C683F" w:rsidP="009C683F">
      <w:pPr>
        <w:pStyle w:val="a8"/>
        <w:ind w:firstLine="709"/>
        <w:jc w:val="center"/>
        <w:rPr>
          <w:rFonts w:ascii="Arial" w:hAnsi="Arial" w:cs="Arial"/>
          <w:b/>
          <w:sz w:val="14"/>
          <w:szCs w:val="14"/>
        </w:rPr>
      </w:pPr>
      <w:r w:rsidRPr="009C683F">
        <w:rPr>
          <w:rFonts w:ascii="Arial" w:hAnsi="Arial" w:cs="Arial"/>
          <w:b/>
          <w:sz w:val="14"/>
          <w:szCs w:val="14"/>
        </w:rPr>
        <w:t>БАЯНДАЕВСКИЙ МУНИЦИПАЛЬНЫЙ РАЙОН</w:t>
      </w:r>
    </w:p>
    <w:p w:rsidR="009C683F" w:rsidRPr="009C683F" w:rsidRDefault="009C683F" w:rsidP="009C683F">
      <w:pPr>
        <w:pStyle w:val="a8"/>
        <w:ind w:firstLine="709"/>
        <w:jc w:val="center"/>
        <w:rPr>
          <w:rFonts w:ascii="Arial" w:hAnsi="Arial" w:cs="Arial"/>
          <w:b/>
          <w:sz w:val="14"/>
          <w:szCs w:val="14"/>
        </w:rPr>
      </w:pPr>
      <w:r w:rsidRPr="009C683F">
        <w:rPr>
          <w:rFonts w:ascii="Arial" w:hAnsi="Arial" w:cs="Arial"/>
          <w:b/>
          <w:sz w:val="14"/>
          <w:szCs w:val="14"/>
        </w:rPr>
        <w:t>МУНИЦИПАЛЬНОЕ ОБРАЗОВАНИЕ «ГАХАНЫ»</w:t>
      </w:r>
    </w:p>
    <w:p w:rsidR="009C683F" w:rsidRPr="009C683F" w:rsidRDefault="009C683F" w:rsidP="009C683F">
      <w:pPr>
        <w:pStyle w:val="a8"/>
        <w:ind w:firstLine="709"/>
        <w:jc w:val="center"/>
        <w:rPr>
          <w:rFonts w:ascii="Arial" w:hAnsi="Arial" w:cs="Arial"/>
          <w:b/>
          <w:sz w:val="14"/>
          <w:szCs w:val="14"/>
        </w:rPr>
      </w:pPr>
      <w:r w:rsidRPr="009C683F">
        <w:rPr>
          <w:rFonts w:ascii="Arial" w:hAnsi="Arial" w:cs="Arial"/>
          <w:b/>
          <w:sz w:val="14"/>
          <w:szCs w:val="14"/>
        </w:rPr>
        <w:t>ДУМА</w:t>
      </w:r>
    </w:p>
    <w:p w:rsidR="009C683F" w:rsidRPr="009C683F" w:rsidRDefault="009C683F" w:rsidP="009C683F">
      <w:pPr>
        <w:pStyle w:val="a8"/>
        <w:ind w:firstLine="709"/>
        <w:jc w:val="center"/>
        <w:rPr>
          <w:rFonts w:ascii="Arial" w:hAnsi="Arial" w:cs="Arial"/>
          <w:b/>
          <w:sz w:val="14"/>
          <w:szCs w:val="14"/>
        </w:rPr>
      </w:pPr>
      <w:r w:rsidRPr="009C683F">
        <w:rPr>
          <w:rFonts w:ascii="Arial" w:hAnsi="Arial" w:cs="Arial"/>
          <w:b/>
          <w:sz w:val="14"/>
          <w:szCs w:val="14"/>
        </w:rPr>
        <w:t>РЕШЕНИЕ</w:t>
      </w:r>
    </w:p>
    <w:p w:rsidR="009C683F" w:rsidRPr="009C683F" w:rsidRDefault="009C683F" w:rsidP="009C683F">
      <w:pPr>
        <w:pStyle w:val="ConsPlusTitle"/>
        <w:ind w:firstLine="709"/>
        <w:rPr>
          <w:b w:val="0"/>
          <w:sz w:val="14"/>
          <w:szCs w:val="14"/>
        </w:rPr>
      </w:pPr>
    </w:p>
    <w:p w:rsidR="009C683F" w:rsidRPr="009C683F" w:rsidRDefault="009C683F" w:rsidP="009C683F">
      <w:pPr>
        <w:pStyle w:val="Style5"/>
        <w:widowControl/>
        <w:tabs>
          <w:tab w:val="left" w:pos="3298"/>
        </w:tabs>
        <w:spacing w:line="240" w:lineRule="auto"/>
        <w:ind w:firstLine="709"/>
        <w:jc w:val="center"/>
        <w:rPr>
          <w:rStyle w:val="FontStyle31"/>
          <w:rFonts w:cs="Arial"/>
          <w:sz w:val="14"/>
          <w:szCs w:val="14"/>
          <w:lang w:eastAsia="en-US"/>
        </w:rPr>
      </w:pPr>
      <w:r w:rsidRPr="009C683F">
        <w:rPr>
          <w:rStyle w:val="FontStyle31"/>
          <w:rFonts w:cs="Arial"/>
          <w:b/>
          <w:sz w:val="14"/>
          <w:szCs w:val="14"/>
          <w:lang w:eastAsia="en-US"/>
        </w:rPr>
        <w:t xml:space="preserve"> О ПЕРЕДАЧЕ ПОЛНОМОЧИЙ ПО ИСПОЛНЕНИЮ БЮДЖЕТА МО «ГАХАНЫ»</w:t>
      </w:r>
    </w:p>
    <w:p w:rsidR="009C683F" w:rsidRPr="009C683F" w:rsidRDefault="009C683F" w:rsidP="009C683F">
      <w:pPr>
        <w:pStyle w:val="Style5"/>
        <w:widowControl/>
        <w:tabs>
          <w:tab w:val="left" w:pos="3298"/>
        </w:tabs>
        <w:spacing w:line="240" w:lineRule="auto"/>
        <w:ind w:firstLine="709"/>
        <w:jc w:val="center"/>
        <w:rPr>
          <w:rStyle w:val="FontStyle31"/>
          <w:rFonts w:cs="Arial"/>
          <w:b/>
          <w:sz w:val="14"/>
          <w:szCs w:val="14"/>
          <w:lang w:eastAsia="en-US"/>
        </w:rPr>
      </w:pPr>
    </w:p>
    <w:p w:rsidR="009C683F" w:rsidRPr="009C683F" w:rsidRDefault="009C683F" w:rsidP="009C683F">
      <w:pPr>
        <w:pStyle w:val="Style6"/>
        <w:widowControl/>
        <w:spacing w:line="240" w:lineRule="auto"/>
        <w:ind w:firstLine="709"/>
        <w:jc w:val="both"/>
        <w:rPr>
          <w:rStyle w:val="FontStyle32"/>
          <w:rFonts w:ascii="Arial" w:hAnsi="Arial" w:cs="Arial"/>
          <w:sz w:val="14"/>
          <w:szCs w:val="14"/>
        </w:rPr>
      </w:pPr>
      <w:r w:rsidRPr="009C683F">
        <w:rPr>
          <w:rStyle w:val="FontStyle32"/>
          <w:rFonts w:ascii="Arial" w:hAnsi="Arial" w:cs="Arial"/>
          <w:sz w:val="14"/>
          <w:szCs w:val="14"/>
        </w:rPr>
        <w:t>В соответствии с Федеральным законом от 06.10.2003г. № 131-ФЗ «Об общих принципах организации местного самоуправления в Российской Федерации», Бюджетным Кодексом Российской Федерации, руководствуясь Уставом муниципального образования «Гаханы», Дума муниципального образования «Гаханы»</w:t>
      </w:r>
    </w:p>
    <w:p w:rsidR="009C683F" w:rsidRPr="009C683F" w:rsidRDefault="009C683F" w:rsidP="009C683F">
      <w:pPr>
        <w:spacing w:after="0" w:line="240" w:lineRule="auto"/>
        <w:ind w:firstLine="709"/>
        <w:jc w:val="center"/>
        <w:rPr>
          <w:rStyle w:val="FontStyle32"/>
          <w:rFonts w:ascii="Arial" w:hAnsi="Arial" w:cs="Arial"/>
          <w:b/>
          <w:sz w:val="14"/>
          <w:szCs w:val="14"/>
        </w:rPr>
      </w:pPr>
      <w:r w:rsidRPr="009C683F">
        <w:rPr>
          <w:rStyle w:val="FontStyle32"/>
          <w:rFonts w:ascii="Arial" w:hAnsi="Arial" w:cs="Arial"/>
          <w:b/>
          <w:sz w:val="14"/>
          <w:szCs w:val="14"/>
        </w:rPr>
        <w:t>РЕШИЛА:</w:t>
      </w:r>
    </w:p>
    <w:p w:rsidR="009C683F" w:rsidRPr="009C683F" w:rsidRDefault="009C683F" w:rsidP="009C683F">
      <w:pPr>
        <w:pStyle w:val="aa"/>
        <w:numPr>
          <w:ilvl w:val="0"/>
          <w:numId w:val="8"/>
        </w:numPr>
        <w:ind w:left="0" w:firstLine="709"/>
        <w:jc w:val="both"/>
        <w:rPr>
          <w:rStyle w:val="FontStyle32"/>
          <w:rFonts w:ascii="Arial" w:hAnsi="Arial" w:cs="Arial"/>
          <w:sz w:val="14"/>
          <w:szCs w:val="14"/>
        </w:rPr>
      </w:pPr>
      <w:r w:rsidRPr="009C683F">
        <w:rPr>
          <w:rStyle w:val="FontStyle32"/>
          <w:rFonts w:ascii="Arial" w:hAnsi="Arial" w:cs="Arial"/>
          <w:sz w:val="14"/>
          <w:szCs w:val="14"/>
        </w:rPr>
        <w:t>Передать полномочия от муниципального образования «Гаханы» по исполнению бюджета поселения муниципальному образованию «Баяндаевский район»;</w:t>
      </w:r>
    </w:p>
    <w:p w:rsidR="009C683F" w:rsidRPr="009C683F" w:rsidRDefault="009C683F" w:rsidP="009C683F">
      <w:pPr>
        <w:pStyle w:val="aa"/>
        <w:numPr>
          <w:ilvl w:val="0"/>
          <w:numId w:val="8"/>
        </w:numPr>
        <w:ind w:left="0" w:firstLine="709"/>
        <w:jc w:val="both"/>
        <w:rPr>
          <w:rStyle w:val="FontStyle32"/>
          <w:rFonts w:ascii="Arial" w:hAnsi="Arial" w:cs="Arial"/>
          <w:sz w:val="14"/>
          <w:szCs w:val="14"/>
        </w:rPr>
      </w:pPr>
      <w:r w:rsidRPr="009C683F">
        <w:rPr>
          <w:rStyle w:val="FontStyle32"/>
          <w:rFonts w:ascii="Arial" w:hAnsi="Arial" w:cs="Arial"/>
          <w:sz w:val="14"/>
          <w:szCs w:val="14"/>
        </w:rPr>
        <w:t>Администрации МО «Гаханы» заключить соглашение с администрацией МО «Баяндаевский район» о передаче полномочий по исполнению бюджета поселения на 2020 год;</w:t>
      </w:r>
    </w:p>
    <w:p w:rsidR="009C683F" w:rsidRPr="009C683F" w:rsidRDefault="009C683F" w:rsidP="009C683F">
      <w:pPr>
        <w:pStyle w:val="aa"/>
        <w:numPr>
          <w:ilvl w:val="0"/>
          <w:numId w:val="8"/>
        </w:numPr>
        <w:ind w:left="0" w:firstLine="709"/>
        <w:jc w:val="both"/>
        <w:rPr>
          <w:sz w:val="14"/>
          <w:szCs w:val="14"/>
        </w:rPr>
      </w:pPr>
      <w:r w:rsidRPr="009C683F">
        <w:rPr>
          <w:rFonts w:ascii="Arial" w:hAnsi="Arial" w:cs="Arial"/>
          <w:sz w:val="14"/>
          <w:szCs w:val="14"/>
        </w:rPr>
        <w:t xml:space="preserve">Действие настоящего решения распространяется на правоотношения, возникшие с 01.01.2020г. </w:t>
      </w:r>
    </w:p>
    <w:p w:rsidR="009C683F" w:rsidRPr="009C683F" w:rsidRDefault="009C683F" w:rsidP="009C683F">
      <w:pPr>
        <w:pStyle w:val="aa"/>
        <w:numPr>
          <w:ilvl w:val="0"/>
          <w:numId w:val="8"/>
        </w:numPr>
        <w:ind w:left="0" w:firstLine="709"/>
        <w:jc w:val="both"/>
        <w:rPr>
          <w:sz w:val="14"/>
          <w:szCs w:val="14"/>
        </w:rPr>
      </w:pPr>
      <w:r w:rsidRPr="009C683F">
        <w:rPr>
          <w:rFonts w:ascii="Arial" w:hAnsi="Arial" w:cs="Arial"/>
          <w:sz w:val="14"/>
          <w:szCs w:val="14"/>
        </w:rPr>
        <w:t>Опубликовать настоящее решение в газете «Гаханский вестник» и на офиц</w:t>
      </w:r>
      <w:r>
        <w:rPr>
          <w:rFonts w:ascii="Arial" w:hAnsi="Arial" w:cs="Arial"/>
          <w:sz w:val="14"/>
          <w:szCs w:val="14"/>
        </w:rPr>
        <w:t>иальном сайте в сети «Интернет</w:t>
      </w:r>
    </w:p>
    <w:p w:rsidR="009C683F" w:rsidRPr="009C683F" w:rsidRDefault="009C683F" w:rsidP="009C683F">
      <w:pPr>
        <w:pStyle w:val="aa"/>
        <w:ind w:left="709"/>
        <w:jc w:val="both"/>
        <w:rPr>
          <w:sz w:val="14"/>
          <w:szCs w:val="14"/>
        </w:rPr>
      </w:pPr>
      <w:bookmarkStart w:id="1" w:name="_GoBack"/>
      <w:bookmarkEnd w:id="1"/>
    </w:p>
    <w:p w:rsidR="009C683F" w:rsidRPr="009C683F" w:rsidRDefault="009C683F" w:rsidP="009C683F">
      <w:pPr>
        <w:spacing w:after="0" w:line="240" w:lineRule="auto"/>
        <w:ind w:firstLine="709"/>
        <w:rPr>
          <w:rStyle w:val="FontStyle32"/>
          <w:rFonts w:ascii="Arial" w:hAnsi="Arial" w:cs="Arial"/>
          <w:sz w:val="14"/>
          <w:szCs w:val="14"/>
        </w:rPr>
      </w:pPr>
      <w:r w:rsidRPr="009C683F">
        <w:rPr>
          <w:rStyle w:val="FontStyle32"/>
          <w:rFonts w:ascii="Arial" w:hAnsi="Arial" w:cs="Arial"/>
          <w:sz w:val="14"/>
          <w:szCs w:val="14"/>
        </w:rPr>
        <w:t>Председатель Думы МО«Гаханы»</w:t>
      </w:r>
    </w:p>
    <w:p w:rsidR="009C683F" w:rsidRPr="009C683F" w:rsidRDefault="009C683F" w:rsidP="009C683F">
      <w:pPr>
        <w:spacing w:after="0" w:line="240" w:lineRule="auto"/>
        <w:ind w:firstLine="709"/>
        <w:rPr>
          <w:rStyle w:val="FontStyle32"/>
          <w:rFonts w:ascii="Arial" w:hAnsi="Arial" w:cs="Arial"/>
          <w:sz w:val="14"/>
          <w:szCs w:val="14"/>
        </w:rPr>
      </w:pPr>
      <w:r w:rsidRPr="009C683F">
        <w:rPr>
          <w:rStyle w:val="FontStyle32"/>
          <w:rFonts w:ascii="Arial" w:hAnsi="Arial" w:cs="Arial"/>
          <w:sz w:val="14"/>
          <w:szCs w:val="14"/>
        </w:rPr>
        <w:t>Михайлов Ю.Г.</w:t>
      </w:r>
    </w:p>
    <w:p w:rsidR="009C683F" w:rsidRPr="009C683F" w:rsidRDefault="009C683F" w:rsidP="009C683F">
      <w:pPr>
        <w:spacing w:after="0" w:line="240" w:lineRule="auto"/>
        <w:ind w:firstLine="709"/>
        <w:jc w:val="both"/>
        <w:rPr>
          <w:rStyle w:val="FontStyle32"/>
          <w:rFonts w:ascii="Arial" w:hAnsi="Arial" w:cs="Arial"/>
          <w:sz w:val="14"/>
          <w:szCs w:val="14"/>
        </w:rPr>
      </w:pPr>
      <w:r w:rsidRPr="009C683F">
        <w:rPr>
          <w:rStyle w:val="FontStyle32"/>
          <w:rFonts w:ascii="Arial" w:hAnsi="Arial" w:cs="Arial"/>
          <w:sz w:val="14"/>
          <w:szCs w:val="14"/>
        </w:rPr>
        <w:t>Глава МО «Гаханы»</w:t>
      </w:r>
    </w:p>
    <w:p w:rsidR="00037E02" w:rsidRPr="009C683F" w:rsidRDefault="009C683F" w:rsidP="009C683F">
      <w:pPr>
        <w:spacing w:after="0" w:line="240" w:lineRule="auto"/>
        <w:ind w:firstLine="709"/>
        <w:jc w:val="both"/>
        <w:rPr>
          <w:rFonts w:ascii="Arial" w:hAnsi="Arial" w:cs="Arial"/>
          <w:sz w:val="14"/>
          <w:szCs w:val="14"/>
        </w:rPr>
      </w:pPr>
      <w:r w:rsidRPr="009C683F">
        <w:rPr>
          <w:rStyle w:val="FontStyle32"/>
          <w:rFonts w:ascii="Arial" w:hAnsi="Arial" w:cs="Arial"/>
          <w:sz w:val="14"/>
          <w:szCs w:val="14"/>
        </w:rPr>
        <w:t xml:space="preserve">Булгатова Н.П. </w:t>
      </w:r>
    </w:p>
    <w:p w:rsidR="00FB6D69" w:rsidRDefault="00FB6D69" w:rsidP="007A00C6">
      <w:pPr>
        <w:pStyle w:val="sfst"/>
        <w:shd w:val="clear" w:color="auto" w:fill="FFFFFF"/>
        <w:spacing w:line="336" w:lineRule="atLeast"/>
        <w:jc w:val="center"/>
        <w:rPr>
          <w:b/>
          <w:color w:val="000000"/>
          <w:sz w:val="44"/>
          <w:szCs w:val="44"/>
        </w:rPr>
      </w:pPr>
      <w:r>
        <w:rPr>
          <w:b/>
          <w:color w:val="000000"/>
          <w:sz w:val="44"/>
          <w:szCs w:val="44"/>
        </w:rPr>
        <w:t>********************************</w:t>
      </w:r>
    </w:p>
    <w:p w:rsidR="00FB6D69" w:rsidRDefault="00420183" w:rsidP="007A00C6">
      <w:pPr>
        <w:pStyle w:val="sfst"/>
        <w:shd w:val="clear" w:color="auto" w:fill="FFFFFF"/>
        <w:spacing w:line="336" w:lineRule="atLeast"/>
        <w:jc w:val="center"/>
        <w:rPr>
          <w:b/>
          <w:color w:val="000000"/>
          <w:sz w:val="44"/>
          <w:szCs w:val="44"/>
        </w:rPr>
      </w:pPr>
      <w:r>
        <w:rPr>
          <w:b/>
          <w:color w:val="000000"/>
          <w:sz w:val="44"/>
          <w:szCs w:val="44"/>
        </w:rPr>
        <w:pict>
          <v:shape id="_x0000_i1035" type="#_x0000_t136" style="width:269.25pt;height:42.75pt" fillcolor="#369" stroked="f">
            <v:fill r:id="rId16" o:title=""/>
            <v:stroke r:id="rId16" o:title=""/>
            <v:shadow on="t" color="#b2b2b2" opacity="52429f" offset="3pt"/>
            <v:textpath style="font-family:&quot;Times New Roman&quot;;font-size:9pt;v-text-kern:t" trim="t" fitpath="t" string="«Татьянин день»"/>
          </v:shape>
        </w:pict>
      </w:r>
    </w:p>
    <w:p w:rsidR="007A00C6" w:rsidRPr="007A00C6" w:rsidRDefault="007A00C6" w:rsidP="007A00C6">
      <w:pPr>
        <w:pStyle w:val="sfst"/>
        <w:shd w:val="clear" w:color="auto" w:fill="FFFFFF"/>
        <w:spacing w:line="336" w:lineRule="atLeast"/>
        <w:jc w:val="center"/>
        <w:rPr>
          <w:i/>
          <w:color w:val="000000"/>
          <w:sz w:val="25"/>
          <w:szCs w:val="25"/>
        </w:rPr>
      </w:pPr>
      <w:r w:rsidRPr="007A00C6">
        <w:rPr>
          <w:b/>
          <w:i/>
          <w:color w:val="000000"/>
          <w:sz w:val="25"/>
          <w:szCs w:val="25"/>
        </w:rPr>
        <w:t>История праздника.</w:t>
      </w:r>
    </w:p>
    <w:p w:rsidR="007A00C6" w:rsidRPr="007A00C6" w:rsidRDefault="007A00C6" w:rsidP="007A00C6">
      <w:pPr>
        <w:pStyle w:val="sfst"/>
        <w:shd w:val="clear" w:color="auto" w:fill="FFFFFF"/>
        <w:spacing w:line="336" w:lineRule="atLeast"/>
        <w:jc w:val="both"/>
        <w:rPr>
          <w:i/>
          <w:color w:val="000000"/>
          <w:sz w:val="25"/>
          <w:szCs w:val="25"/>
        </w:rPr>
      </w:pPr>
      <w:r w:rsidRPr="007A00C6">
        <w:rPr>
          <w:i/>
          <w:color w:val="000000"/>
        </w:rPr>
        <w:t>25 января отмечается Татьянин день. История возникновения праздника уходит корнями в глубокую древность. Названа эта дата в честь мученицы Татианы, родившейся в Риме около 200 года. Её родители были богатые и знатные граждане, которые втайне от всех являлись христианами. Дочь они тоже воспитали в христианской вере. Во время гонений на христиан, организованных при римском императоре Севере, Татиана была схвачена. Девушку привели в храм Аполлона для принесения жертвы. По молитвам святой неожиданно произошло землетрясение: идол развалился на куски, а храм язычников был разрушен. Татиану подвергли мучениям, но так и не смогли заставить отречься от веры. Казнена святая была вместе с отцом</w:t>
      </w:r>
      <w:r w:rsidRPr="007A00C6">
        <w:rPr>
          <w:i/>
          <w:color w:val="000000"/>
          <w:sz w:val="25"/>
          <w:szCs w:val="25"/>
        </w:rPr>
        <w:t>.</w:t>
      </w:r>
    </w:p>
    <w:p w:rsidR="007A00C6" w:rsidRPr="007A00C6" w:rsidRDefault="007A00C6" w:rsidP="007A00C6">
      <w:pPr>
        <w:jc w:val="both"/>
        <w:rPr>
          <w:rFonts w:ascii="Times New Roman" w:hAnsi="Times New Roman" w:cs="Times New Roman"/>
          <w:i/>
          <w:sz w:val="24"/>
          <w:szCs w:val="24"/>
        </w:rPr>
      </w:pPr>
      <w:r w:rsidRPr="007A00C6">
        <w:rPr>
          <w:rFonts w:ascii="Times New Roman" w:hAnsi="Times New Roman" w:cs="Times New Roman"/>
          <w:i/>
          <w:sz w:val="24"/>
          <w:szCs w:val="24"/>
        </w:rPr>
        <w:lastRenderedPageBreak/>
        <w:t>В старину 25 января называли днем Татьяны Крещенской или праздником «Солныш». Считалось, что даже в пасмурную погоду хоть на минутку в этот день на небе появляется солнышко, освещая всё вокруг своим благодатным светом. В 1755 году день мученицы Татианы получил новое значение – императрица Елизавета Петровна в этот день подписала «Указ об учреждении в Москве университета из двух гимназий». Проект учебного заведения был разработан Михаилом Ломоносовым, а попечителем выступал граф Шувалов. Университетскую церковь освятили в честь мученицы Татианы. С этих пор святая считается покровительницей студенчества. Позже последовал указ Николая I, в котором он распорядился праздновать не дату открытия учебного заведения, а день подписание акта о его учреждении. Так Татьянин день стал студенческим праздником, который ещё прозвали День студента. В деревнях этот праздник практически не отмечался, а вот в городской культуре он занял особое место. Ещё в XIX веке Татьянин день стал шумным и веселым праздником студенческой братии. Студенты чтили память святой мученицы выступлениями своих хоров в храмах и торжественными молебнами. В этот день единым целым становилась «ученая братия», отменялись возрастные границы и условности, звания и чины. Богатые и бедные, заслуженные ученные и первокурсники – у всех имелся повод повеселиться. Маститые ученные ведь тоже когда-то были простыми студентами. В Татьянин день устраивали торжественные мероприятия с награждением и поздравлением лучших студентов.</w:t>
      </w:r>
    </w:p>
    <w:p w:rsidR="007A00C6" w:rsidRPr="007A00C6" w:rsidRDefault="007A00C6" w:rsidP="007A00C6">
      <w:pPr>
        <w:jc w:val="both"/>
        <w:rPr>
          <w:rFonts w:ascii="Times New Roman" w:hAnsi="Times New Roman" w:cs="Times New Roman"/>
          <w:i/>
          <w:sz w:val="24"/>
          <w:szCs w:val="24"/>
        </w:rPr>
      </w:pPr>
      <w:r w:rsidRPr="007A00C6">
        <w:rPr>
          <w:rFonts w:ascii="Times New Roman" w:hAnsi="Times New Roman" w:cs="Times New Roman"/>
          <w:i/>
          <w:sz w:val="24"/>
          <w:szCs w:val="24"/>
        </w:rPr>
        <w:t>Татьянин день с его розыгрышами почетных профессоров, братскими пирушками, катанием на санях стал атрибутом студенческих традиций и важным объектом студенческого фольклора. Управляющий гостиницей «Эрмитаж», французский поданный Люсьен Оливье (создатель знаменитого салата), в этот день отдавал студентам для празднования свой ресторан. На празднике не обходилось без выпивки. Но в этот день царские жандармы не трогали подвыпивших студентов, а, наоборот, предлагали свою помощь. Очень скоро Татьянин день превратился в праздник российской интеллигенции. После Октябрьской революции о празднике на долгое время забыли. Однако в 1995 году при Московском университете снова был открыт храм святой Татьяны, а в актовом зале старого здания в день памяти мученицы были вручены премии, учрежденные в честь основателей первого университета – ученого М.В. Ломоносова и графа И.И. Шувалова. И снова в нашей стране появился веселый студенческий праздник – Татьянин день. Татьянин день совпадает с учебным календарем. Зачастую к 25 января заканчивается экзаменационная сессия первого семестра и у студентов начинаются каникулы.</w:t>
      </w:r>
    </w:p>
    <w:p w:rsidR="007A00C6" w:rsidRPr="007A00C6" w:rsidRDefault="007A00C6" w:rsidP="007A00C6">
      <w:pPr>
        <w:jc w:val="both"/>
        <w:rPr>
          <w:rFonts w:ascii="Times New Roman" w:hAnsi="Times New Roman" w:cs="Times New Roman"/>
          <w:b/>
          <w:i/>
          <w:sz w:val="24"/>
          <w:szCs w:val="24"/>
        </w:rPr>
      </w:pPr>
      <w:r w:rsidRPr="007A00C6">
        <w:rPr>
          <w:rFonts w:ascii="Times New Roman" w:hAnsi="Times New Roman" w:cs="Times New Roman"/>
          <w:b/>
          <w:i/>
          <w:sz w:val="24"/>
          <w:szCs w:val="24"/>
        </w:rPr>
        <w:t>Татьянин день: традиции и обычаи праздника</w:t>
      </w:r>
    </w:p>
    <w:p w:rsidR="007A00C6" w:rsidRPr="007A00C6" w:rsidRDefault="007A00C6" w:rsidP="007A00C6">
      <w:pPr>
        <w:jc w:val="both"/>
        <w:rPr>
          <w:rFonts w:ascii="Times New Roman" w:hAnsi="Times New Roman" w:cs="Times New Roman"/>
          <w:i/>
          <w:sz w:val="24"/>
          <w:szCs w:val="24"/>
        </w:rPr>
      </w:pPr>
      <w:r w:rsidRPr="007A00C6">
        <w:rPr>
          <w:rFonts w:ascii="Times New Roman" w:hAnsi="Times New Roman" w:cs="Times New Roman"/>
          <w:i/>
          <w:sz w:val="24"/>
          <w:szCs w:val="24"/>
        </w:rPr>
        <w:t>В Татьянин день студенты ставят свечи за успех в учебе и молятся святой покровительнице о просвещении и помощи в трудном учении. 25 января почитается память не только мученицы Татианы, но и святителя Саввы, архиепископа Сербского, которому принято молиться при разных недугах. Ещё 25 января – день празднования в честь икон Божией Матери «Млекопитательница» и «Акафистная». Перед иконой Божией Матери «Млекопитательница» молятся при недостатке материнского молока, о здоровье младенцев, о помощи в трудных родах. А списки с иконы «Акафистная», по мнению верующих людей, защищают дом от пожара.</w:t>
      </w:r>
    </w:p>
    <w:p w:rsidR="007A00C6" w:rsidRPr="007A00C6" w:rsidRDefault="007A00C6" w:rsidP="007A00C6">
      <w:pPr>
        <w:jc w:val="both"/>
        <w:rPr>
          <w:rFonts w:ascii="Times New Roman" w:hAnsi="Times New Roman" w:cs="Times New Roman"/>
          <w:i/>
          <w:sz w:val="24"/>
          <w:szCs w:val="24"/>
        </w:rPr>
      </w:pPr>
      <w:r w:rsidRPr="007A00C6">
        <w:rPr>
          <w:rFonts w:ascii="Times New Roman" w:hAnsi="Times New Roman" w:cs="Times New Roman"/>
          <w:i/>
          <w:sz w:val="24"/>
          <w:szCs w:val="24"/>
        </w:rPr>
        <w:lastRenderedPageBreak/>
        <w:t>В день Татьяны Крещенской женщины свивали клубки пряжи как можно крупнее и туже. Считалось, что благодаря этому вилки капусты, рассаду которой высадят только в апреле, уродятся крупными и тугими.</w:t>
      </w:r>
    </w:p>
    <w:p w:rsidR="007A00C6" w:rsidRPr="007A00C6" w:rsidRDefault="007A00C6" w:rsidP="007A00C6">
      <w:pPr>
        <w:rPr>
          <w:rFonts w:ascii="Times New Roman" w:hAnsi="Times New Roman" w:cs="Times New Roman"/>
          <w:b/>
          <w:i/>
          <w:sz w:val="24"/>
          <w:szCs w:val="24"/>
          <w:u w:val="single"/>
        </w:rPr>
      </w:pPr>
      <w:r w:rsidRPr="007A00C6">
        <w:rPr>
          <w:rFonts w:ascii="Times New Roman" w:hAnsi="Times New Roman" w:cs="Times New Roman"/>
          <w:b/>
          <w:i/>
          <w:sz w:val="24"/>
          <w:szCs w:val="24"/>
          <w:u w:val="single"/>
        </w:rPr>
        <w:t>Народные приметы на Татьянин день</w:t>
      </w:r>
    </w:p>
    <w:p w:rsidR="007A00C6" w:rsidRPr="007A00C6" w:rsidRDefault="007A00C6" w:rsidP="007A00C6">
      <w:pPr>
        <w:rPr>
          <w:rFonts w:ascii="Times New Roman" w:hAnsi="Times New Roman" w:cs="Times New Roman"/>
          <w:i/>
          <w:sz w:val="24"/>
          <w:szCs w:val="24"/>
        </w:rPr>
      </w:pPr>
      <w:r w:rsidRPr="007A00C6">
        <w:rPr>
          <w:rFonts w:ascii="Times New Roman" w:hAnsi="Times New Roman" w:cs="Times New Roman"/>
          <w:i/>
          <w:sz w:val="24"/>
          <w:szCs w:val="24"/>
        </w:rPr>
        <w:t>Если на Татьянин день солнышко ярко светит, то весна будет ранняя.</w:t>
      </w:r>
    </w:p>
    <w:p w:rsidR="007A00C6" w:rsidRPr="007A00C6" w:rsidRDefault="007A00C6" w:rsidP="007A00C6">
      <w:pPr>
        <w:rPr>
          <w:rFonts w:ascii="Times New Roman" w:hAnsi="Times New Roman" w:cs="Times New Roman"/>
          <w:i/>
          <w:sz w:val="24"/>
          <w:szCs w:val="24"/>
        </w:rPr>
      </w:pPr>
      <w:r w:rsidRPr="007A00C6">
        <w:rPr>
          <w:rFonts w:ascii="Times New Roman" w:hAnsi="Times New Roman" w:cs="Times New Roman"/>
          <w:i/>
          <w:sz w:val="24"/>
          <w:szCs w:val="24"/>
        </w:rPr>
        <w:t>Снег в этот день сулит дождливое лето.</w:t>
      </w:r>
    </w:p>
    <w:p w:rsidR="007A00C6" w:rsidRPr="007A00C6" w:rsidRDefault="007A00C6" w:rsidP="007A00C6">
      <w:pPr>
        <w:rPr>
          <w:rFonts w:ascii="Times New Roman" w:hAnsi="Times New Roman" w:cs="Times New Roman"/>
          <w:i/>
          <w:sz w:val="24"/>
          <w:szCs w:val="24"/>
        </w:rPr>
      </w:pPr>
      <w:r w:rsidRPr="007A00C6">
        <w:rPr>
          <w:rFonts w:ascii="Times New Roman" w:hAnsi="Times New Roman" w:cs="Times New Roman"/>
          <w:i/>
          <w:sz w:val="24"/>
          <w:szCs w:val="24"/>
        </w:rPr>
        <w:t>Ясная и морозная погода – к хорошему урожаю.</w:t>
      </w:r>
    </w:p>
    <w:p w:rsidR="007A00C6" w:rsidRPr="007A00C6" w:rsidRDefault="007A00C6" w:rsidP="007A00C6">
      <w:pPr>
        <w:rPr>
          <w:rFonts w:ascii="Times New Roman" w:hAnsi="Times New Roman" w:cs="Times New Roman"/>
          <w:i/>
          <w:sz w:val="24"/>
          <w:szCs w:val="24"/>
        </w:rPr>
      </w:pPr>
      <w:r w:rsidRPr="007A00C6">
        <w:rPr>
          <w:rFonts w:ascii="Times New Roman" w:hAnsi="Times New Roman" w:cs="Times New Roman"/>
          <w:i/>
          <w:sz w:val="24"/>
          <w:szCs w:val="24"/>
        </w:rPr>
        <w:t>Тепло и пасмурно – к неурожаю.</w:t>
      </w:r>
    </w:p>
    <w:p w:rsidR="007A00C6" w:rsidRPr="007A00C6" w:rsidRDefault="007A00C6" w:rsidP="007A00C6">
      <w:pPr>
        <w:rPr>
          <w:rFonts w:ascii="Times New Roman" w:hAnsi="Times New Roman" w:cs="Times New Roman"/>
          <w:i/>
          <w:sz w:val="24"/>
          <w:szCs w:val="24"/>
        </w:rPr>
      </w:pPr>
      <w:r w:rsidRPr="007A00C6">
        <w:rPr>
          <w:rFonts w:ascii="Times New Roman" w:hAnsi="Times New Roman" w:cs="Times New Roman"/>
          <w:i/>
          <w:sz w:val="24"/>
          <w:szCs w:val="24"/>
        </w:rPr>
        <w:t>Какая погода в этот день, таким и декабрь будет.</w:t>
      </w:r>
    </w:p>
    <w:p w:rsidR="007A00C6" w:rsidRDefault="007A00C6" w:rsidP="007A00C6">
      <w:pPr>
        <w:rPr>
          <w:rFonts w:ascii="Times New Roman" w:hAnsi="Times New Roman" w:cs="Times New Roman"/>
          <w:sz w:val="24"/>
          <w:szCs w:val="24"/>
        </w:rPr>
      </w:pPr>
      <w:r w:rsidRPr="007A00C6">
        <w:rPr>
          <w:rFonts w:ascii="Times New Roman" w:hAnsi="Times New Roman" w:cs="Times New Roman"/>
          <w:i/>
          <w:sz w:val="24"/>
          <w:szCs w:val="24"/>
        </w:rPr>
        <w:t>Женщина, родившаяся в Татьянин день, станет хорошей хозяйкой. Про такую говорили: «Татьяна и каравай печет, и половики по реке бьет, и хороводы водит!». В качестве талисмана имениннице дня подходит черный агат</w:t>
      </w:r>
      <w:r w:rsidRPr="00535A98">
        <w:rPr>
          <w:rFonts w:ascii="Times New Roman" w:hAnsi="Times New Roman" w:cs="Times New Roman"/>
          <w:sz w:val="24"/>
          <w:szCs w:val="24"/>
        </w:rPr>
        <w:t>.</w:t>
      </w:r>
    </w:p>
    <w:p w:rsidR="007A00C6" w:rsidRDefault="007A00C6" w:rsidP="007A00C6">
      <w:pPr>
        <w:rPr>
          <w:rFonts w:ascii="Times New Roman" w:hAnsi="Times New Roman" w:cs="Times New Roman"/>
          <w:sz w:val="24"/>
          <w:szCs w:val="24"/>
        </w:rPr>
      </w:pPr>
    </w:p>
    <w:p w:rsidR="007A00C6" w:rsidRPr="00A71171" w:rsidRDefault="007A00C6" w:rsidP="00A71171">
      <w:pPr>
        <w:jc w:val="both"/>
        <w:rPr>
          <w:rFonts w:ascii="Times New Roman" w:hAnsi="Times New Roman" w:cs="Times New Roman"/>
          <w:sz w:val="24"/>
          <w:szCs w:val="24"/>
        </w:rPr>
      </w:pPr>
      <w:r>
        <w:rPr>
          <w:rFonts w:ascii="Times New Roman" w:hAnsi="Times New Roman" w:cs="Times New Roman"/>
          <w:sz w:val="24"/>
          <w:szCs w:val="24"/>
        </w:rPr>
        <w:t xml:space="preserve">  </w:t>
      </w:r>
      <w:r w:rsidRPr="007A00C6">
        <w:rPr>
          <w:rFonts w:ascii="Times New Roman" w:hAnsi="Times New Roman" w:cs="Times New Roman"/>
          <w:sz w:val="24"/>
          <w:szCs w:val="24"/>
        </w:rPr>
        <w:t>24 января в Бадагуйском сельском Доме Фольклора прошло мероприятие, посвященное Дню российского студенчества – Татьяниному дню. Состоялась конкурсно-игровая программа для школьников «Татьянин день», началом которой стал рассказ об истории и традициях праздника. Продолжалась программа разнообразными веселыми конкурсами: «Песни, которые знают все», «Проверка на память», «Музыкальный» и другие. Участники, активно принимали участие в конкурсах, мероприятие получилось одновременно познавательным и увлекательным. Меропр</w:t>
      </w:r>
      <w:r w:rsidR="00A71171">
        <w:rPr>
          <w:rFonts w:ascii="Times New Roman" w:hAnsi="Times New Roman" w:cs="Times New Roman"/>
          <w:sz w:val="24"/>
          <w:szCs w:val="24"/>
        </w:rPr>
        <w:t>иятие прошло весело и интересно.</w:t>
      </w:r>
    </w:p>
    <w:p w:rsidR="007A00C6" w:rsidRPr="00A71171" w:rsidRDefault="007A00C6" w:rsidP="00A71171">
      <w:pPr>
        <w:rPr>
          <w:rFonts w:ascii="Times New Roman" w:hAnsi="Times New Roman" w:cs="Times New Roman"/>
          <w:sz w:val="24"/>
          <w:szCs w:val="24"/>
        </w:rPr>
      </w:pPr>
      <w:r w:rsidRPr="00EE5229">
        <w:rPr>
          <w:rFonts w:ascii="Times New Roman" w:hAnsi="Times New Roman" w:cs="Times New Roman"/>
          <w:noProof/>
          <w:sz w:val="24"/>
          <w:szCs w:val="24"/>
          <w:lang w:eastAsia="ru-RU"/>
        </w:rPr>
        <w:drawing>
          <wp:inline distT="0" distB="0" distL="0" distR="0" wp14:anchorId="265250A9" wp14:editId="3EED37B0">
            <wp:extent cx="2847975" cy="2533650"/>
            <wp:effectExtent l="0" t="0" r="0" b="0"/>
            <wp:docPr id="2" name="Рисунок 2" descr="C:\Users\МБУК КИЦ МО Гаханы\Downloads\20200124_133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БУК КИЦ МО Гаханы\Downloads\20200124_13362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48090" cy="2533752"/>
                    </a:xfrm>
                    <a:prstGeom prst="rect">
                      <a:avLst/>
                    </a:prstGeom>
                    <a:noFill/>
                    <a:ln>
                      <a:noFill/>
                    </a:ln>
                  </pic:spPr>
                </pic:pic>
              </a:graphicData>
            </a:graphic>
          </wp:inline>
        </w:drawing>
      </w:r>
      <w:r w:rsidRPr="00710A68">
        <w:rPr>
          <w:rFonts w:ascii="Times New Roman" w:hAnsi="Times New Roman" w:cs="Times New Roman"/>
          <w:noProof/>
          <w:sz w:val="24"/>
          <w:szCs w:val="24"/>
          <w:lang w:eastAsia="ru-RU"/>
        </w:rPr>
        <w:drawing>
          <wp:inline distT="0" distB="0" distL="0" distR="0" wp14:anchorId="55CDE6C7" wp14:editId="571B4392">
            <wp:extent cx="2619375" cy="2533650"/>
            <wp:effectExtent l="0" t="0" r="0" b="0"/>
            <wp:docPr id="3" name="Рисунок 3" descr="C:\Users\МБУК КИЦ МО Гаханы\Downloads\20200124_133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БУК КИЦ МО Гаханы\Downloads\20200124_133329.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19490" cy="2533761"/>
                    </a:xfrm>
                    <a:prstGeom prst="rect">
                      <a:avLst/>
                    </a:prstGeom>
                    <a:noFill/>
                    <a:ln>
                      <a:noFill/>
                    </a:ln>
                  </pic:spPr>
                </pic:pic>
              </a:graphicData>
            </a:graphic>
          </wp:inline>
        </w:drawing>
      </w:r>
    </w:p>
    <w:p w:rsidR="007A00C6" w:rsidRDefault="007A00C6" w:rsidP="00566321">
      <w:pPr>
        <w:jc w:val="right"/>
        <w:rPr>
          <w:rFonts w:ascii="Times New Roman" w:hAnsi="Times New Roman" w:cs="Times New Roman"/>
          <w:b/>
          <w:sz w:val="24"/>
          <w:szCs w:val="24"/>
        </w:rPr>
      </w:pPr>
      <w:r>
        <w:rPr>
          <w:rFonts w:ascii="Times New Roman" w:hAnsi="Times New Roman" w:cs="Times New Roman"/>
          <w:b/>
          <w:sz w:val="24"/>
          <w:szCs w:val="24"/>
        </w:rPr>
        <w:t>МБУК КИЦ МО  «Гаханы»</w:t>
      </w:r>
    </w:p>
    <w:p w:rsidR="00566321" w:rsidRDefault="00566321" w:rsidP="007A00C6">
      <w:pPr>
        <w:jc w:val="center"/>
        <w:rPr>
          <w:rFonts w:ascii="Times New Roman" w:hAnsi="Times New Roman" w:cs="Times New Roman"/>
          <w:b/>
          <w:sz w:val="24"/>
          <w:szCs w:val="24"/>
        </w:rPr>
      </w:pPr>
    </w:p>
    <w:p w:rsidR="00A71171" w:rsidRDefault="00420183" w:rsidP="00A71171">
      <w:pPr>
        <w:pStyle w:val="a8"/>
        <w:rPr>
          <w:rFonts w:ascii="Times New Roman" w:hAnsi="Times New Roman"/>
          <w:b/>
          <w:sz w:val="28"/>
          <w:szCs w:val="28"/>
        </w:rPr>
      </w:pPr>
      <w:r>
        <w:rPr>
          <w:rFonts w:ascii="Times New Roman" w:hAnsi="Times New Roman"/>
          <w:b/>
          <w:sz w:val="28"/>
          <w:szCs w:val="28"/>
        </w:rPr>
        <w:lastRenderedPageBreak/>
        <w:pict>
          <v:shape id="_x0000_i1036" type="#_x0000_t136" style="width:459pt;height:36.75pt" fillcolor="#369" stroked="f">
            <v:fill r:id="rId16" o:title=""/>
            <v:stroke r:id="rId16" o:title=""/>
            <v:shadow on="t" color="#b2b2b2" opacity="52429f" offset="3pt"/>
            <v:textpath style="font-family:&quot;Times New Roman&quot;;font-size:9pt;v-text-kern:t" trim="t" fitpath="t" string="«Неукротимый город или 900 дней блокады»"/>
          </v:shape>
        </w:pict>
      </w:r>
    </w:p>
    <w:p w:rsidR="00A71171" w:rsidRPr="00FB6D69" w:rsidRDefault="00A71171" w:rsidP="00D433BC">
      <w:pPr>
        <w:pStyle w:val="a8"/>
        <w:jc w:val="both"/>
        <w:rPr>
          <w:rFonts w:ascii="Times New Roman" w:hAnsi="Times New Roman"/>
          <w:i/>
          <w:sz w:val="24"/>
          <w:szCs w:val="24"/>
        </w:rPr>
      </w:pPr>
      <w:r w:rsidRPr="00FB6D69">
        <w:rPr>
          <w:rFonts w:ascii="Times New Roman" w:hAnsi="Times New Roman"/>
          <w:i/>
          <w:sz w:val="24"/>
          <w:szCs w:val="24"/>
        </w:rPr>
        <w:t>31 января 2020 года в Бадагуйском сельском Доме Фольклора проведена литературно-музыкальная композиция, посвященная снятию блокады Ленинграда «Неукротимый город или 900 дней блокады». Блокада города Ленинграда (ныне Санкт</w:t>
      </w:r>
      <w:r w:rsidRPr="00FB6D69">
        <w:rPr>
          <w:rFonts w:ascii="Times New Roman" w:hAnsi="Times New Roman"/>
          <w:i/>
          <w:sz w:val="24"/>
          <w:szCs w:val="24"/>
        </w:rPr>
        <w:noBreakHyphen/>
        <w:t xml:space="preserve">Петербург) во время Великой Отечественной войны проводилась немецкими войсками с 8 сентября 1941 года по 27 января 1944 года с целью сломить сопротивление защитников города и овладеть им. </w:t>
      </w:r>
    </w:p>
    <w:p w:rsidR="00A71171" w:rsidRPr="00FB6D69" w:rsidRDefault="00A71171" w:rsidP="00D433BC">
      <w:pPr>
        <w:pStyle w:val="a8"/>
        <w:jc w:val="both"/>
        <w:rPr>
          <w:rFonts w:ascii="Times New Roman" w:hAnsi="Times New Roman"/>
          <w:i/>
          <w:sz w:val="24"/>
          <w:szCs w:val="24"/>
        </w:rPr>
      </w:pPr>
      <w:r w:rsidRPr="00FB6D69">
        <w:rPr>
          <w:rFonts w:ascii="Times New Roman" w:hAnsi="Times New Roman"/>
          <w:i/>
          <w:sz w:val="24"/>
          <w:szCs w:val="24"/>
        </w:rPr>
        <w:t>В литературно-музыкальной композиции главную роль Тани Савичевой исполнила Доржиева Дарья. Таня Савичева обычная ленинградская школьница она</w:t>
      </w:r>
      <w:r w:rsidRPr="00FB6D69">
        <w:rPr>
          <w:i/>
        </w:rPr>
        <w:t xml:space="preserve"> </w:t>
      </w:r>
      <w:r w:rsidRPr="00FB6D69">
        <w:rPr>
          <w:rFonts w:ascii="Times New Roman" w:hAnsi="Times New Roman"/>
          <w:i/>
          <w:sz w:val="24"/>
          <w:szCs w:val="24"/>
        </w:rPr>
        <w:t xml:space="preserve">стала известна на весь мир благодаря своему дневнику, который она вела в 1941 – 1942 гг. во время блокады Ленинграда. Эта книжечка стала одним из главных символов тех страшных событий. Сегодня «Дневник Тани Савичевой» выставлен в Музее истории Ленинграда, его копия- в витрине мемориала Пискаревского кладбища, где покоятся 570 тысяч жителей города, умерших вовремя 900- дневной фашистской блокады (1941-1943 гг.), </w:t>
      </w:r>
      <w:r w:rsidR="00566321">
        <w:rPr>
          <w:rFonts w:ascii="Times New Roman" w:hAnsi="Times New Roman"/>
          <w:i/>
          <w:sz w:val="24"/>
          <w:szCs w:val="24"/>
        </w:rPr>
        <w:t xml:space="preserve">и на Поклонной горе в Москве.  </w:t>
      </w:r>
    </w:p>
    <w:p w:rsidR="00A71171" w:rsidRPr="00566321" w:rsidRDefault="00A71171" w:rsidP="00A71171">
      <w:pPr>
        <w:pStyle w:val="a8"/>
        <w:rPr>
          <w:rFonts w:ascii="Times New Roman" w:hAnsi="Times New Roman"/>
          <w:b/>
          <w:i/>
          <w:sz w:val="28"/>
          <w:szCs w:val="28"/>
        </w:rPr>
      </w:pPr>
      <w:r w:rsidRPr="00FB6D69">
        <w:rPr>
          <w:rFonts w:ascii="Times New Roman" w:hAnsi="Times New Roman"/>
          <w:i/>
          <w:sz w:val="24"/>
          <w:szCs w:val="24"/>
        </w:rPr>
        <w:t xml:space="preserve">                                               </w:t>
      </w:r>
      <w:r w:rsidR="00566321">
        <w:rPr>
          <w:rFonts w:ascii="Times New Roman" w:hAnsi="Times New Roman"/>
          <w:b/>
          <w:i/>
          <w:sz w:val="28"/>
          <w:szCs w:val="28"/>
        </w:rPr>
        <w:t xml:space="preserve">Священной памяти страницы </w:t>
      </w:r>
    </w:p>
    <w:p w:rsidR="00A71171" w:rsidRPr="00FB6D69" w:rsidRDefault="00A71171" w:rsidP="00D433BC">
      <w:pPr>
        <w:pStyle w:val="a8"/>
        <w:rPr>
          <w:rFonts w:ascii="Times New Roman" w:hAnsi="Times New Roman"/>
          <w:i/>
          <w:sz w:val="24"/>
          <w:szCs w:val="24"/>
        </w:rPr>
      </w:pPr>
      <w:r w:rsidRPr="00FB6D69">
        <w:rPr>
          <w:rFonts w:ascii="Times New Roman" w:hAnsi="Times New Roman"/>
          <w:i/>
          <w:sz w:val="24"/>
          <w:szCs w:val="24"/>
        </w:rPr>
        <w:t>Идут годы, сменяются десятилетия, а подвигу великого народа в Отечественной</w:t>
      </w:r>
    </w:p>
    <w:p w:rsidR="00A71171" w:rsidRPr="00FB6D69" w:rsidRDefault="00A71171" w:rsidP="00D433BC">
      <w:pPr>
        <w:pStyle w:val="a8"/>
        <w:rPr>
          <w:rFonts w:ascii="Times New Roman" w:hAnsi="Times New Roman"/>
          <w:i/>
          <w:sz w:val="24"/>
          <w:szCs w:val="24"/>
        </w:rPr>
      </w:pPr>
      <w:r w:rsidRPr="00FB6D69">
        <w:rPr>
          <w:rFonts w:ascii="Times New Roman" w:hAnsi="Times New Roman"/>
          <w:i/>
          <w:sz w:val="24"/>
          <w:szCs w:val="24"/>
        </w:rPr>
        <w:t>войне суждено навсегда остаться в истории. 1418 дней и ночей продолжалась война.</w:t>
      </w:r>
    </w:p>
    <w:p w:rsidR="00A71171" w:rsidRPr="00FB6D69" w:rsidRDefault="00A71171" w:rsidP="00D433BC">
      <w:pPr>
        <w:pStyle w:val="a8"/>
        <w:rPr>
          <w:rFonts w:ascii="Times New Roman" w:hAnsi="Times New Roman"/>
          <w:i/>
          <w:sz w:val="24"/>
          <w:szCs w:val="24"/>
        </w:rPr>
      </w:pPr>
      <w:r w:rsidRPr="00FB6D69">
        <w:rPr>
          <w:rFonts w:ascii="Times New Roman" w:hAnsi="Times New Roman"/>
          <w:i/>
          <w:sz w:val="24"/>
          <w:szCs w:val="24"/>
        </w:rPr>
        <w:t xml:space="preserve">Потоками крови и слёз была омыта за эти нескончаемо долгие 4 года наша </w:t>
      </w:r>
    </w:p>
    <w:p w:rsidR="00A71171" w:rsidRPr="00FB6D69" w:rsidRDefault="00A71171" w:rsidP="00D433BC">
      <w:pPr>
        <w:pStyle w:val="a8"/>
        <w:rPr>
          <w:rFonts w:ascii="Times New Roman" w:hAnsi="Times New Roman"/>
          <w:i/>
          <w:sz w:val="24"/>
          <w:szCs w:val="24"/>
        </w:rPr>
      </w:pPr>
      <w:r w:rsidRPr="00FB6D69">
        <w:rPr>
          <w:rFonts w:ascii="Times New Roman" w:hAnsi="Times New Roman"/>
          <w:i/>
          <w:sz w:val="24"/>
          <w:szCs w:val="24"/>
        </w:rPr>
        <w:t>многострадальная земля. И если собрать воедино горькие материнские слёзы,</w:t>
      </w:r>
    </w:p>
    <w:p w:rsidR="00A71171" w:rsidRPr="00FB6D69" w:rsidRDefault="00A71171" w:rsidP="00D433BC">
      <w:pPr>
        <w:pStyle w:val="a8"/>
        <w:rPr>
          <w:rFonts w:ascii="Times New Roman" w:hAnsi="Times New Roman"/>
          <w:i/>
          <w:sz w:val="24"/>
          <w:szCs w:val="24"/>
        </w:rPr>
      </w:pPr>
      <w:r w:rsidRPr="00FB6D69">
        <w:rPr>
          <w:rFonts w:ascii="Times New Roman" w:hAnsi="Times New Roman"/>
          <w:i/>
          <w:sz w:val="24"/>
          <w:szCs w:val="24"/>
        </w:rPr>
        <w:t>пролитые по погибшим сыновьям, то образовалось бы море Скорби и потекли бы</w:t>
      </w:r>
    </w:p>
    <w:p w:rsidR="00A71171" w:rsidRPr="00FB6D69" w:rsidRDefault="00A71171" w:rsidP="00D433BC">
      <w:pPr>
        <w:pStyle w:val="a8"/>
        <w:rPr>
          <w:rFonts w:ascii="Times New Roman" w:hAnsi="Times New Roman"/>
          <w:i/>
          <w:sz w:val="24"/>
          <w:szCs w:val="24"/>
        </w:rPr>
      </w:pPr>
      <w:r w:rsidRPr="00FB6D69">
        <w:rPr>
          <w:rFonts w:ascii="Times New Roman" w:hAnsi="Times New Roman"/>
          <w:i/>
          <w:sz w:val="24"/>
          <w:szCs w:val="24"/>
        </w:rPr>
        <w:t>от него во все уголки планеты реки Страдания.</w:t>
      </w:r>
    </w:p>
    <w:p w:rsidR="00A71171" w:rsidRPr="00FB6D69" w:rsidRDefault="00A71171" w:rsidP="00D433BC">
      <w:pPr>
        <w:pStyle w:val="a8"/>
        <w:rPr>
          <w:rFonts w:ascii="Times New Roman" w:hAnsi="Times New Roman"/>
          <w:i/>
          <w:sz w:val="24"/>
          <w:szCs w:val="24"/>
        </w:rPr>
      </w:pPr>
      <w:r w:rsidRPr="00FB6D69">
        <w:rPr>
          <w:rFonts w:ascii="Times New Roman" w:hAnsi="Times New Roman"/>
          <w:i/>
          <w:sz w:val="24"/>
          <w:szCs w:val="24"/>
        </w:rPr>
        <w:t>Уходят люди, но остаётся память: по всей России, даже в самом небольшом посёлке</w:t>
      </w:r>
    </w:p>
    <w:p w:rsidR="00A71171" w:rsidRPr="00FB6D69" w:rsidRDefault="00A71171" w:rsidP="00D433BC">
      <w:pPr>
        <w:pStyle w:val="a8"/>
        <w:rPr>
          <w:rFonts w:ascii="Times New Roman" w:hAnsi="Times New Roman"/>
          <w:i/>
          <w:sz w:val="24"/>
          <w:szCs w:val="24"/>
        </w:rPr>
      </w:pPr>
      <w:r w:rsidRPr="00FB6D69">
        <w:rPr>
          <w:rFonts w:ascii="Times New Roman" w:hAnsi="Times New Roman"/>
          <w:i/>
          <w:sz w:val="24"/>
          <w:szCs w:val="24"/>
        </w:rPr>
        <w:t xml:space="preserve">или деревне, высятся обелиски, напоминающие о не вернувшихся с фронтов самой </w:t>
      </w:r>
    </w:p>
    <w:p w:rsidR="00A71171" w:rsidRPr="00FB6D69" w:rsidRDefault="00A71171" w:rsidP="00D433BC">
      <w:pPr>
        <w:pStyle w:val="a8"/>
        <w:rPr>
          <w:rFonts w:ascii="Times New Roman" w:hAnsi="Times New Roman"/>
          <w:i/>
          <w:sz w:val="24"/>
          <w:szCs w:val="24"/>
        </w:rPr>
      </w:pPr>
      <w:r w:rsidRPr="00FB6D69">
        <w:rPr>
          <w:rFonts w:ascii="Times New Roman" w:hAnsi="Times New Roman"/>
          <w:i/>
          <w:sz w:val="24"/>
          <w:szCs w:val="24"/>
        </w:rPr>
        <w:t>страшной - Великой Отечественной войны 1941 -1945 гг.</w:t>
      </w:r>
    </w:p>
    <w:p w:rsidR="00A71171" w:rsidRPr="00FB6D69" w:rsidRDefault="00A71171" w:rsidP="00D433BC">
      <w:pPr>
        <w:pStyle w:val="a8"/>
        <w:rPr>
          <w:rFonts w:ascii="Times New Roman" w:hAnsi="Times New Roman"/>
          <w:i/>
          <w:sz w:val="24"/>
          <w:szCs w:val="24"/>
        </w:rPr>
      </w:pPr>
    </w:p>
    <w:p w:rsidR="00A71171" w:rsidRPr="00FB6D69" w:rsidRDefault="00A71171" w:rsidP="00D433BC">
      <w:pPr>
        <w:pStyle w:val="a8"/>
        <w:jc w:val="both"/>
        <w:rPr>
          <w:rFonts w:ascii="Times New Roman" w:hAnsi="Times New Roman"/>
          <w:i/>
          <w:sz w:val="24"/>
          <w:szCs w:val="24"/>
        </w:rPr>
      </w:pPr>
      <w:r w:rsidRPr="00FB6D69">
        <w:rPr>
          <w:rFonts w:ascii="Times New Roman" w:hAnsi="Times New Roman"/>
          <w:i/>
          <w:sz w:val="24"/>
          <w:szCs w:val="24"/>
        </w:rPr>
        <w:t>Было проведено мероприятие по линии библиотеки, посвященное 75-летию Победы «Священной памяти страницы» провели беседу с детьми, рассказали информацию о Великой Отечественной войне 1941-1945 года с этапами, также проведен патриотический урок «900 дней мужества». Память – это живой источник, который соединяет поколения, питая и наполняя потомков силой и мудростью предков. Навечно в памяти народной останутся события Великой Отечественной войны, и, конечно же, люди, которые делали все, что могли, а иногда и больше, чтобы обеспечить нам мирное, светлое будущее. Мы помним их имена. Имена людей, проявлявших нечеловеческую стойкость и мужество</w:t>
      </w:r>
    </w:p>
    <w:p w:rsidR="00A71171" w:rsidRDefault="00A71171" w:rsidP="00A71171">
      <w:pPr>
        <w:pStyle w:val="a8"/>
        <w:rPr>
          <w:rFonts w:ascii="Times New Roman" w:hAnsi="Times New Roman"/>
          <w:sz w:val="24"/>
          <w:szCs w:val="24"/>
        </w:rPr>
      </w:pPr>
    </w:p>
    <w:p w:rsidR="00FB6D69" w:rsidRDefault="00A71171" w:rsidP="00A71171">
      <w:pPr>
        <w:jc w:val="center"/>
        <w:rPr>
          <w:rFonts w:ascii="Times New Roman" w:hAnsi="Times New Roman" w:cs="Times New Roman"/>
          <w:sz w:val="24"/>
          <w:szCs w:val="24"/>
        </w:rPr>
      </w:pPr>
      <w:r>
        <w:rPr>
          <w:noProof/>
          <w:lang w:eastAsia="ru-RU"/>
        </w:rPr>
        <w:drawing>
          <wp:inline distT="0" distB="0" distL="0" distR="0" wp14:anchorId="11881556" wp14:editId="277B8F39">
            <wp:extent cx="4524375" cy="2295525"/>
            <wp:effectExtent l="0" t="0" r="0" b="0"/>
            <wp:docPr id="4" name="Рисунок 4" descr="C:\Users\МБУК КИЦ МО Гаханы\Downloads\IMG-3a08be5aa0a958842e3f88d9942dde70-V.jpg"/>
            <wp:cNvGraphicFramePr/>
            <a:graphic xmlns:a="http://schemas.openxmlformats.org/drawingml/2006/main">
              <a:graphicData uri="http://schemas.openxmlformats.org/drawingml/2006/picture">
                <pic:pic xmlns:pic="http://schemas.openxmlformats.org/drawingml/2006/picture">
                  <pic:nvPicPr>
                    <pic:cNvPr id="1" name="Рисунок 1" descr="C:\Users\МБУК КИЦ МО Гаханы\Downloads\IMG-3a08be5aa0a958842e3f88d9942dde70-V.jpg"/>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24375" cy="2295525"/>
                    </a:xfrm>
                    <a:prstGeom prst="rect">
                      <a:avLst/>
                    </a:prstGeom>
                    <a:noFill/>
                    <a:ln>
                      <a:noFill/>
                    </a:ln>
                  </pic:spPr>
                </pic:pic>
              </a:graphicData>
            </a:graphic>
          </wp:inline>
        </w:drawing>
      </w:r>
      <w:r>
        <w:rPr>
          <w:rFonts w:ascii="Times New Roman" w:hAnsi="Times New Roman" w:cs="Times New Roman"/>
          <w:sz w:val="24"/>
          <w:szCs w:val="24"/>
        </w:rPr>
        <w:t xml:space="preserve">             </w:t>
      </w:r>
    </w:p>
    <w:p w:rsidR="007A00C6" w:rsidRDefault="00FB6D69" w:rsidP="00A71171">
      <w:pPr>
        <w:jc w:val="center"/>
        <w:rPr>
          <w:rFonts w:ascii="Times New Roman" w:hAnsi="Times New Roman" w:cs="Times New Roman"/>
          <w:b/>
          <w:sz w:val="24"/>
          <w:szCs w:val="24"/>
        </w:rPr>
      </w:pPr>
      <w:r>
        <w:rPr>
          <w:rFonts w:ascii="Times New Roman" w:hAnsi="Times New Roman" w:cs="Times New Roman"/>
          <w:sz w:val="24"/>
          <w:szCs w:val="24"/>
        </w:rPr>
        <w:lastRenderedPageBreak/>
        <w:t>*********************************************************************</w:t>
      </w:r>
      <w:r w:rsidR="00A71171">
        <w:rPr>
          <w:rFonts w:ascii="Times New Roman" w:hAnsi="Times New Roman" w:cs="Times New Roman"/>
          <w:sz w:val="24"/>
          <w:szCs w:val="24"/>
        </w:rPr>
        <w:t xml:space="preserve">         </w:t>
      </w:r>
    </w:p>
    <w:p w:rsidR="00FB6D69" w:rsidRDefault="009C683F" w:rsidP="007A00C6">
      <w:pPr>
        <w:jc w:val="both"/>
        <w:rPr>
          <w:rFonts w:ascii="Times New Roman" w:hAnsi="Times New Roman" w:cs="Times New Roman"/>
          <w:b/>
          <w:sz w:val="24"/>
          <w:szCs w:val="24"/>
        </w:rPr>
      </w:pPr>
      <w:r>
        <w:rPr>
          <w:rFonts w:ascii="Times New Roman" w:hAnsi="Times New Roman" w:cs="Times New Roman"/>
          <w:b/>
          <w:sz w:val="24"/>
          <w:szCs w:val="24"/>
        </w:rPr>
        <w:pict>
          <v:shape id="_x0000_i1037" type="#_x0000_t136" style="width:225pt;height:75pt" fillcolor="#369" stroked="f">
            <v:fill r:id="rId16" o:title=""/>
            <v:stroke r:id="rId16" o:title=""/>
            <v:shadow on="t" color="#b2b2b2" opacity="52429f" offset="3pt"/>
            <v:textpath style="font-family:&quot;Times New Roman&quot;;font-size:9pt;v-text-kern:t" trim="t" fitpath="t" string="Литературная страница"/>
          </v:shape>
        </w:pict>
      </w:r>
      <w:r w:rsidR="007A00C6" w:rsidRPr="00FF2494">
        <w:rPr>
          <w:rFonts w:ascii="Times New Roman" w:hAnsi="Times New Roman" w:cs="Times New Roman"/>
          <w:b/>
          <w:bCs/>
          <w:noProof/>
          <w:sz w:val="24"/>
          <w:szCs w:val="24"/>
          <w:lang w:eastAsia="ru-RU"/>
        </w:rPr>
        <w:drawing>
          <wp:inline distT="0" distB="0" distL="0" distR="0" wp14:anchorId="3D0B1EC5" wp14:editId="6EA82F60">
            <wp:extent cx="2847975" cy="2362200"/>
            <wp:effectExtent l="0" t="0" r="0" b="0"/>
            <wp:docPr id="1" name="Рисунок 1" descr="C:\Users\МБУК КИЦ МО Гаханы\Desktop\1282819897_1236600908_i_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БУК КИЦ МО Гаханы\Desktop\1282819897_1236600908_i_18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47975" cy="2362200"/>
                    </a:xfrm>
                    <a:prstGeom prst="rect">
                      <a:avLst/>
                    </a:prstGeom>
                    <a:noFill/>
                    <a:ln>
                      <a:noFill/>
                    </a:ln>
                  </pic:spPr>
                </pic:pic>
              </a:graphicData>
            </a:graphic>
          </wp:inline>
        </w:drawing>
      </w:r>
    </w:p>
    <w:p w:rsidR="007A00C6" w:rsidRPr="00FB6D69" w:rsidRDefault="007A00C6" w:rsidP="007A00C6">
      <w:pPr>
        <w:jc w:val="both"/>
        <w:rPr>
          <w:rFonts w:ascii="Times New Roman" w:hAnsi="Times New Roman" w:cs="Times New Roman"/>
          <w:b/>
          <w:bCs/>
          <w:i/>
          <w:sz w:val="24"/>
          <w:szCs w:val="24"/>
        </w:rPr>
      </w:pPr>
      <w:r w:rsidRPr="00FB6D69">
        <w:rPr>
          <w:rFonts w:ascii="Times New Roman" w:hAnsi="Times New Roman" w:cs="Times New Roman"/>
          <w:b/>
          <w:bCs/>
          <w:i/>
          <w:sz w:val="24"/>
          <w:szCs w:val="24"/>
        </w:rPr>
        <w:t xml:space="preserve">Александр Сергеевич Грибоедов (1795 — 1829) – личность многогранная и талантливая. Он поэт и музыкант, драматург и блестящий дипломат. Популярность и бессмертие ему принесла его гениальная комедия «Горе от ума».  </w:t>
      </w:r>
    </w:p>
    <w:p w:rsidR="00FB6D69" w:rsidRDefault="007A00C6" w:rsidP="007A00C6">
      <w:pPr>
        <w:jc w:val="both"/>
        <w:rPr>
          <w:rFonts w:ascii="Times New Roman" w:hAnsi="Times New Roman" w:cs="Times New Roman"/>
          <w:i/>
          <w:sz w:val="24"/>
          <w:szCs w:val="24"/>
        </w:rPr>
      </w:pPr>
      <w:r w:rsidRPr="00FB6D69">
        <w:rPr>
          <w:rFonts w:ascii="Times New Roman" w:hAnsi="Times New Roman" w:cs="Times New Roman"/>
          <w:i/>
          <w:sz w:val="24"/>
          <w:szCs w:val="24"/>
        </w:rPr>
        <w:t>Писать он еще начал, обучаясь в Московском университете, но публике его произведения не были представлены. В то время он регулярно выпускал корреспонденции. Больше всего произведений Грибоедов написал в жанре комедия. Одним из отличительных моментов творчества можно назвать то, что Александр Сергеевич полностью отказался от романтизма, по которому фанатели его предшественники. Ему по душе был реализм. После своей главной комедии Грибоедову не удалось закончить ни одного произведения, хотя у него было много планов на свое будущее. Вообще его личность и писательская судьба уникальная, в памяти народа он остался как автор одного масштабного произведения. Все те произведения, которые были написаны Грибоедовым, нельзя было сравнивать с комедией.</w:t>
      </w:r>
    </w:p>
    <w:p w:rsidR="007A00C6" w:rsidRPr="00FB6D69" w:rsidRDefault="007A00C6" w:rsidP="00FB6D69">
      <w:pPr>
        <w:spacing w:after="0" w:line="240" w:lineRule="auto"/>
        <w:ind w:firstLine="709"/>
        <w:jc w:val="both"/>
        <w:rPr>
          <w:rFonts w:ascii="Times New Roman" w:hAnsi="Times New Roman" w:cs="Times New Roman"/>
          <w:i/>
          <w:sz w:val="24"/>
          <w:szCs w:val="24"/>
        </w:rPr>
      </w:pPr>
      <w:r w:rsidRPr="00FB6D69">
        <w:rPr>
          <w:rFonts w:ascii="Times New Roman" w:hAnsi="Times New Roman" w:cs="Times New Roman"/>
          <w:i/>
          <w:sz w:val="24"/>
          <w:szCs w:val="24"/>
        </w:rPr>
        <w:t>Другими комедиями Грибоедова можно назвать следующие:</w:t>
      </w:r>
    </w:p>
    <w:p w:rsidR="007A00C6" w:rsidRPr="00FB6D69" w:rsidRDefault="007A00C6" w:rsidP="00FB6D69">
      <w:pPr>
        <w:numPr>
          <w:ilvl w:val="0"/>
          <w:numId w:val="5"/>
        </w:numPr>
        <w:spacing w:after="0" w:line="240" w:lineRule="auto"/>
        <w:ind w:left="0" w:firstLine="709"/>
        <w:jc w:val="both"/>
        <w:rPr>
          <w:rFonts w:ascii="Times New Roman" w:hAnsi="Times New Roman" w:cs="Times New Roman"/>
          <w:i/>
          <w:sz w:val="24"/>
          <w:szCs w:val="24"/>
        </w:rPr>
      </w:pPr>
      <w:r w:rsidRPr="00FB6D69">
        <w:rPr>
          <w:rFonts w:ascii="Times New Roman" w:hAnsi="Times New Roman" w:cs="Times New Roman"/>
          <w:i/>
          <w:sz w:val="24"/>
          <w:szCs w:val="24"/>
        </w:rPr>
        <w:t>Притворная неверность</w:t>
      </w:r>
    </w:p>
    <w:p w:rsidR="007A00C6" w:rsidRPr="00FB6D69" w:rsidRDefault="007A00C6" w:rsidP="00FB6D69">
      <w:pPr>
        <w:numPr>
          <w:ilvl w:val="0"/>
          <w:numId w:val="5"/>
        </w:numPr>
        <w:spacing w:after="0" w:line="240" w:lineRule="auto"/>
        <w:ind w:left="0" w:firstLine="709"/>
        <w:jc w:val="both"/>
        <w:rPr>
          <w:rFonts w:ascii="Times New Roman" w:hAnsi="Times New Roman" w:cs="Times New Roman"/>
          <w:i/>
          <w:sz w:val="24"/>
          <w:szCs w:val="24"/>
        </w:rPr>
      </w:pPr>
      <w:r w:rsidRPr="00FB6D69">
        <w:rPr>
          <w:rFonts w:ascii="Times New Roman" w:hAnsi="Times New Roman" w:cs="Times New Roman"/>
          <w:i/>
          <w:sz w:val="24"/>
          <w:szCs w:val="24"/>
        </w:rPr>
        <w:t>Молодые супруги</w:t>
      </w:r>
    </w:p>
    <w:p w:rsidR="007A00C6" w:rsidRPr="00FB6D69" w:rsidRDefault="007A00C6" w:rsidP="00FB6D69">
      <w:pPr>
        <w:numPr>
          <w:ilvl w:val="0"/>
          <w:numId w:val="5"/>
        </w:numPr>
        <w:spacing w:after="0" w:line="240" w:lineRule="auto"/>
        <w:ind w:left="0" w:firstLine="709"/>
        <w:jc w:val="both"/>
        <w:rPr>
          <w:rFonts w:ascii="Times New Roman" w:hAnsi="Times New Roman" w:cs="Times New Roman"/>
          <w:i/>
          <w:sz w:val="24"/>
          <w:szCs w:val="24"/>
        </w:rPr>
      </w:pPr>
      <w:r w:rsidRPr="00FB6D69">
        <w:rPr>
          <w:rFonts w:ascii="Times New Roman" w:hAnsi="Times New Roman" w:cs="Times New Roman"/>
          <w:i/>
          <w:sz w:val="24"/>
          <w:szCs w:val="24"/>
        </w:rPr>
        <w:t>Студент</w:t>
      </w:r>
    </w:p>
    <w:p w:rsidR="007A00C6" w:rsidRPr="00FB6D69" w:rsidRDefault="007A00C6" w:rsidP="00FB6D69">
      <w:pPr>
        <w:numPr>
          <w:ilvl w:val="0"/>
          <w:numId w:val="5"/>
        </w:numPr>
        <w:spacing w:after="0" w:line="240" w:lineRule="auto"/>
        <w:ind w:left="0" w:firstLine="709"/>
        <w:jc w:val="both"/>
        <w:rPr>
          <w:rFonts w:ascii="Times New Roman" w:hAnsi="Times New Roman" w:cs="Times New Roman"/>
          <w:i/>
          <w:sz w:val="24"/>
          <w:szCs w:val="24"/>
        </w:rPr>
      </w:pPr>
      <w:r w:rsidRPr="00FB6D69">
        <w:rPr>
          <w:rFonts w:ascii="Times New Roman" w:hAnsi="Times New Roman" w:cs="Times New Roman"/>
          <w:i/>
          <w:sz w:val="24"/>
          <w:szCs w:val="24"/>
        </w:rPr>
        <w:t>Замужняя невеста</w:t>
      </w:r>
    </w:p>
    <w:p w:rsidR="007A00C6" w:rsidRPr="00FB6D69" w:rsidRDefault="00FB6D69" w:rsidP="00FB6D69">
      <w:pPr>
        <w:numPr>
          <w:ilvl w:val="0"/>
          <w:numId w:val="5"/>
        </w:numPr>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Своя семья</w:t>
      </w:r>
    </w:p>
    <w:p w:rsidR="007A00C6" w:rsidRPr="00FB6D69" w:rsidRDefault="007A00C6" w:rsidP="00FB6D69">
      <w:pPr>
        <w:spacing w:after="0" w:line="240" w:lineRule="auto"/>
        <w:ind w:firstLine="709"/>
        <w:jc w:val="both"/>
        <w:rPr>
          <w:rFonts w:ascii="Times New Roman" w:hAnsi="Times New Roman" w:cs="Times New Roman"/>
          <w:b/>
          <w:bCs/>
          <w:i/>
          <w:sz w:val="24"/>
          <w:szCs w:val="24"/>
        </w:rPr>
      </w:pPr>
      <w:r w:rsidRPr="00FB6D69">
        <w:rPr>
          <w:rFonts w:ascii="Times New Roman" w:hAnsi="Times New Roman" w:cs="Times New Roman"/>
          <w:i/>
          <w:sz w:val="24"/>
          <w:szCs w:val="24"/>
        </w:rPr>
        <w:t>«Горе от ума» – это уникальное произведение, где писатель смог себя проявить как индивидуальность. Если все его произведения ничуть не отличались от произведений других писателей, то этого не сказать о главной комедии Грибоедова. Именно поэтому это произведение можно назвать одним из последних. Тут он рушил представлении я о классической комедии и писал, так как считал нужным, никого не слушая.</w:t>
      </w:r>
      <w:r w:rsidRPr="00FB6D69">
        <w:rPr>
          <w:rFonts w:ascii="Times New Roman" w:hAnsi="Times New Roman" w:cs="Times New Roman"/>
          <w:b/>
          <w:bCs/>
          <w:i/>
          <w:sz w:val="24"/>
          <w:szCs w:val="24"/>
        </w:rPr>
        <w:t xml:space="preserve"> </w:t>
      </w:r>
      <w:r w:rsidRPr="00FB6D69">
        <w:rPr>
          <w:rFonts w:ascii="Times New Roman" w:hAnsi="Times New Roman" w:cs="Times New Roman"/>
          <w:i/>
          <w:sz w:val="24"/>
          <w:szCs w:val="24"/>
        </w:rPr>
        <w:t>Несмотря на то, что после выхода комедии она собрала много критики, это произведение одно из удачных среди тех, которые создавались в девятнадцатом веке. В «Горе от ума» сталкиваются два поколения, и Грибоедов правдиво описывает то, как жили люди разных времен. Он подбирает слова, которые могут правильно описать состояние героев и самого автора. На этой комедии можно проследить, как мир переходит от классицизма к реализму.</w:t>
      </w:r>
    </w:p>
    <w:p w:rsidR="007A00C6" w:rsidRPr="00FB6D69" w:rsidRDefault="007A00C6" w:rsidP="00FB6D69">
      <w:pPr>
        <w:spacing w:after="0" w:line="240" w:lineRule="auto"/>
        <w:ind w:firstLine="709"/>
        <w:jc w:val="both"/>
        <w:rPr>
          <w:rFonts w:ascii="Times New Roman" w:hAnsi="Times New Roman" w:cs="Times New Roman"/>
          <w:b/>
          <w:bCs/>
          <w:i/>
          <w:sz w:val="24"/>
          <w:szCs w:val="24"/>
        </w:rPr>
      </w:pPr>
      <w:r w:rsidRPr="00FB6D69">
        <w:rPr>
          <w:rFonts w:ascii="Times New Roman" w:hAnsi="Times New Roman" w:cs="Times New Roman"/>
          <w:i/>
          <w:sz w:val="24"/>
          <w:szCs w:val="24"/>
        </w:rPr>
        <w:t xml:space="preserve">Фразы, которые произносили Грибоедовские герои, нашли применение и в современном мире. Об этом еще говорил Пушкин после прочтения комедии, и вправду они давно стали крылатыми выражениями. Все комедии, за исключением «Горе от ума» были </w:t>
      </w:r>
      <w:r w:rsidRPr="00FB6D69">
        <w:rPr>
          <w:rFonts w:ascii="Times New Roman" w:hAnsi="Times New Roman" w:cs="Times New Roman"/>
          <w:i/>
          <w:sz w:val="24"/>
          <w:szCs w:val="24"/>
        </w:rPr>
        <w:lastRenderedPageBreak/>
        <w:t>написаны по правилам, и может быть, поэтому получились не такими увлекательными и захватывающими.</w:t>
      </w:r>
    </w:p>
    <w:p w:rsidR="007A00C6" w:rsidRPr="00FB6D69" w:rsidRDefault="007A00C6" w:rsidP="00FB6D69">
      <w:pPr>
        <w:spacing w:after="0" w:line="240" w:lineRule="auto"/>
        <w:ind w:firstLine="709"/>
        <w:jc w:val="both"/>
        <w:rPr>
          <w:rFonts w:ascii="Times New Roman" w:hAnsi="Times New Roman" w:cs="Times New Roman"/>
          <w:i/>
          <w:sz w:val="24"/>
          <w:szCs w:val="24"/>
        </w:rPr>
      </w:pPr>
      <w:r w:rsidRPr="00FB6D69">
        <w:rPr>
          <w:rFonts w:ascii="Times New Roman" w:hAnsi="Times New Roman" w:cs="Times New Roman"/>
          <w:i/>
          <w:sz w:val="24"/>
          <w:szCs w:val="24"/>
        </w:rPr>
        <w:t>В произведениях он описывал такие моменты:</w:t>
      </w:r>
    </w:p>
    <w:p w:rsidR="007A00C6" w:rsidRPr="00FB6D69" w:rsidRDefault="007A00C6" w:rsidP="00FB6D69">
      <w:pPr>
        <w:numPr>
          <w:ilvl w:val="0"/>
          <w:numId w:val="6"/>
        </w:numPr>
        <w:spacing w:after="0" w:line="240" w:lineRule="auto"/>
        <w:ind w:left="0" w:firstLine="709"/>
        <w:jc w:val="both"/>
        <w:rPr>
          <w:rFonts w:ascii="Times New Roman" w:hAnsi="Times New Roman" w:cs="Times New Roman"/>
          <w:i/>
          <w:sz w:val="24"/>
          <w:szCs w:val="24"/>
        </w:rPr>
      </w:pPr>
      <w:r w:rsidRPr="00FB6D69">
        <w:rPr>
          <w:rFonts w:ascii="Times New Roman" w:hAnsi="Times New Roman" w:cs="Times New Roman"/>
          <w:i/>
          <w:sz w:val="24"/>
          <w:szCs w:val="24"/>
        </w:rPr>
        <w:t>Любовные интриги</w:t>
      </w:r>
    </w:p>
    <w:p w:rsidR="007A00C6" w:rsidRPr="00FB6D69" w:rsidRDefault="007A00C6" w:rsidP="00FB6D69">
      <w:pPr>
        <w:numPr>
          <w:ilvl w:val="0"/>
          <w:numId w:val="6"/>
        </w:numPr>
        <w:spacing w:after="0" w:line="240" w:lineRule="auto"/>
        <w:ind w:left="0" w:firstLine="709"/>
        <w:jc w:val="both"/>
        <w:rPr>
          <w:rFonts w:ascii="Times New Roman" w:hAnsi="Times New Roman" w:cs="Times New Roman"/>
          <w:i/>
          <w:sz w:val="24"/>
          <w:szCs w:val="24"/>
        </w:rPr>
      </w:pPr>
      <w:r w:rsidRPr="00FB6D69">
        <w:rPr>
          <w:rFonts w:ascii="Times New Roman" w:hAnsi="Times New Roman" w:cs="Times New Roman"/>
          <w:i/>
          <w:sz w:val="24"/>
          <w:szCs w:val="24"/>
        </w:rPr>
        <w:t>Бедность народа</w:t>
      </w:r>
    </w:p>
    <w:p w:rsidR="007A00C6" w:rsidRPr="00FB6D69" w:rsidRDefault="007A00C6" w:rsidP="00FB6D69">
      <w:pPr>
        <w:numPr>
          <w:ilvl w:val="0"/>
          <w:numId w:val="6"/>
        </w:numPr>
        <w:spacing w:after="0" w:line="240" w:lineRule="auto"/>
        <w:ind w:left="0" w:firstLine="709"/>
        <w:jc w:val="both"/>
        <w:rPr>
          <w:rFonts w:ascii="Times New Roman" w:hAnsi="Times New Roman" w:cs="Times New Roman"/>
          <w:i/>
          <w:sz w:val="24"/>
          <w:szCs w:val="24"/>
        </w:rPr>
      </w:pPr>
      <w:r w:rsidRPr="00FB6D69">
        <w:rPr>
          <w:rFonts w:ascii="Times New Roman" w:hAnsi="Times New Roman" w:cs="Times New Roman"/>
          <w:i/>
          <w:sz w:val="24"/>
          <w:szCs w:val="24"/>
        </w:rPr>
        <w:t>Жизнь дворян девятнадцатого века.</w:t>
      </w:r>
    </w:p>
    <w:p w:rsidR="007A00C6" w:rsidRDefault="007A00C6" w:rsidP="00FB6D69">
      <w:pPr>
        <w:spacing w:after="0" w:line="240" w:lineRule="auto"/>
        <w:ind w:firstLine="709"/>
        <w:jc w:val="both"/>
        <w:rPr>
          <w:rFonts w:ascii="Times New Roman" w:hAnsi="Times New Roman" w:cs="Times New Roman"/>
          <w:i/>
          <w:sz w:val="24"/>
          <w:szCs w:val="24"/>
        </w:rPr>
      </w:pPr>
      <w:r w:rsidRPr="00FB6D69">
        <w:rPr>
          <w:rFonts w:ascii="Times New Roman" w:hAnsi="Times New Roman" w:cs="Times New Roman"/>
          <w:i/>
          <w:sz w:val="24"/>
          <w:szCs w:val="24"/>
        </w:rPr>
        <w:t>Такова характеристика великого поэта, которому принадле</w:t>
      </w:r>
      <w:r w:rsidR="00FB6D69">
        <w:rPr>
          <w:rFonts w:ascii="Times New Roman" w:hAnsi="Times New Roman" w:cs="Times New Roman"/>
          <w:i/>
          <w:sz w:val="24"/>
          <w:szCs w:val="24"/>
        </w:rPr>
        <w:t>жат многие захватывающие труды.</w:t>
      </w:r>
    </w:p>
    <w:p w:rsidR="00FB6D69" w:rsidRDefault="00FB6D69" w:rsidP="00FB6D69">
      <w:pPr>
        <w:spacing w:after="0" w:line="240" w:lineRule="auto"/>
        <w:ind w:firstLine="709"/>
        <w:jc w:val="both"/>
        <w:rPr>
          <w:rFonts w:ascii="Times New Roman" w:hAnsi="Times New Roman" w:cs="Times New Roman"/>
          <w:i/>
          <w:sz w:val="24"/>
          <w:szCs w:val="24"/>
        </w:rPr>
      </w:pPr>
    </w:p>
    <w:p w:rsidR="00FB6D69" w:rsidRPr="00FB6D69" w:rsidRDefault="00FB6D69" w:rsidP="00FB6D69">
      <w:pPr>
        <w:spacing w:after="0" w:line="240" w:lineRule="auto"/>
        <w:ind w:firstLine="709"/>
        <w:jc w:val="both"/>
        <w:rPr>
          <w:rFonts w:ascii="Times New Roman" w:hAnsi="Times New Roman" w:cs="Times New Roman"/>
          <w:i/>
          <w:sz w:val="24"/>
          <w:szCs w:val="24"/>
        </w:rPr>
      </w:pPr>
    </w:p>
    <w:p w:rsidR="00037E02" w:rsidRPr="00037E02" w:rsidRDefault="009C683F" w:rsidP="00FB6D69">
      <w:pPr>
        <w:shd w:val="clear" w:color="auto" w:fill="FFFFFF"/>
        <w:spacing w:after="0" w:line="240" w:lineRule="auto"/>
        <w:jc w:val="center"/>
        <w:rPr>
          <w:rFonts w:ascii="Arial" w:eastAsia="Times New Roman" w:hAnsi="Arial" w:cs="Arial"/>
          <w:color w:val="2C2C2C"/>
          <w:sz w:val="16"/>
          <w:szCs w:val="16"/>
        </w:rPr>
      </w:pPr>
      <w:r>
        <w:rPr>
          <w:rFonts w:ascii="Times New Roman" w:eastAsia="Times New Roman" w:hAnsi="Times New Roman" w:cs="Times New Roman"/>
          <w:color w:val="2C2C2C"/>
          <w:sz w:val="28"/>
          <w:szCs w:val="28"/>
        </w:rPr>
        <w:pict>
          <v:shape id="_x0000_i1038" type="#_x0000_t136" style="width:237pt;height:24pt" fillcolor="#369" stroked="f">
            <v:fill r:id="rId16" o:title=""/>
            <v:stroke r:id="rId16" o:title=""/>
            <v:shadow on="t" color="#b2b2b2" opacity="52429f" offset="3pt"/>
            <v:textpath style="font-family:&quot;Times New Roman&quot;;font-size:9pt;v-text-kern:t" trim="t" fitpath="t" string="Поздравление юбиляров"/>
          </v:shape>
        </w:pict>
      </w:r>
    </w:p>
    <w:p w:rsidR="007A00C6" w:rsidRDefault="007A00C6" w:rsidP="007A00C6">
      <w:pPr>
        <w:pStyle w:val="sfst"/>
        <w:shd w:val="clear" w:color="auto" w:fill="FFFFFF"/>
        <w:spacing w:line="336" w:lineRule="atLeast"/>
        <w:jc w:val="both"/>
        <w:rPr>
          <w:color w:val="000000"/>
          <w:sz w:val="25"/>
          <w:szCs w:val="25"/>
        </w:rPr>
      </w:pPr>
      <w:r>
        <w:rPr>
          <w:color w:val="000000"/>
          <w:sz w:val="25"/>
          <w:szCs w:val="25"/>
        </w:rPr>
        <w:t xml:space="preserve">         </w:t>
      </w:r>
      <w:r w:rsidRPr="00535A98">
        <w:rPr>
          <w:color w:val="000000"/>
          <w:sz w:val="25"/>
          <w:szCs w:val="25"/>
        </w:rPr>
        <w:t>Поздравля</w:t>
      </w:r>
      <w:r>
        <w:rPr>
          <w:color w:val="000000"/>
          <w:sz w:val="25"/>
          <w:szCs w:val="25"/>
        </w:rPr>
        <w:t>ем</w:t>
      </w:r>
      <w:r w:rsidRPr="00535A98">
        <w:rPr>
          <w:color w:val="000000"/>
          <w:sz w:val="25"/>
          <w:szCs w:val="25"/>
        </w:rPr>
        <w:t xml:space="preserve"> с 80-летием </w:t>
      </w:r>
      <w:r w:rsidRPr="00535A98">
        <w:rPr>
          <w:b/>
          <w:color w:val="000000"/>
          <w:sz w:val="25"/>
          <w:szCs w:val="25"/>
        </w:rPr>
        <w:t>Амшееву Марию Бахтановну</w:t>
      </w:r>
      <w:r w:rsidRPr="00535A98">
        <w:rPr>
          <w:color w:val="000000"/>
          <w:sz w:val="25"/>
          <w:szCs w:val="25"/>
        </w:rPr>
        <w:t>! Желаю добрых дней и улыбок, счастливых событий и мгновений, радостных вестей и праздников. Пусть все Ваши дни наполнены будут любовью родных, удачей жизни, приятными хлопотами, прекрасным самочувствием и оптимистичным настроением. Всех благ Вам и гармонии души.</w:t>
      </w:r>
    </w:p>
    <w:p w:rsidR="00167A88" w:rsidRDefault="009C683F" w:rsidP="00167A88">
      <w:pPr>
        <w:pStyle w:val="ae"/>
        <w:jc w:val="center"/>
        <w:rPr>
          <w:color w:val="000000"/>
          <w:sz w:val="25"/>
          <w:szCs w:val="25"/>
        </w:rPr>
      </w:pPr>
      <w:r>
        <w:rPr>
          <w:color w:val="000000"/>
          <w:sz w:val="25"/>
          <w:szCs w:val="25"/>
        </w:rPr>
        <w:pict>
          <v:shape id="_x0000_i1039" type="#_x0000_t136" style="width:355.5pt;height:33.75pt" fillcolor="#369" stroked="f">
            <v:fill r:id="rId16" o:title=""/>
            <v:stroke r:id="rId16" o:title=""/>
            <v:shadow on="t" color="#b2b2b2" opacity="52429f" offset="3pt"/>
            <v:textpath style="font-family:&quot;Times New Roman&quot;;font-size:9pt;v-text-kern:t" trim="t" fitpath="t" string="ПРОФИЛАКТИКА КОРОНОВИРУСА."/>
          </v:shape>
        </w:pict>
      </w:r>
    </w:p>
    <w:p w:rsidR="00167A88" w:rsidRDefault="00167A88" w:rsidP="00167A88">
      <w:pPr>
        <w:pStyle w:val="ae"/>
        <w:spacing w:after="0"/>
        <w:ind w:firstLine="709"/>
        <w:jc w:val="center"/>
      </w:pPr>
      <w:r>
        <w:rPr>
          <w:rStyle w:val="af3"/>
          <w:rFonts w:hint="eastAsia"/>
        </w:rPr>
        <w:t>Коронавирусная инфекция. Меры профилактики.</w:t>
      </w:r>
    </w:p>
    <w:p w:rsidR="00167A88" w:rsidRDefault="00167A88" w:rsidP="00167A88">
      <w:pPr>
        <w:pStyle w:val="ae"/>
        <w:spacing w:after="0"/>
        <w:ind w:firstLine="709"/>
        <w:jc w:val="both"/>
      </w:pPr>
      <w:r>
        <w:t>Коронавирусная инфекция – это заболевание, вызванное вирусом, который поражает преимущественно органы дыхательной системы.</w:t>
      </w:r>
    </w:p>
    <w:p w:rsidR="00167A88" w:rsidRDefault="00167A88" w:rsidP="00167A88">
      <w:pPr>
        <w:pStyle w:val="ae"/>
        <w:spacing w:after="0"/>
        <w:ind w:firstLine="709"/>
        <w:jc w:val="both"/>
      </w:pPr>
      <w:r>
        <w:t>Источником инфекции являются животные. Короновирусы поражают домашних животных, птиц, свиней, крупный рогатый скот. Они является зоонозными вирусами, которые передаются от животных к человеку.</w:t>
      </w:r>
    </w:p>
    <w:p w:rsidR="00167A88" w:rsidRDefault="00167A88" w:rsidP="00167A88">
      <w:pPr>
        <w:pStyle w:val="ae"/>
        <w:spacing w:after="0"/>
        <w:ind w:firstLine="709"/>
        <w:jc w:val="both"/>
      </w:pPr>
      <w:r>
        <w:t>По данным Всемирной организации здравоохранения, источником нового коронавируса, к примеру, могло стать мясо белух, летучих мышей, змей, кроликов или кур, продающихся на рынке г.Ухань в Китае.</w:t>
      </w:r>
    </w:p>
    <w:p w:rsidR="00167A88" w:rsidRDefault="00167A88" w:rsidP="00167A88">
      <w:pPr>
        <w:pStyle w:val="ae"/>
        <w:spacing w:after="0"/>
        <w:ind w:firstLine="709"/>
        <w:jc w:val="both"/>
      </w:pPr>
      <w:r>
        <w:t>Среди симптомов заболевания отмечается повышенная температура, кашель, затрудненное дыхание, как при большинстве видов простуд. Патологические процессы в легких, возникающие под действием коронавируса, вызывают кислородное голодание, нарушение дыхательного ритма</w:t>
      </w:r>
    </w:p>
    <w:p w:rsidR="00167A88" w:rsidRDefault="00167A88" w:rsidP="00167A88">
      <w:pPr>
        <w:pStyle w:val="ae"/>
        <w:spacing w:after="0"/>
        <w:ind w:firstLine="709"/>
        <w:jc w:val="both"/>
      </w:pPr>
      <w:r>
        <w:t>Коронавирус передается преимущественно воздушно-капельным путем. Инкубационный период заболевания зависит от формы и длится от 3 до 14 дней.</w:t>
      </w:r>
    </w:p>
    <w:p w:rsidR="00167A88" w:rsidRDefault="00167A88" w:rsidP="00167A88">
      <w:pPr>
        <w:pStyle w:val="ae"/>
        <w:spacing w:after="0"/>
        <w:ind w:firstLine="709"/>
        <w:jc w:val="both"/>
      </w:pPr>
      <w:r>
        <w:t>Специфических мер, с помощью которых можно было бы уберечься от инфекции, нет.</w:t>
      </w:r>
    </w:p>
    <w:p w:rsidR="00167A88" w:rsidRDefault="00167A88" w:rsidP="00167A88">
      <w:pPr>
        <w:pStyle w:val="ae"/>
        <w:spacing w:after="0"/>
        <w:ind w:firstLine="709"/>
        <w:jc w:val="both"/>
      </w:pPr>
      <w:r>
        <w:t>В целях недопущения распространения случаев заболеваний, вызванных новым короновирусом в Российской Федерации, российским туристам, выезжающим в КНР, необходимо соблюдать меры предосторожности:</w:t>
      </w:r>
    </w:p>
    <w:p w:rsidR="00167A88" w:rsidRDefault="00167A88" w:rsidP="00167A88">
      <w:pPr>
        <w:pStyle w:val="ae"/>
        <w:widowControl w:val="0"/>
        <w:numPr>
          <w:ilvl w:val="0"/>
          <w:numId w:val="7"/>
        </w:numPr>
        <w:tabs>
          <w:tab w:val="left" w:pos="707"/>
        </w:tabs>
        <w:suppressAutoHyphens/>
        <w:spacing w:after="0"/>
        <w:ind w:left="0" w:firstLine="709"/>
        <w:jc w:val="both"/>
      </w:pPr>
      <w:r>
        <w:t>При планировании зарубежных поездок уточнять эпидемиологическую ситуацию.</w:t>
      </w:r>
    </w:p>
    <w:p w:rsidR="00167A88" w:rsidRDefault="00167A88" w:rsidP="00167A88">
      <w:pPr>
        <w:pStyle w:val="ae"/>
        <w:widowControl w:val="0"/>
        <w:numPr>
          <w:ilvl w:val="0"/>
          <w:numId w:val="7"/>
        </w:numPr>
        <w:tabs>
          <w:tab w:val="left" w:pos="707"/>
        </w:tabs>
        <w:suppressAutoHyphens/>
        <w:spacing w:after="0"/>
        <w:ind w:left="0" w:firstLine="709"/>
        <w:jc w:val="both"/>
      </w:pPr>
      <w:r>
        <w:t>По возможности избегать общественного транспорта, мест скопления большого количества людей в период эпидемии.</w:t>
      </w:r>
    </w:p>
    <w:p w:rsidR="00167A88" w:rsidRDefault="00167A88" w:rsidP="00167A88">
      <w:pPr>
        <w:pStyle w:val="ae"/>
        <w:widowControl w:val="0"/>
        <w:numPr>
          <w:ilvl w:val="0"/>
          <w:numId w:val="7"/>
        </w:numPr>
        <w:tabs>
          <w:tab w:val="left" w:pos="707"/>
        </w:tabs>
        <w:suppressAutoHyphens/>
        <w:spacing w:after="0"/>
        <w:ind w:left="0" w:firstLine="709"/>
        <w:jc w:val="both"/>
      </w:pPr>
      <w:r>
        <w:t>Использовать средства защиты органов дыхания (маски).</w:t>
      </w:r>
    </w:p>
    <w:p w:rsidR="00167A88" w:rsidRDefault="00167A88" w:rsidP="00167A88">
      <w:pPr>
        <w:pStyle w:val="ae"/>
        <w:widowControl w:val="0"/>
        <w:numPr>
          <w:ilvl w:val="0"/>
          <w:numId w:val="7"/>
        </w:numPr>
        <w:tabs>
          <w:tab w:val="left" w:pos="707"/>
        </w:tabs>
        <w:suppressAutoHyphens/>
        <w:spacing w:after="0"/>
        <w:ind w:left="0" w:firstLine="709"/>
        <w:jc w:val="both"/>
      </w:pPr>
      <w:r>
        <w:t>Мыть руки с мылом после посещения мест массового скопления людей и перед приемом пищиили использовать антисептические средства, влажные салфетки с противомикробным действием.</w:t>
      </w:r>
    </w:p>
    <w:p w:rsidR="00167A88" w:rsidRDefault="00167A88" w:rsidP="00167A88">
      <w:pPr>
        <w:pStyle w:val="ae"/>
        <w:widowControl w:val="0"/>
        <w:numPr>
          <w:ilvl w:val="0"/>
          <w:numId w:val="7"/>
        </w:numPr>
        <w:tabs>
          <w:tab w:val="left" w:pos="707"/>
        </w:tabs>
        <w:suppressAutoHyphens/>
        <w:spacing w:after="0"/>
        <w:ind w:left="0" w:firstLine="709"/>
        <w:jc w:val="both"/>
      </w:pPr>
      <w:r>
        <w:t>Подвергать обязательной термической обработке продукты питания.</w:t>
      </w:r>
    </w:p>
    <w:p w:rsidR="00167A88" w:rsidRDefault="00167A88" w:rsidP="00167A88">
      <w:pPr>
        <w:pStyle w:val="ae"/>
        <w:widowControl w:val="0"/>
        <w:numPr>
          <w:ilvl w:val="0"/>
          <w:numId w:val="7"/>
        </w:numPr>
        <w:tabs>
          <w:tab w:val="left" w:pos="707"/>
        </w:tabs>
        <w:suppressAutoHyphens/>
        <w:spacing w:after="0"/>
        <w:ind w:left="0" w:firstLine="709"/>
        <w:jc w:val="both"/>
      </w:pPr>
      <w:r>
        <w:lastRenderedPageBreak/>
        <w:t>Не посещать рынки, где продаются животные, морепродукты.</w:t>
      </w:r>
    </w:p>
    <w:p w:rsidR="00167A88" w:rsidRDefault="00167A88" w:rsidP="00167A88">
      <w:pPr>
        <w:pStyle w:val="ae"/>
        <w:widowControl w:val="0"/>
        <w:numPr>
          <w:ilvl w:val="0"/>
          <w:numId w:val="7"/>
        </w:numPr>
        <w:tabs>
          <w:tab w:val="left" w:pos="707"/>
        </w:tabs>
        <w:suppressAutoHyphens/>
        <w:spacing w:after="0"/>
        <w:ind w:left="0" w:firstLine="709"/>
        <w:jc w:val="both"/>
      </w:pPr>
      <w:r>
        <w:t>Употреблять только термически обработанную пищу, бутилированную воду.</w:t>
      </w:r>
    </w:p>
    <w:p w:rsidR="00167A88" w:rsidRDefault="00167A88" w:rsidP="00167A88">
      <w:pPr>
        <w:pStyle w:val="ae"/>
        <w:widowControl w:val="0"/>
        <w:numPr>
          <w:ilvl w:val="0"/>
          <w:numId w:val="7"/>
        </w:numPr>
        <w:tabs>
          <w:tab w:val="left" w:pos="707"/>
        </w:tabs>
        <w:suppressAutoHyphens/>
        <w:spacing w:after="0"/>
        <w:ind w:left="0" w:firstLine="709"/>
        <w:jc w:val="both"/>
      </w:pPr>
      <w:r>
        <w:t>Не посещать зоопарки, культурно-массовые мероприятия с привлечением животных.</w:t>
      </w:r>
    </w:p>
    <w:p w:rsidR="00167A88" w:rsidRDefault="00167A88" w:rsidP="00167A88">
      <w:pPr>
        <w:pStyle w:val="ae"/>
        <w:widowControl w:val="0"/>
        <w:numPr>
          <w:ilvl w:val="0"/>
          <w:numId w:val="7"/>
        </w:numPr>
        <w:tabs>
          <w:tab w:val="left" w:pos="707"/>
        </w:tabs>
        <w:suppressAutoHyphens/>
        <w:spacing w:after="0"/>
        <w:ind w:left="0" w:firstLine="709"/>
        <w:jc w:val="both"/>
      </w:pPr>
      <w:r>
        <w:t>При первых признаках заболевания, обращаться за медицинской помощью в медицинские организации, не допускать самолечения.</w:t>
      </w:r>
    </w:p>
    <w:p w:rsidR="00167A88" w:rsidRDefault="00167A88" w:rsidP="00167A88">
      <w:pPr>
        <w:pStyle w:val="ae"/>
        <w:widowControl w:val="0"/>
        <w:numPr>
          <w:ilvl w:val="0"/>
          <w:numId w:val="7"/>
        </w:numPr>
        <w:tabs>
          <w:tab w:val="left" w:pos="707"/>
        </w:tabs>
        <w:suppressAutoHyphens/>
        <w:spacing w:after="0"/>
        <w:ind w:left="0" w:firstLine="709"/>
        <w:jc w:val="both"/>
      </w:pPr>
      <w:r>
        <w:t>При обращении за медицинской помощью на территории Российской Федерации информировать медицинский персонал о времени и месте пребывания в КНР.</w:t>
      </w:r>
    </w:p>
    <w:p w:rsidR="00167A88" w:rsidRDefault="00167A88" w:rsidP="00167A88">
      <w:pPr>
        <w:pStyle w:val="sfst"/>
        <w:shd w:val="clear" w:color="auto" w:fill="FFFFFF"/>
        <w:spacing w:before="0" w:beforeAutospacing="0" w:after="0" w:afterAutospacing="0"/>
        <w:ind w:firstLine="709"/>
        <w:jc w:val="both"/>
        <w:rPr>
          <w:color w:val="000000"/>
          <w:sz w:val="25"/>
          <w:szCs w:val="25"/>
        </w:rPr>
      </w:pPr>
      <w:r>
        <w:t>Роспотребнадзор рекомендует заранее планировать свои поездки, при посещении КНР воздержаться от поездок в город Ухань до стабилизации ситуации.</w:t>
      </w:r>
      <w:r>
        <w:br/>
      </w:r>
    </w:p>
    <w:p w:rsidR="007A00C6" w:rsidRDefault="009C683F" w:rsidP="007A00C6">
      <w:pPr>
        <w:pStyle w:val="sfst"/>
        <w:shd w:val="clear" w:color="auto" w:fill="FFFFFF"/>
        <w:spacing w:line="336" w:lineRule="atLeast"/>
        <w:jc w:val="both"/>
        <w:rPr>
          <w:color w:val="000000"/>
          <w:sz w:val="25"/>
          <w:szCs w:val="25"/>
        </w:rPr>
      </w:pPr>
      <w:r>
        <w:rPr>
          <w:color w:val="000000"/>
          <w:sz w:val="25"/>
          <w:szCs w:val="25"/>
        </w:rPr>
        <w:pict>
          <v:shape id="_x0000_i1040" type="#_x0000_t136" style="width:393.75pt;height:31.5pt" fillcolor="#369" stroked="f">
            <v:fill r:id="rId16" o:title=""/>
            <v:stroke r:id="rId16" o:title=""/>
            <v:shadow on="t" color="#b2b2b2" opacity="52429f" offset="3pt"/>
            <v:textpath style="font-family:&quot;Times New Roman&quot;;font-size:9pt;v-text-kern:t" trim="t" fitpath="t" string="РЕЦЕПТИКИ"/>
          </v:shape>
        </w:pict>
      </w:r>
    </w:p>
    <w:p w:rsidR="0082323D" w:rsidRPr="0082323D" w:rsidRDefault="00167A88" w:rsidP="0082323D">
      <w:pPr>
        <w:shd w:val="clear" w:color="auto" w:fill="FFFFFF"/>
        <w:spacing w:after="0" w:line="240" w:lineRule="auto"/>
        <w:rPr>
          <w:rFonts w:ascii="Arial" w:eastAsia="Times New Roman" w:hAnsi="Arial" w:cs="Arial"/>
          <w:color w:val="000000"/>
          <w:sz w:val="32"/>
          <w:szCs w:val="32"/>
          <w:lang w:eastAsia="ru-RU"/>
        </w:rPr>
        <w:sectPr w:rsidR="0082323D" w:rsidRPr="0082323D" w:rsidSect="00A71171">
          <w:type w:val="continuous"/>
          <w:pgSz w:w="11906" w:h="16838"/>
          <w:pgMar w:top="1134" w:right="850" w:bottom="1134" w:left="1701" w:header="708" w:footer="708" w:gutter="0"/>
          <w:cols w:space="708"/>
          <w:docGrid w:linePitch="360"/>
        </w:sectPr>
      </w:pPr>
      <w:r w:rsidRPr="00167A88">
        <w:rPr>
          <w:rFonts w:ascii="Arial" w:eastAsia="Times New Roman" w:hAnsi="Arial" w:cs="Arial"/>
          <w:color w:val="000000"/>
          <w:sz w:val="32"/>
          <w:szCs w:val="32"/>
          <w:lang w:eastAsia="ru-RU"/>
        </w:rPr>
        <w:t>Сахарный пирог</w:t>
      </w:r>
      <w:r w:rsidRPr="0082323D">
        <w:rPr>
          <w:rFonts w:ascii="Arial" w:eastAsia="Times New Roman" w:hAnsi="Arial" w:cs="Arial"/>
          <w:noProof/>
          <w:color w:val="000000"/>
          <w:sz w:val="32"/>
          <w:szCs w:val="32"/>
          <w:lang w:eastAsia="ru-RU"/>
        </w:rPr>
        <w:drawing>
          <wp:inline distT="0" distB="0" distL="0" distR="0">
            <wp:extent cx="152400" cy="152400"/>
            <wp:effectExtent l="0" t="0" r="0" b="0"/>
            <wp:docPr id="17"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67A88">
        <w:rPr>
          <w:rFonts w:ascii="Arial" w:eastAsia="Times New Roman" w:hAnsi="Arial" w:cs="Arial"/>
          <w:color w:val="000000"/>
          <w:sz w:val="32"/>
          <w:szCs w:val="32"/>
          <w:lang w:eastAsia="ru-RU"/>
        </w:rPr>
        <w:br/>
      </w:r>
      <w:r w:rsidRPr="00167A88">
        <w:rPr>
          <w:rFonts w:ascii="Arial" w:eastAsia="Times New Roman" w:hAnsi="Arial" w:cs="Arial"/>
          <w:color w:val="000000"/>
          <w:sz w:val="32"/>
          <w:szCs w:val="32"/>
          <w:lang w:eastAsia="ru-RU"/>
        </w:rPr>
        <w:br/>
      </w:r>
    </w:p>
    <w:p w:rsidR="00037E02" w:rsidRPr="0082323D" w:rsidRDefault="00167A88" w:rsidP="0082323D">
      <w:pPr>
        <w:shd w:val="clear" w:color="auto" w:fill="FFFFFF"/>
        <w:spacing w:after="0" w:line="240" w:lineRule="auto"/>
        <w:rPr>
          <w:rFonts w:ascii="Arial" w:eastAsia="Times New Roman" w:hAnsi="Arial" w:cs="Arial"/>
          <w:color w:val="000000"/>
          <w:sz w:val="16"/>
          <w:szCs w:val="16"/>
          <w:lang w:eastAsia="ru-RU"/>
        </w:rPr>
      </w:pPr>
      <w:r w:rsidRPr="00167A88">
        <w:rPr>
          <w:rFonts w:ascii="Arial" w:eastAsia="Times New Roman" w:hAnsi="Arial" w:cs="Arial"/>
          <w:color w:val="000000"/>
          <w:sz w:val="16"/>
          <w:szCs w:val="16"/>
          <w:lang w:eastAsia="ru-RU"/>
        </w:rPr>
        <w:t>"Безумно вкусный и простой сахарный пирог "Tarte au sucre" - под таким названием я его нашла в интернете.</w:t>
      </w:r>
      <w:r w:rsidRPr="00167A88">
        <w:rPr>
          <w:rFonts w:ascii="Arial" w:eastAsia="Times New Roman" w:hAnsi="Arial" w:cs="Arial"/>
          <w:color w:val="000000"/>
          <w:sz w:val="16"/>
          <w:szCs w:val="16"/>
          <w:lang w:eastAsia="ru-RU"/>
        </w:rPr>
        <w:br/>
        <w:t>И еще: "Очень вкусный пирог, несмотря на то,что он без начинки, сочный, ароматный, с чудесной карамельной корочкой сверху. Простой и удачный, буду печь ещё..."</w:t>
      </w:r>
      <w:r w:rsidRPr="00167A88">
        <w:rPr>
          <w:rFonts w:ascii="Arial" w:eastAsia="Times New Roman" w:hAnsi="Arial" w:cs="Arial"/>
          <w:color w:val="000000"/>
          <w:sz w:val="16"/>
          <w:szCs w:val="16"/>
          <w:lang w:eastAsia="ru-RU"/>
        </w:rPr>
        <w:br/>
        <w:t>Он, действительно, получается ооочень вкусным!</w:t>
      </w:r>
      <w:r w:rsidRPr="00167A88">
        <w:rPr>
          <w:rFonts w:ascii="Arial" w:eastAsia="Times New Roman" w:hAnsi="Arial" w:cs="Arial"/>
          <w:color w:val="000000"/>
          <w:sz w:val="16"/>
          <w:szCs w:val="16"/>
          <w:lang w:eastAsia="ru-RU"/>
        </w:rPr>
        <w:br/>
        <w:t>Кто не пробовал, очень советую!</w:t>
      </w:r>
      <w:r w:rsidRPr="00167A88">
        <w:rPr>
          <w:rFonts w:ascii="Arial" w:eastAsia="Times New Roman" w:hAnsi="Arial" w:cs="Arial"/>
          <w:color w:val="000000"/>
          <w:sz w:val="16"/>
          <w:szCs w:val="16"/>
          <w:lang w:eastAsia="ru-RU"/>
        </w:rPr>
        <w:br/>
      </w:r>
      <w:r w:rsidRPr="00167A88">
        <w:rPr>
          <w:rFonts w:ascii="Arial" w:eastAsia="Times New Roman" w:hAnsi="Arial" w:cs="Arial"/>
          <w:color w:val="000000"/>
          <w:sz w:val="16"/>
          <w:szCs w:val="16"/>
          <w:lang w:eastAsia="ru-RU"/>
        </w:rPr>
        <w:br/>
      </w:r>
      <w:r w:rsidRPr="00167A88">
        <w:rPr>
          <w:rFonts w:ascii="Arial" w:eastAsia="Times New Roman" w:hAnsi="Arial" w:cs="Arial"/>
          <w:noProof/>
          <w:color w:val="000000"/>
          <w:sz w:val="16"/>
          <w:szCs w:val="16"/>
          <w:lang w:eastAsia="ru-RU"/>
        </w:rPr>
        <w:drawing>
          <wp:inline distT="0" distB="0" distL="0" distR="0">
            <wp:extent cx="152400" cy="152400"/>
            <wp:effectExtent l="0" t="0" r="0" b="0"/>
            <wp:docPr id="16"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67A88">
        <w:rPr>
          <w:rFonts w:ascii="Arial" w:eastAsia="Times New Roman" w:hAnsi="Arial" w:cs="Arial"/>
          <w:color w:val="000000"/>
          <w:sz w:val="16"/>
          <w:szCs w:val="16"/>
          <w:lang w:eastAsia="ru-RU"/>
        </w:rPr>
        <w:t>Понадобится:</w:t>
      </w:r>
      <w:r w:rsidRPr="00167A88">
        <w:rPr>
          <w:rFonts w:ascii="Arial" w:eastAsia="Times New Roman" w:hAnsi="Arial" w:cs="Arial"/>
          <w:color w:val="000000"/>
          <w:sz w:val="16"/>
          <w:szCs w:val="16"/>
          <w:lang w:eastAsia="ru-RU"/>
        </w:rPr>
        <w:br/>
      </w:r>
      <w:r w:rsidRPr="00167A88">
        <w:rPr>
          <w:rFonts w:ascii="Arial" w:eastAsia="Times New Roman" w:hAnsi="Arial" w:cs="Arial"/>
          <w:color w:val="000000"/>
          <w:sz w:val="16"/>
          <w:szCs w:val="16"/>
          <w:lang w:eastAsia="ru-RU"/>
        </w:rPr>
        <w:br/>
      </w:r>
      <w:r w:rsidRPr="00167A88">
        <w:rPr>
          <w:rFonts w:ascii="Arial" w:eastAsia="Times New Roman" w:hAnsi="Arial" w:cs="Arial"/>
          <w:noProof/>
          <w:color w:val="000000"/>
          <w:sz w:val="16"/>
          <w:szCs w:val="16"/>
          <w:lang w:eastAsia="ru-RU"/>
        </w:rPr>
        <w:drawing>
          <wp:inline distT="0" distB="0" distL="0" distR="0">
            <wp:extent cx="152400" cy="152400"/>
            <wp:effectExtent l="0" t="0" r="0" b="0"/>
            <wp:docPr id="15"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67A88">
        <w:rPr>
          <w:rFonts w:ascii="Arial" w:eastAsia="Times New Roman" w:hAnsi="Arial" w:cs="Arial"/>
          <w:color w:val="000000"/>
          <w:sz w:val="16"/>
          <w:szCs w:val="16"/>
          <w:lang w:eastAsia="ru-RU"/>
        </w:rPr>
        <w:t>мука 250 гр.,</w:t>
      </w:r>
      <w:r w:rsidRPr="00167A88">
        <w:rPr>
          <w:rFonts w:ascii="Arial" w:eastAsia="Times New Roman" w:hAnsi="Arial" w:cs="Arial"/>
          <w:color w:val="000000"/>
          <w:sz w:val="16"/>
          <w:szCs w:val="16"/>
          <w:lang w:eastAsia="ru-RU"/>
        </w:rPr>
        <w:br/>
      </w:r>
      <w:r w:rsidRPr="00167A88">
        <w:rPr>
          <w:rFonts w:ascii="Arial" w:eastAsia="Times New Roman" w:hAnsi="Arial" w:cs="Arial"/>
          <w:noProof/>
          <w:color w:val="000000"/>
          <w:sz w:val="16"/>
          <w:szCs w:val="16"/>
          <w:lang w:eastAsia="ru-RU"/>
        </w:rPr>
        <w:drawing>
          <wp:inline distT="0" distB="0" distL="0" distR="0">
            <wp:extent cx="152400" cy="152400"/>
            <wp:effectExtent l="0" t="0" r="0" b="0"/>
            <wp:docPr id="14"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67A88">
        <w:rPr>
          <w:rFonts w:ascii="Arial" w:eastAsia="Times New Roman" w:hAnsi="Arial" w:cs="Arial"/>
          <w:color w:val="000000"/>
          <w:sz w:val="16"/>
          <w:szCs w:val="16"/>
          <w:lang w:eastAsia="ru-RU"/>
        </w:rPr>
        <w:t>молоко 100 гр.,</w:t>
      </w:r>
      <w:r w:rsidRPr="00167A88">
        <w:rPr>
          <w:rFonts w:ascii="Arial" w:eastAsia="Times New Roman" w:hAnsi="Arial" w:cs="Arial"/>
          <w:color w:val="000000"/>
          <w:sz w:val="16"/>
          <w:szCs w:val="16"/>
          <w:lang w:eastAsia="ru-RU"/>
        </w:rPr>
        <w:br/>
      </w:r>
      <w:r w:rsidRPr="00167A88">
        <w:rPr>
          <w:rFonts w:ascii="Arial" w:eastAsia="Times New Roman" w:hAnsi="Arial" w:cs="Arial"/>
          <w:noProof/>
          <w:color w:val="000000"/>
          <w:sz w:val="16"/>
          <w:szCs w:val="16"/>
          <w:lang w:eastAsia="ru-RU"/>
        </w:rPr>
        <w:drawing>
          <wp:inline distT="0" distB="0" distL="0" distR="0">
            <wp:extent cx="152400" cy="152400"/>
            <wp:effectExtent l="0" t="0" r="0" b="0"/>
            <wp:docPr id="1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67A88">
        <w:rPr>
          <w:rFonts w:ascii="Arial" w:eastAsia="Times New Roman" w:hAnsi="Arial" w:cs="Arial"/>
          <w:color w:val="000000"/>
          <w:sz w:val="16"/>
          <w:szCs w:val="16"/>
          <w:lang w:eastAsia="ru-RU"/>
        </w:rPr>
        <w:t>дрожжи свежие 15 гр. (у меня 2 ч.л. сухих, но можно и меньше)</w:t>
      </w:r>
      <w:r w:rsidRPr="00167A88">
        <w:rPr>
          <w:rFonts w:ascii="Arial" w:eastAsia="Times New Roman" w:hAnsi="Arial" w:cs="Arial"/>
          <w:color w:val="000000"/>
          <w:sz w:val="16"/>
          <w:szCs w:val="16"/>
          <w:lang w:eastAsia="ru-RU"/>
        </w:rPr>
        <w:br/>
      </w:r>
      <w:r w:rsidRPr="00167A88">
        <w:rPr>
          <w:rFonts w:ascii="Arial" w:eastAsia="Times New Roman" w:hAnsi="Arial" w:cs="Arial"/>
          <w:noProof/>
          <w:color w:val="000000"/>
          <w:sz w:val="16"/>
          <w:szCs w:val="16"/>
          <w:lang w:eastAsia="ru-RU"/>
        </w:rPr>
        <w:drawing>
          <wp:inline distT="0" distB="0" distL="0" distR="0">
            <wp:extent cx="152400" cy="152400"/>
            <wp:effectExtent l="0" t="0" r="0"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67A88">
        <w:rPr>
          <w:rFonts w:ascii="Arial" w:eastAsia="Times New Roman" w:hAnsi="Arial" w:cs="Arial"/>
          <w:color w:val="000000"/>
          <w:sz w:val="16"/>
          <w:szCs w:val="16"/>
          <w:lang w:eastAsia="ru-RU"/>
        </w:rPr>
        <w:t>яйца 2 шт.,</w:t>
      </w:r>
      <w:r w:rsidRPr="00167A88">
        <w:rPr>
          <w:rFonts w:ascii="Arial" w:eastAsia="Times New Roman" w:hAnsi="Arial" w:cs="Arial"/>
          <w:color w:val="000000"/>
          <w:sz w:val="16"/>
          <w:szCs w:val="16"/>
          <w:lang w:eastAsia="ru-RU"/>
        </w:rPr>
        <w:br/>
      </w:r>
      <w:r w:rsidRPr="00167A88">
        <w:rPr>
          <w:rFonts w:ascii="Arial" w:eastAsia="Times New Roman" w:hAnsi="Arial" w:cs="Arial"/>
          <w:noProof/>
          <w:color w:val="000000"/>
          <w:sz w:val="16"/>
          <w:szCs w:val="16"/>
          <w:lang w:eastAsia="ru-RU"/>
        </w:rPr>
        <w:drawing>
          <wp:inline distT="0" distB="0" distL="0" distR="0">
            <wp:extent cx="152400" cy="152400"/>
            <wp:effectExtent l="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67A88">
        <w:rPr>
          <w:rFonts w:ascii="Arial" w:eastAsia="Times New Roman" w:hAnsi="Arial" w:cs="Arial"/>
          <w:color w:val="000000"/>
          <w:sz w:val="16"/>
          <w:szCs w:val="16"/>
          <w:lang w:eastAsia="ru-RU"/>
        </w:rPr>
        <w:t>соль по вкусу (я вместо соли ванилин добавила)</w:t>
      </w:r>
      <w:r w:rsidRPr="00167A88">
        <w:rPr>
          <w:rFonts w:ascii="Arial" w:eastAsia="Times New Roman" w:hAnsi="Arial" w:cs="Arial"/>
          <w:color w:val="000000"/>
          <w:sz w:val="16"/>
          <w:szCs w:val="16"/>
          <w:lang w:eastAsia="ru-RU"/>
        </w:rPr>
        <w:br/>
      </w:r>
      <w:r w:rsidRPr="00167A88">
        <w:rPr>
          <w:rFonts w:ascii="Arial" w:eastAsia="Times New Roman" w:hAnsi="Arial" w:cs="Arial"/>
          <w:noProof/>
          <w:color w:val="000000"/>
          <w:sz w:val="16"/>
          <w:szCs w:val="16"/>
          <w:lang w:eastAsia="ru-RU"/>
        </w:rPr>
        <w:drawing>
          <wp:inline distT="0" distB="0" distL="0" distR="0">
            <wp:extent cx="152400" cy="152400"/>
            <wp:effectExtent l="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67A88">
        <w:rPr>
          <w:rFonts w:ascii="Arial" w:eastAsia="Times New Roman" w:hAnsi="Arial" w:cs="Arial"/>
          <w:color w:val="000000"/>
          <w:sz w:val="16"/>
          <w:szCs w:val="16"/>
          <w:lang w:eastAsia="ru-RU"/>
        </w:rPr>
        <w:t>масло сливочное 100 гр.(комнатной температуры</w:t>
      </w:r>
      <w:r w:rsidRPr="00167A88">
        <w:rPr>
          <w:rFonts w:ascii="Arial" w:eastAsia="Times New Roman" w:hAnsi="Arial" w:cs="Arial"/>
          <w:color w:val="000000"/>
          <w:sz w:val="16"/>
          <w:szCs w:val="16"/>
          <w:lang w:eastAsia="ru-RU"/>
        </w:rPr>
        <w:br/>
      </w:r>
      <w:r w:rsidRPr="00167A88">
        <w:rPr>
          <w:rFonts w:ascii="Arial" w:eastAsia="Times New Roman" w:hAnsi="Arial" w:cs="Arial"/>
          <w:noProof/>
          <w:color w:val="000000"/>
          <w:sz w:val="16"/>
          <w:szCs w:val="16"/>
          <w:lang w:eastAsia="ru-RU"/>
        </w:rPr>
        <w:drawing>
          <wp:inline distT="0" distB="0" distL="0" distR="0">
            <wp:extent cx="152400" cy="152400"/>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67A88">
        <w:rPr>
          <w:rFonts w:ascii="Arial" w:eastAsia="Times New Roman" w:hAnsi="Arial" w:cs="Arial"/>
          <w:color w:val="000000"/>
          <w:sz w:val="16"/>
          <w:szCs w:val="16"/>
          <w:lang w:eastAsia="ru-RU"/>
        </w:rPr>
        <w:t>сахар 100-150 гр.,</w:t>
      </w:r>
      <w:r w:rsidRPr="00167A88">
        <w:rPr>
          <w:rFonts w:ascii="Arial" w:eastAsia="Times New Roman" w:hAnsi="Arial" w:cs="Arial"/>
          <w:color w:val="000000"/>
          <w:sz w:val="16"/>
          <w:szCs w:val="16"/>
          <w:lang w:eastAsia="ru-RU"/>
        </w:rPr>
        <w:br/>
      </w:r>
      <w:r w:rsidRPr="00167A88">
        <w:rPr>
          <w:rFonts w:ascii="Arial" w:eastAsia="Times New Roman" w:hAnsi="Arial" w:cs="Arial"/>
          <w:noProof/>
          <w:color w:val="000000"/>
          <w:sz w:val="16"/>
          <w:szCs w:val="16"/>
          <w:lang w:eastAsia="ru-RU"/>
        </w:rPr>
        <w:drawing>
          <wp:inline distT="0" distB="0" distL="0" distR="0">
            <wp:extent cx="152400" cy="15240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67A88">
        <w:rPr>
          <w:rFonts w:ascii="Arial" w:eastAsia="Times New Roman" w:hAnsi="Arial" w:cs="Arial"/>
          <w:color w:val="000000"/>
          <w:sz w:val="16"/>
          <w:szCs w:val="16"/>
          <w:lang w:eastAsia="ru-RU"/>
        </w:rPr>
        <w:t>масло сливочное 50 гр.,</w:t>
      </w:r>
      <w:r w:rsidRPr="00167A88">
        <w:rPr>
          <w:rFonts w:ascii="Arial" w:eastAsia="Times New Roman" w:hAnsi="Arial" w:cs="Arial"/>
          <w:color w:val="000000"/>
          <w:sz w:val="16"/>
          <w:szCs w:val="16"/>
          <w:lang w:eastAsia="ru-RU"/>
        </w:rPr>
        <w:br/>
      </w:r>
      <w:r w:rsidRPr="00167A88">
        <w:rPr>
          <w:rFonts w:ascii="Arial" w:eastAsia="Times New Roman" w:hAnsi="Arial" w:cs="Arial"/>
          <w:noProof/>
          <w:color w:val="000000"/>
          <w:sz w:val="16"/>
          <w:szCs w:val="16"/>
          <w:lang w:eastAsia="ru-RU"/>
        </w:rPr>
        <w:drawing>
          <wp:inline distT="0" distB="0" distL="0" distR="0">
            <wp:extent cx="152400" cy="1524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2323D">
        <w:rPr>
          <w:rFonts w:ascii="Arial" w:eastAsia="Times New Roman" w:hAnsi="Arial" w:cs="Arial"/>
          <w:color w:val="000000"/>
          <w:sz w:val="16"/>
          <w:szCs w:val="16"/>
          <w:lang w:eastAsia="ru-RU"/>
        </w:rPr>
        <w:t>сливки 200 мл.</w:t>
      </w:r>
      <w:r w:rsidR="0082323D">
        <w:rPr>
          <w:rFonts w:ascii="Arial" w:eastAsia="Times New Roman" w:hAnsi="Arial" w:cs="Arial"/>
          <w:color w:val="000000"/>
          <w:sz w:val="16"/>
          <w:szCs w:val="16"/>
          <w:lang w:eastAsia="ru-RU"/>
        </w:rPr>
        <w:br/>
      </w:r>
      <w:r w:rsidRPr="00167A88">
        <w:rPr>
          <w:rFonts w:ascii="Arial" w:eastAsia="Times New Roman" w:hAnsi="Arial" w:cs="Arial"/>
          <w:noProof/>
          <w:color w:val="000000"/>
          <w:sz w:val="16"/>
          <w:szCs w:val="16"/>
          <w:lang w:eastAsia="ru-RU"/>
        </w:rPr>
        <w:drawing>
          <wp:inline distT="0" distB="0" distL="0" distR="0">
            <wp:extent cx="152400" cy="1524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67A88">
        <w:rPr>
          <w:rFonts w:ascii="Arial" w:eastAsia="Times New Roman" w:hAnsi="Arial" w:cs="Arial"/>
          <w:color w:val="000000"/>
          <w:sz w:val="16"/>
          <w:szCs w:val="16"/>
          <w:lang w:eastAsia="ru-RU"/>
        </w:rPr>
        <w:t>Приготовление:</w:t>
      </w:r>
      <w:r w:rsidRPr="00167A88">
        <w:rPr>
          <w:rFonts w:ascii="Arial" w:eastAsia="Times New Roman" w:hAnsi="Arial" w:cs="Arial"/>
          <w:color w:val="000000"/>
          <w:sz w:val="16"/>
          <w:szCs w:val="16"/>
          <w:lang w:eastAsia="ru-RU"/>
        </w:rPr>
        <w:br/>
      </w:r>
      <w:r w:rsidRPr="00167A88">
        <w:rPr>
          <w:rFonts w:ascii="Arial" w:eastAsia="Times New Roman" w:hAnsi="Arial" w:cs="Arial"/>
          <w:color w:val="000000"/>
          <w:sz w:val="16"/>
          <w:szCs w:val="16"/>
          <w:lang w:eastAsia="ru-RU"/>
        </w:rPr>
        <w:br/>
        <w:t>В теплое молоко добавить чайную ложку сахара и 2 ч.л. сухих дрожжей (можно и меньше дрожжей)</w:t>
      </w:r>
      <w:r w:rsidRPr="00167A88">
        <w:rPr>
          <w:rFonts w:ascii="Arial" w:eastAsia="Times New Roman" w:hAnsi="Arial" w:cs="Arial"/>
          <w:color w:val="000000"/>
          <w:sz w:val="16"/>
          <w:szCs w:val="16"/>
          <w:lang w:eastAsia="ru-RU"/>
        </w:rPr>
        <w:br/>
        <w:t>Дать "ожить"</w:t>
      </w:r>
      <w:r w:rsidRPr="00167A88">
        <w:rPr>
          <w:rFonts w:ascii="Arial" w:eastAsia="Times New Roman" w:hAnsi="Arial" w:cs="Arial"/>
          <w:color w:val="000000"/>
          <w:sz w:val="16"/>
          <w:szCs w:val="16"/>
          <w:lang w:eastAsia="ru-RU"/>
        </w:rPr>
        <w:br/>
        <w:t>Затем добавить яйца и слив. масло (я еще ванилин добавила)</w:t>
      </w:r>
      <w:r w:rsidRPr="00167A88">
        <w:rPr>
          <w:rFonts w:ascii="Arial" w:eastAsia="Times New Roman" w:hAnsi="Arial" w:cs="Arial"/>
          <w:color w:val="000000"/>
          <w:sz w:val="16"/>
          <w:szCs w:val="16"/>
          <w:lang w:eastAsia="ru-RU"/>
        </w:rPr>
        <w:br/>
        <w:t>Перемешать</w:t>
      </w:r>
      <w:r w:rsidRPr="00167A88">
        <w:rPr>
          <w:rFonts w:ascii="Arial" w:eastAsia="Times New Roman" w:hAnsi="Arial" w:cs="Arial"/>
          <w:color w:val="000000"/>
          <w:sz w:val="16"/>
          <w:szCs w:val="16"/>
          <w:lang w:eastAsia="ru-RU"/>
        </w:rPr>
        <w:br/>
        <w:t>Затем сыпать постепенно муку, мешая ложкой</w:t>
      </w:r>
      <w:r w:rsidRPr="00167A88">
        <w:rPr>
          <w:rFonts w:ascii="Arial" w:eastAsia="Times New Roman" w:hAnsi="Arial" w:cs="Arial"/>
          <w:color w:val="000000"/>
          <w:sz w:val="16"/>
          <w:szCs w:val="16"/>
          <w:lang w:eastAsia="ru-RU"/>
        </w:rPr>
        <w:br/>
        <w:t>Тесто получается мягкое, липкое, булочки из него вряд ли сформируешь...</w:t>
      </w:r>
      <w:r w:rsidRPr="00167A88">
        <w:rPr>
          <w:rFonts w:ascii="Arial" w:eastAsia="Times New Roman" w:hAnsi="Arial" w:cs="Arial"/>
          <w:color w:val="000000"/>
          <w:sz w:val="16"/>
          <w:szCs w:val="16"/>
          <w:lang w:eastAsia="ru-RU"/>
        </w:rPr>
        <w:br/>
        <w:t>Оставить на час подниматься, накрыв полотенчиком</w:t>
      </w:r>
      <w:r w:rsidRPr="00167A88">
        <w:rPr>
          <w:rFonts w:ascii="Arial" w:eastAsia="Times New Roman" w:hAnsi="Arial" w:cs="Arial"/>
          <w:color w:val="000000"/>
          <w:sz w:val="16"/>
          <w:szCs w:val="16"/>
          <w:lang w:eastAsia="ru-RU"/>
        </w:rPr>
        <w:br/>
        <w:t xml:space="preserve">Затем выложить тесто в форму 21 см диаметром (у меня </w:t>
      </w:r>
      <w:r w:rsidRPr="00167A88">
        <w:rPr>
          <w:rFonts w:ascii="Arial" w:eastAsia="Times New Roman" w:hAnsi="Arial" w:cs="Arial"/>
          <w:color w:val="000000"/>
          <w:sz w:val="16"/>
          <w:szCs w:val="16"/>
          <w:lang w:eastAsia="ru-RU"/>
        </w:rPr>
        <w:t>со сторонами 21 и 20см), смазав ее раст. маслом. Тесто ровно распределить по поверхности руками, смазанными раст. маслом. Оставить еще на пол часа для подъема</w:t>
      </w:r>
      <w:r w:rsidRPr="00167A88">
        <w:rPr>
          <w:rFonts w:ascii="Arial" w:eastAsia="Times New Roman" w:hAnsi="Arial" w:cs="Arial"/>
          <w:color w:val="000000"/>
          <w:sz w:val="16"/>
          <w:szCs w:val="16"/>
          <w:lang w:eastAsia="ru-RU"/>
        </w:rPr>
        <w:br/>
        <w:t>Тем временем смешаем рубленное кусочками масло и сахар (чтобы масло не растаяло, можно поставить его пока в холодильник)</w:t>
      </w:r>
      <w:r w:rsidRPr="00167A88">
        <w:rPr>
          <w:rFonts w:ascii="Arial" w:eastAsia="Times New Roman" w:hAnsi="Arial" w:cs="Arial"/>
          <w:color w:val="000000"/>
          <w:sz w:val="16"/>
          <w:szCs w:val="16"/>
          <w:lang w:eastAsia="ru-RU"/>
        </w:rPr>
        <w:br/>
        <w:t>Через пол часа намочим палец в раст масле и сделаем несколько углублений по всей поверхности теста</w:t>
      </w:r>
      <w:r w:rsidRPr="00167A88">
        <w:rPr>
          <w:rFonts w:ascii="Arial" w:eastAsia="Times New Roman" w:hAnsi="Arial" w:cs="Arial"/>
          <w:color w:val="000000"/>
          <w:sz w:val="16"/>
          <w:szCs w:val="16"/>
          <w:lang w:eastAsia="ru-RU"/>
        </w:rPr>
        <w:br/>
        <w:t>Посыпем маслом с сахаром. Печь при 180 С 25-30 минут</w:t>
      </w:r>
      <w:r w:rsidRPr="00167A88">
        <w:rPr>
          <w:rFonts w:ascii="Arial" w:eastAsia="Times New Roman" w:hAnsi="Arial" w:cs="Arial"/>
          <w:color w:val="000000"/>
          <w:sz w:val="16"/>
          <w:szCs w:val="16"/>
          <w:lang w:eastAsia="ru-RU"/>
        </w:rPr>
        <w:br/>
        <w:t>Через 25-30 минут достаем</w:t>
      </w:r>
      <w:r w:rsidRPr="00167A88">
        <w:rPr>
          <w:rFonts w:ascii="Arial" w:eastAsia="Times New Roman" w:hAnsi="Arial" w:cs="Arial"/>
          <w:color w:val="000000"/>
          <w:sz w:val="16"/>
          <w:szCs w:val="16"/>
          <w:lang w:eastAsia="ru-RU"/>
        </w:rPr>
        <w:br/>
        <w:t>Заливаем сливками (читала где-то, что можно и сметаной)</w:t>
      </w:r>
      <w:r w:rsidRPr="00167A88">
        <w:rPr>
          <w:rFonts w:ascii="Arial" w:eastAsia="Times New Roman" w:hAnsi="Arial" w:cs="Arial"/>
          <w:color w:val="000000"/>
          <w:sz w:val="16"/>
          <w:szCs w:val="16"/>
          <w:lang w:eastAsia="ru-RU"/>
        </w:rPr>
        <w:br/>
        <w:t>И ставим еще на 6-9 минут в духовку допекаться</w:t>
      </w:r>
      <w:r w:rsidRPr="00167A88">
        <w:rPr>
          <w:rFonts w:ascii="Arial" w:eastAsia="Times New Roman" w:hAnsi="Arial" w:cs="Arial"/>
          <w:color w:val="000000"/>
          <w:sz w:val="16"/>
          <w:szCs w:val="16"/>
          <w:lang w:eastAsia="ru-RU"/>
        </w:rPr>
        <w:br/>
        <w:t>Готово!</w:t>
      </w:r>
      <w:r w:rsidRPr="00167A88">
        <w:rPr>
          <w:rFonts w:ascii="Arial" w:eastAsia="Times New Roman" w:hAnsi="Arial" w:cs="Arial"/>
          <w:color w:val="000000"/>
          <w:sz w:val="16"/>
          <w:szCs w:val="16"/>
          <w:lang w:eastAsia="ru-RU"/>
        </w:rPr>
        <w:br/>
        <w:t>Кушайте горячим, так он вкуснее! Тесто мягчайшее! Из-за сливок кажется, что пирог с кремом.</w:t>
      </w:r>
    </w:p>
    <w:p w:rsidR="00037E02" w:rsidRPr="00037E02" w:rsidRDefault="00037E02" w:rsidP="00037E02">
      <w:pPr>
        <w:shd w:val="clear" w:color="auto" w:fill="FFFFFF"/>
        <w:spacing w:after="0" w:line="240" w:lineRule="auto"/>
        <w:jc w:val="center"/>
        <w:rPr>
          <w:rFonts w:ascii="Arial" w:eastAsia="Times New Roman" w:hAnsi="Arial" w:cs="Arial"/>
          <w:color w:val="2C2C2C"/>
          <w:sz w:val="16"/>
          <w:szCs w:val="16"/>
        </w:rPr>
      </w:pPr>
    </w:p>
    <w:p w:rsidR="00037E02" w:rsidRPr="00037E02" w:rsidRDefault="00037E02" w:rsidP="00037E02">
      <w:pPr>
        <w:shd w:val="clear" w:color="auto" w:fill="FFFFFF"/>
        <w:spacing w:after="0" w:line="240" w:lineRule="auto"/>
        <w:jc w:val="center"/>
        <w:rPr>
          <w:rFonts w:ascii="Arial" w:eastAsia="Times New Roman" w:hAnsi="Arial" w:cs="Arial"/>
          <w:color w:val="2C2C2C"/>
          <w:sz w:val="16"/>
          <w:szCs w:val="16"/>
        </w:rPr>
      </w:pPr>
    </w:p>
    <w:p w:rsidR="00037E02" w:rsidRPr="00037E02" w:rsidRDefault="00037E02" w:rsidP="00037E02">
      <w:pPr>
        <w:shd w:val="clear" w:color="auto" w:fill="FFFFFF"/>
        <w:spacing w:after="0" w:line="240" w:lineRule="auto"/>
        <w:jc w:val="center"/>
        <w:rPr>
          <w:rFonts w:ascii="Arial" w:eastAsia="Times New Roman" w:hAnsi="Arial" w:cs="Arial"/>
          <w:color w:val="2C2C2C"/>
          <w:sz w:val="16"/>
          <w:szCs w:val="16"/>
        </w:rPr>
      </w:pPr>
    </w:p>
    <w:p w:rsidR="0082323D" w:rsidRPr="0082323D" w:rsidRDefault="0082323D" w:rsidP="0082323D">
      <w:pPr>
        <w:shd w:val="clear" w:color="auto" w:fill="FFFFFF"/>
        <w:spacing w:after="0" w:line="240" w:lineRule="auto"/>
        <w:jc w:val="center"/>
        <w:rPr>
          <w:rFonts w:ascii="Arial" w:eastAsia="Times New Roman" w:hAnsi="Arial" w:cs="Arial"/>
          <w:color w:val="2C2C2C"/>
          <w:sz w:val="16"/>
          <w:szCs w:val="16"/>
        </w:rPr>
        <w:sectPr w:rsidR="0082323D" w:rsidRPr="0082323D" w:rsidSect="0082323D">
          <w:type w:val="continuous"/>
          <w:pgSz w:w="11906" w:h="16838"/>
          <w:pgMar w:top="1134" w:right="850" w:bottom="1134" w:left="1701" w:header="708" w:footer="708" w:gutter="0"/>
          <w:cols w:num="2" w:space="708"/>
          <w:docGrid w:linePitch="360"/>
        </w:sectPr>
      </w:pPr>
      <w:r>
        <w:rPr>
          <w:noProof/>
          <w:lang w:eastAsia="ru-RU"/>
        </w:rPr>
        <w:drawing>
          <wp:inline distT="0" distB="0" distL="0" distR="0" wp14:anchorId="2FED242E" wp14:editId="3791C0F1">
            <wp:extent cx="2333625" cy="2000250"/>
            <wp:effectExtent l="0" t="0" r="0" b="0"/>
            <wp:docPr id="5" name="Рисунок 5" descr="https://sun1-14.userapi.com/c7008/v7008688/bf89c/2ysuIzM1E8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sun1-14.userapi.com/c7008/v7008688/bf89c/2ysuIzM1E8s.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33625" cy="2000250"/>
                    </a:xfrm>
                    <a:prstGeom prst="rect">
                      <a:avLst/>
                    </a:prstGeom>
                    <a:noFill/>
                    <a:ln>
                      <a:noFill/>
                    </a:ln>
                  </pic:spPr>
                </pic:pic>
              </a:graphicData>
            </a:graphic>
          </wp:inline>
        </w:drawing>
      </w:r>
    </w:p>
    <w:p w:rsidR="00037E02" w:rsidRPr="00037E02" w:rsidRDefault="00037E02" w:rsidP="0082323D">
      <w:pPr>
        <w:spacing w:after="0"/>
        <w:rPr>
          <w:rFonts w:ascii="Arial" w:hAnsi="Arial" w:cs="Arial"/>
          <w:sz w:val="16"/>
          <w:szCs w:val="16"/>
        </w:rPr>
      </w:pPr>
    </w:p>
    <w:p w:rsidR="00037E02" w:rsidRPr="00037E02" w:rsidRDefault="00037E02" w:rsidP="00037E02">
      <w:pPr>
        <w:spacing w:after="0"/>
        <w:jc w:val="right"/>
        <w:rPr>
          <w:rFonts w:ascii="Arial" w:hAnsi="Arial" w:cs="Arial"/>
          <w:sz w:val="16"/>
          <w:szCs w:val="16"/>
        </w:rPr>
      </w:pPr>
    </w:p>
    <w:p w:rsidR="005B42C2" w:rsidRPr="005B42C2" w:rsidRDefault="005B42C2" w:rsidP="008402A9"/>
    <w:tbl>
      <w:tblPr>
        <w:tblStyle w:val="a7"/>
        <w:tblW w:w="0" w:type="auto"/>
        <w:tblInd w:w="0" w:type="dxa"/>
        <w:tblLook w:val="04A0" w:firstRow="1" w:lastRow="0" w:firstColumn="1" w:lastColumn="0" w:noHBand="0" w:noVBand="1"/>
      </w:tblPr>
      <w:tblGrid>
        <w:gridCol w:w="4785"/>
        <w:gridCol w:w="4786"/>
      </w:tblGrid>
      <w:tr w:rsidR="008402A9" w:rsidTr="008402A9">
        <w:trPr>
          <w:trHeight w:val="705"/>
        </w:trPr>
        <w:tc>
          <w:tcPr>
            <w:tcW w:w="4785" w:type="dxa"/>
            <w:tcBorders>
              <w:top w:val="single" w:sz="4" w:space="0" w:color="auto"/>
              <w:left w:val="single" w:sz="4" w:space="0" w:color="auto"/>
              <w:bottom w:val="single" w:sz="4" w:space="0" w:color="auto"/>
              <w:right w:val="single" w:sz="4" w:space="0" w:color="auto"/>
            </w:tcBorders>
            <w:hideMark/>
          </w:tcPr>
          <w:p w:rsidR="008402A9" w:rsidRDefault="008402A9">
            <w:pPr>
              <w:rPr>
                <w:sz w:val="16"/>
                <w:szCs w:val="16"/>
              </w:rPr>
            </w:pPr>
            <w:r>
              <w:rPr>
                <w:sz w:val="16"/>
                <w:szCs w:val="16"/>
              </w:rPr>
              <w:t>Учредитель: Администрация МО «Гаханы»</w:t>
            </w:r>
          </w:p>
          <w:p w:rsidR="008402A9" w:rsidRDefault="008402A9">
            <w:pPr>
              <w:rPr>
                <w:sz w:val="16"/>
                <w:szCs w:val="16"/>
              </w:rPr>
            </w:pPr>
            <w:r>
              <w:rPr>
                <w:sz w:val="16"/>
                <w:szCs w:val="16"/>
              </w:rPr>
              <w:t>Печатное издание принято Решением Думы МО «Гаханы»</w:t>
            </w:r>
          </w:p>
          <w:p w:rsidR="008402A9" w:rsidRDefault="008402A9">
            <w:pPr>
              <w:rPr>
                <w:sz w:val="16"/>
                <w:szCs w:val="16"/>
              </w:rPr>
            </w:pPr>
            <w:r>
              <w:rPr>
                <w:sz w:val="16"/>
                <w:szCs w:val="16"/>
              </w:rPr>
              <w:t>от  4 августа 2009г. №16 Тираж 40 экземпляров</w:t>
            </w:r>
          </w:p>
        </w:tc>
        <w:tc>
          <w:tcPr>
            <w:tcW w:w="4786" w:type="dxa"/>
            <w:tcBorders>
              <w:top w:val="single" w:sz="4" w:space="0" w:color="auto"/>
              <w:left w:val="single" w:sz="4" w:space="0" w:color="auto"/>
              <w:bottom w:val="single" w:sz="4" w:space="0" w:color="auto"/>
              <w:right w:val="single" w:sz="4" w:space="0" w:color="auto"/>
            </w:tcBorders>
          </w:tcPr>
          <w:p w:rsidR="008402A9" w:rsidRDefault="008402A9">
            <w:pPr>
              <w:rPr>
                <w:sz w:val="16"/>
                <w:szCs w:val="16"/>
              </w:rPr>
            </w:pPr>
            <w:r>
              <w:rPr>
                <w:sz w:val="16"/>
                <w:szCs w:val="16"/>
              </w:rPr>
              <w:t>Печатное издание набрана и  сверстана редакционным советом.</w:t>
            </w:r>
          </w:p>
          <w:p w:rsidR="008402A9" w:rsidRDefault="008402A9">
            <w:pPr>
              <w:rPr>
                <w:sz w:val="16"/>
                <w:szCs w:val="16"/>
              </w:rPr>
            </w:pPr>
            <w:r>
              <w:rPr>
                <w:sz w:val="16"/>
                <w:szCs w:val="16"/>
              </w:rPr>
              <w:t xml:space="preserve">Адрес: 669128, Иркутская область, Баяндаевский район, с. Бадагуй, ул. Трактовая,3 </w:t>
            </w:r>
          </w:p>
          <w:p w:rsidR="008402A9" w:rsidRDefault="008402A9">
            <w:pPr>
              <w:rPr>
                <w:sz w:val="16"/>
                <w:szCs w:val="16"/>
              </w:rPr>
            </w:pPr>
          </w:p>
        </w:tc>
      </w:tr>
    </w:tbl>
    <w:p w:rsidR="007C3663" w:rsidRPr="008402A9" w:rsidRDefault="007C3663" w:rsidP="008402A9">
      <w:pPr>
        <w:rPr>
          <w:sz w:val="16"/>
          <w:szCs w:val="16"/>
        </w:rPr>
      </w:pPr>
    </w:p>
    <w:sectPr w:rsidR="007C3663" w:rsidRPr="008402A9" w:rsidSect="00A71171">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183" w:rsidRDefault="00420183" w:rsidP="00A3462B">
      <w:pPr>
        <w:spacing w:after="0" w:line="240" w:lineRule="auto"/>
      </w:pPr>
      <w:r>
        <w:separator/>
      </w:r>
    </w:p>
  </w:endnote>
  <w:endnote w:type="continuationSeparator" w:id="0">
    <w:p w:rsidR="00420183" w:rsidRDefault="00420183" w:rsidP="00A3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183" w:rsidRDefault="00420183" w:rsidP="00A3462B">
      <w:pPr>
        <w:spacing w:after="0" w:line="240" w:lineRule="auto"/>
      </w:pPr>
      <w:r>
        <w:separator/>
      </w:r>
    </w:p>
  </w:footnote>
  <w:footnote w:type="continuationSeparator" w:id="0">
    <w:p w:rsidR="00420183" w:rsidRDefault="00420183" w:rsidP="00A346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3E34CE8"/>
    <w:multiLevelType w:val="hybridMultilevel"/>
    <w:tmpl w:val="60CA9CF8"/>
    <w:lvl w:ilvl="0" w:tplc="0A722B8C">
      <w:start w:val="1"/>
      <w:numFmt w:val="decimal"/>
      <w:lvlText w:val="%1."/>
      <w:lvlJc w:val="left"/>
      <w:pPr>
        <w:ind w:left="1729" w:hanging="1020"/>
      </w:pPr>
      <w:rPr>
        <w:rFonts w:ascii="Arial" w:eastAsia="Times New Roman" w:hAnsi="Arial" w:cs="Arial"/>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7E85C6F"/>
    <w:multiLevelType w:val="hybridMultilevel"/>
    <w:tmpl w:val="33F23FF0"/>
    <w:lvl w:ilvl="0" w:tplc="1966DD24">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D400D80"/>
    <w:multiLevelType w:val="hybridMultilevel"/>
    <w:tmpl w:val="04D01EFC"/>
    <w:lvl w:ilvl="0" w:tplc="A2CAC2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7665C2D"/>
    <w:multiLevelType w:val="hybridMultilevel"/>
    <w:tmpl w:val="005E5C14"/>
    <w:lvl w:ilvl="0" w:tplc="E08E5742">
      <w:start w:val="1"/>
      <w:numFmt w:val="decimal"/>
      <w:lvlText w:val="%1."/>
      <w:lvlJc w:val="left"/>
      <w:pPr>
        <w:tabs>
          <w:tab w:val="num" w:pos="1206"/>
        </w:tabs>
        <w:ind w:left="1206" w:hanging="780"/>
      </w:pPr>
      <w:rPr>
        <w:rFonts w:hint="default"/>
      </w:rPr>
    </w:lvl>
    <w:lvl w:ilvl="1" w:tplc="04190019" w:tentative="1">
      <w:start w:val="1"/>
      <w:numFmt w:val="lowerLetter"/>
      <w:lvlText w:val="%2."/>
      <w:lvlJc w:val="left"/>
      <w:pPr>
        <w:tabs>
          <w:tab w:val="num" w:pos="1569"/>
        </w:tabs>
        <w:ind w:left="1569" w:hanging="360"/>
      </w:pPr>
    </w:lvl>
    <w:lvl w:ilvl="2" w:tplc="0419001B" w:tentative="1">
      <w:start w:val="1"/>
      <w:numFmt w:val="lowerRoman"/>
      <w:lvlText w:val="%3."/>
      <w:lvlJc w:val="right"/>
      <w:pPr>
        <w:tabs>
          <w:tab w:val="num" w:pos="2289"/>
        </w:tabs>
        <w:ind w:left="2289" w:hanging="180"/>
      </w:pPr>
    </w:lvl>
    <w:lvl w:ilvl="3" w:tplc="0419000F" w:tentative="1">
      <w:start w:val="1"/>
      <w:numFmt w:val="decimal"/>
      <w:lvlText w:val="%4."/>
      <w:lvlJc w:val="left"/>
      <w:pPr>
        <w:tabs>
          <w:tab w:val="num" w:pos="3009"/>
        </w:tabs>
        <w:ind w:left="3009" w:hanging="360"/>
      </w:pPr>
    </w:lvl>
    <w:lvl w:ilvl="4" w:tplc="04190019" w:tentative="1">
      <w:start w:val="1"/>
      <w:numFmt w:val="lowerLetter"/>
      <w:lvlText w:val="%5."/>
      <w:lvlJc w:val="left"/>
      <w:pPr>
        <w:tabs>
          <w:tab w:val="num" w:pos="3729"/>
        </w:tabs>
        <w:ind w:left="3729" w:hanging="360"/>
      </w:pPr>
    </w:lvl>
    <w:lvl w:ilvl="5" w:tplc="0419001B" w:tentative="1">
      <w:start w:val="1"/>
      <w:numFmt w:val="lowerRoman"/>
      <w:lvlText w:val="%6."/>
      <w:lvlJc w:val="right"/>
      <w:pPr>
        <w:tabs>
          <w:tab w:val="num" w:pos="4449"/>
        </w:tabs>
        <w:ind w:left="4449" w:hanging="180"/>
      </w:pPr>
    </w:lvl>
    <w:lvl w:ilvl="6" w:tplc="0419000F" w:tentative="1">
      <w:start w:val="1"/>
      <w:numFmt w:val="decimal"/>
      <w:lvlText w:val="%7."/>
      <w:lvlJc w:val="left"/>
      <w:pPr>
        <w:tabs>
          <w:tab w:val="num" w:pos="5169"/>
        </w:tabs>
        <w:ind w:left="5169" w:hanging="360"/>
      </w:pPr>
    </w:lvl>
    <w:lvl w:ilvl="7" w:tplc="04190019" w:tentative="1">
      <w:start w:val="1"/>
      <w:numFmt w:val="lowerLetter"/>
      <w:lvlText w:val="%8."/>
      <w:lvlJc w:val="left"/>
      <w:pPr>
        <w:tabs>
          <w:tab w:val="num" w:pos="5889"/>
        </w:tabs>
        <w:ind w:left="5889" w:hanging="360"/>
      </w:pPr>
    </w:lvl>
    <w:lvl w:ilvl="8" w:tplc="0419001B" w:tentative="1">
      <w:start w:val="1"/>
      <w:numFmt w:val="lowerRoman"/>
      <w:lvlText w:val="%9."/>
      <w:lvlJc w:val="right"/>
      <w:pPr>
        <w:tabs>
          <w:tab w:val="num" w:pos="6609"/>
        </w:tabs>
        <w:ind w:left="6609" w:hanging="180"/>
      </w:pPr>
    </w:lvl>
  </w:abstractNum>
  <w:abstractNum w:abstractNumId="5" w15:restartNumberingAfterBreak="0">
    <w:nsid w:val="524727E2"/>
    <w:multiLevelType w:val="hybridMultilevel"/>
    <w:tmpl w:val="55B6B22A"/>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6FFF5533"/>
    <w:multiLevelType w:val="multilevel"/>
    <w:tmpl w:val="AB08D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C142A1"/>
    <w:multiLevelType w:val="multilevel"/>
    <w:tmpl w:val="DAA2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5"/>
  </w:num>
  <w:num w:numId="5">
    <w:abstractNumId w:val="7"/>
  </w:num>
  <w:num w:numId="6">
    <w:abstractNumId w:val="6"/>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50EF"/>
    <w:rsid w:val="00026477"/>
    <w:rsid w:val="00037E02"/>
    <w:rsid w:val="00061E9B"/>
    <w:rsid w:val="000B06DB"/>
    <w:rsid w:val="000E0EFC"/>
    <w:rsid w:val="00150B96"/>
    <w:rsid w:val="00167A88"/>
    <w:rsid w:val="00191BD0"/>
    <w:rsid w:val="002B3806"/>
    <w:rsid w:val="0030075B"/>
    <w:rsid w:val="00333DF6"/>
    <w:rsid w:val="003550EF"/>
    <w:rsid w:val="00391253"/>
    <w:rsid w:val="004122F5"/>
    <w:rsid w:val="00420183"/>
    <w:rsid w:val="004649FB"/>
    <w:rsid w:val="00474F3F"/>
    <w:rsid w:val="004835F6"/>
    <w:rsid w:val="004D329F"/>
    <w:rsid w:val="00503063"/>
    <w:rsid w:val="00566321"/>
    <w:rsid w:val="005B42C2"/>
    <w:rsid w:val="005F3F87"/>
    <w:rsid w:val="00605DE8"/>
    <w:rsid w:val="00653041"/>
    <w:rsid w:val="006C3DE6"/>
    <w:rsid w:val="006D7BAB"/>
    <w:rsid w:val="006E2B81"/>
    <w:rsid w:val="006E4A4B"/>
    <w:rsid w:val="007A00C6"/>
    <w:rsid w:val="007A50DA"/>
    <w:rsid w:val="007B3FDD"/>
    <w:rsid w:val="007B6B86"/>
    <w:rsid w:val="007C3663"/>
    <w:rsid w:val="007C4BFB"/>
    <w:rsid w:val="007E4788"/>
    <w:rsid w:val="0082323D"/>
    <w:rsid w:val="00834096"/>
    <w:rsid w:val="008343F3"/>
    <w:rsid w:val="008402A9"/>
    <w:rsid w:val="00922207"/>
    <w:rsid w:val="00972688"/>
    <w:rsid w:val="009C683F"/>
    <w:rsid w:val="00A20223"/>
    <w:rsid w:val="00A33EE4"/>
    <w:rsid w:val="00A3462B"/>
    <w:rsid w:val="00A527B1"/>
    <w:rsid w:val="00A71171"/>
    <w:rsid w:val="00AB053A"/>
    <w:rsid w:val="00B37F14"/>
    <w:rsid w:val="00BC4B68"/>
    <w:rsid w:val="00BF0042"/>
    <w:rsid w:val="00C273A8"/>
    <w:rsid w:val="00C61618"/>
    <w:rsid w:val="00C63E72"/>
    <w:rsid w:val="00C767F2"/>
    <w:rsid w:val="00CB4E61"/>
    <w:rsid w:val="00CB51C4"/>
    <w:rsid w:val="00CF2C8D"/>
    <w:rsid w:val="00D325FA"/>
    <w:rsid w:val="00D433BC"/>
    <w:rsid w:val="00D66849"/>
    <w:rsid w:val="00DD17AD"/>
    <w:rsid w:val="00E05545"/>
    <w:rsid w:val="00E1372C"/>
    <w:rsid w:val="00EA41E8"/>
    <w:rsid w:val="00EE68E1"/>
    <w:rsid w:val="00EF3A31"/>
    <w:rsid w:val="00F20EE1"/>
    <w:rsid w:val="00FB6D69"/>
    <w:rsid w:val="00FE7487"/>
    <w:rsid w:val="00FE7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colormru v:ext="edit" colors="#6ff"/>
    </o:shapedefaults>
    <o:shapelayout v:ext="edit">
      <o:idmap v:ext="edit" data="1"/>
    </o:shapelayout>
  </w:shapeDefaults>
  <w:decimalSymbol w:val=","/>
  <w:listSeparator w:val=";"/>
  <w14:docId w14:val="1D331322"/>
  <w15:chartTrackingRefBased/>
  <w15:docId w15:val="{5D36EBB3-F4F5-4852-9F90-06465E95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B81"/>
  </w:style>
  <w:style w:type="paragraph" w:styleId="1">
    <w:name w:val="heading 1"/>
    <w:basedOn w:val="a"/>
    <w:next w:val="a"/>
    <w:link w:val="10"/>
    <w:qFormat/>
    <w:rsid w:val="00474F3F"/>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5F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4835F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346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462B"/>
  </w:style>
  <w:style w:type="table" w:styleId="a7">
    <w:name w:val="Table Grid"/>
    <w:basedOn w:val="a1"/>
    <w:uiPriority w:val="39"/>
    <w:rsid w:val="008402A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link w:val="ConsNormal0"/>
    <w:rsid w:val="006C3DE6"/>
    <w:pPr>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rsid w:val="006C3DE6"/>
    <w:rPr>
      <w:rFonts w:ascii="Arial" w:eastAsia="Times New Roman" w:hAnsi="Arial" w:cs="Times New Roman"/>
      <w:snapToGrid w:val="0"/>
      <w:sz w:val="20"/>
      <w:szCs w:val="20"/>
      <w:lang w:eastAsia="ru-RU"/>
    </w:rPr>
  </w:style>
  <w:style w:type="paragraph" w:customStyle="1" w:styleId="s1">
    <w:name w:val="s_1"/>
    <w:basedOn w:val="a"/>
    <w:rsid w:val="006C3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74F3F"/>
    <w:rPr>
      <w:rFonts w:ascii="Times New Roman" w:eastAsia="Times New Roman" w:hAnsi="Times New Roman" w:cs="Times New Roman"/>
      <w:b/>
      <w:sz w:val="24"/>
      <w:szCs w:val="20"/>
      <w:lang w:eastAsia="ru-RU"/>
    </w:rPr>
  </w:style>
  <w:style w:type="paragraph" w:styleId="a8">
    <w:name w:val="No Spacing"/>
    <w:uiPriority w:val="1"/>
    <w:qFormat/>
    <w:rsid w:val="00474F3F"/>
    <w:pPr>
      <w:spacing w:after="0" w:line="240" w:lineRule="auto"/>
    </w:pPr>
    <w:rPr>
      <w:rFonts w:ascii="Calibri" w:eastAsia="Times New Roman" w:hAnsi="Calibri" w:cs="Times New Roman"/>
      <w:lang w:eastAsia="ru-RU"/>
    </w:rPr>
  </w:style>
  <w:style w:type="character" w:styleId="a9">
    <w:name w:val="Hyperlink"/>
    <w:basedOn w:val="a0"/>
    <w:uiPriority w:val="99"/>
    <w:unhideWhenUsed/>
    <w:rsid w:val="00C767F2"/>
    <w:rPr>
      <w:color w:val="0563C1" w:themeColor="hyperlink"/>
      <w:u w:val="single"/>
    </w:rPr>
  </w:style>
  <w:style w:type="paragraph" w:styleId="aa">
    <w:name w:val="List Paragraph"/>
    <w:basedOn w:val="a"/>
    <w:uiPriority w:val="99"/>
    <w:qFormat/>
    <w:rsid w:val="00037E0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basedOn w:val="a"/>
    <w:rsid w:val="00037E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nhideWhenUsed/>
    <w:rsid w:val="00037E0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037E02"/>
    <w:pPr>
      <w:autoSpaceDE w:val="0"/>
      <w:autoSpaceDN w:val="0"/>
      <w:adjustRightInd w:val="0"/>
      <w:spacing w:after="0" w:line="240" w:lineRule="auto"/>
    </w:pPr>
    <w:rPr>
      <w:rFonts w:ascii="Arial" w:eastAsiaTheme="minorEastAsia" w:hAnsi="Arial" w:cs="Arial"/>
      <w:sz w:val="20"/>
      <w:szCs w:val="20"/>
      <w:lang w:eastAsia="ru-RU"/>
    </w:rPr>
  </w:style>
  <w:style w:type="paragraph" w:styleId="ac">
    <w:name w:val="Body Text Indent"/>
    <w:aliases w:val="Основной текст 1,Нумерованный список !!,Надин стиль,Основной текст без отступа"/>
    <w:basedOn w:val="a"/>
    <w:link w:val="11"/>
    <w:rsid w:val="00037E02"/>
    <w:pPr>
      <w:spacing w:after="0" w:line="240" w:lineRule="auto"/>
      <w:ind w:firstLine="397"/>
      <w:jc w:val="both"/>
    </w:pPr>
    <w:rPr>
      <w:rFonts w:ascii="Times New Roman" w:eastAsia="Times New Roman" w:hAnsi="Times New Roman" w:cs="Times New Roman"/>
      <w:i/>
      <w:sz w:val="20"/>
      <w:szCs w:val="20"/>
      <w:lang w:eastAsia="ru-RU"/>
    </w:rPr>
  </w:style>
  <w:style w:type="character" w:customStyle="1" w:styleId="ad">
    <w:name w:val="Основной текст с отступом Знак"/>
    <w:basedOn w:val="a0"/>
    <w:uiPriority w:val="99"/>
    <w:semiHidden/>
    <w:rsid w:val="00037E02"/>
  </w:style>
  <w:style w:type="character" w:customStyle="1" w:styleId="11">
    <w:name w:val="Основной текст с отступом Знак1"/>
    <w:aliases w:val="Основной текст 1 Знак,Нумерованный список !! Знак,Надин стиль Знак,Основной текст без отступа Знак"/>
    <w:basedOn w:val="a0"/>
    <w:link w:val="ac"/>
    <w:locked/>
    <w:rsid w:val="00037E02"/>
    <w:rPr>
      <w:rFonts w:ascii="Times New Roman" w:eastAsia="Times New Roman" w:hAnsi="Times New Roman" w:cs="Times New Roman"/>
      <w:i/>
      <w:sz w:val="20"/>
      <w:szCs w:val="20"/>
      <w:lang w:eastAsia="ru-RU"/>
    </w:rPr>
  </w:style>
  <w:style w:type="paragraph" w:styleId="ae">
    <w:name w:val="Body Text"/>
    <w:basedOn w:val="a"/>
    <w:link w:val="af"/>
    <w:rsid w:val="00037E02"/>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037E02"/>
    <w:rPr>
      <w:rFonts w:ascii="Times New Roman" w:eastAsia="Times New Roman" w:hAnsi="Times New Roman" w:cs="Times New Roman"/>
      <w:sz w:val="24"/>
      <w:szCs w:val="24"/>
      <w:lang w:eastAsia="ru-RU"/>
    </w:rPr>
  </w:style>
  <w:style w:type="paragraph" w:customStyle="1" w:styleId="ConsPlusNonformat">
    <w:name w:val="ConsPlusNonformat"/>
    <w:rsid w:val="00037E0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Plain Text"/>
    <w:basedOn w:val="a"/>
    <w:link w:val="af1"/>
    <w:rsid w:val="00037E02"/>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037E02"/>
    <w:rPr>
      <w:rFonts w:ascii="Courier New" w:eastAsia="Times New Roman" w:hAnsi="Courier New" w:cs="Times New Roman"/>
      <w:sz w:val="20"/>
      <w:szCs w:val="20"/>
      <w:lang w:eastAsia="ru-RU"/>
    </w:rPr>
  </w:style>
  <w:style w:type="paragraph" w:styleId="HTML">
    <w:name w:val="HTML Preformatted"/>
    <w:basedOn w:val="a"/>
    <w:link w:val="HTML0"/>
    <w:rsid w:val="00037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37E02"/>
    <w:rPr>
      <w:rFonts w:ascii="Courier New" w:eastAsia="Times New Roman" w:hAnsi="Courier New" w:cs="Courier New"/>
      <w:sz w:val="20"/>
      <w:szCs w:val="20"/>
      <w:lang w:eastAsia="ru-RU"/>
    </w:rPr>
  </w:style>
  <w:style w:type="paragraph" w:customStyle="1" w:styleId="ConsPlusCell">
    <w:name w:val="ConsPlusCell"/>
    <w:rsid w:val="00037E0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037E02"/>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paragraph" w:customStyle="1" w:styleId="af2">
    <w:name w:val="a"/>
    <w:basedOn w:val="a"/>
    <w:rsid w:val="00037E02"/>
    <w:pPr>
      <w:spacing w:after="0" w:line="240" w:lineRule="auto"/>
      <w:jc w:val="both"/>
    </w:pPr>
    <w:rPr>
      <w:rFonts w:ascii="Times New Roman CYR" w:eastAsia="Times New Roman" w:hAnsi="Times New Roman CYR" w:cs="Times New Roman CYR"/>
      <w:sz w:val="24"/>
      <w:szCs w:val="24"/>
      <w:lang w:eastAsia="ru-RU"/>
    </w:rPr>
  </w:style>
  <w:style w:type="paragraph" w:customStyle="1" w:styleId="sfst">
    <w:name w:val="sfst"/>
    <w:basedOn w:val="a"/>
    <w:rsid w:val="007A00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qFormat/>
    <w:rsid w:val="00167A88"/>
    <w:rPr>
      <w:b/>
      <w:bCs/>
    </w:rPr>
  </w:style>
  <w:style w:type="paragraph" w:styleId="af4">
    <w:name w:val="Balloon Text"/>
    <w:basedOn w:val="a"/>
    <w:link w:val="af5"/>
    <w:uiPriority w:val="99"/>
    <w:semiHidden/>
    <w:unhideWhenUsed/>
    <w:rsid w:val="0082323D"/>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82323D"/>
    <w:rPr>
      <w:rFonts w:ascii="Segoe UI" w:hAnsi="Segoe UI" w:cs="Segoe UI"/>
      <w:sz w:val="18"/>
      <w:szCs w:val="18"/>
    </w:rPr>
  </w:style>
  <w:style w:type="paragraph" w:customStyle="1" w:styleId="Style6">
    <w:name w:val="Style6"/>
    <w:basedOn w:val="a"/>
    <w:rsid w:val="009C683F"/>
    <w:pPr>
      <w:widowControl w:val="0"/>
      <w:autoSpaceDE w:val="0"/>
      <w:autoSpaceDN w:val="0"/>
      <w:adjustRightInd w:val="0"/>
      <w:spacing w:after="0" w:line="274" w:lineRule="exact"/>
      <w:jc w:val="right"/>
    </w:pPr>
    <w:rPr>
      <w:rFonts w:ascii="Times New Roman" w:eastAsia="Times New Roman" w:hAnsi="Times New Roman" w:cs="Times New Roman"/>
      <w:sz w:val="24"/>
      <w:szCs w:val="24"/>
      <w:lang w:eastAsia="ru-RU"/>
    </w:rPr>
  </w:style>
  <w:style w:type="paragraph" w:customStyle="1" w:styleId="Style5">
    <w:name w:val="Style5"/>
    <w:basedOn w:val="a"/>
    <w:rsid w:val="009C683F"/>
    <w:pPr>
      <w:widowControl w:val="0"/>
      <w:autoSpaceDE w:val="0"/>
      <w:autoSpaceDN w:val="0"/>
      <w:adjustRightInd w:val="0"/>
      <w:spacing w:after="0" w:line="322" w:lineRule="exact"/>
      <w:ind w:hanging="245"/>
    </w:pPr>
    <w:rPr>
      <w:rFonts w:ascii="Times New Roman" w:eastAsia="Times New Roman" w:hAnsi="Times New Roman" w:cs="Times New Roman"/>
      <w:sz w:val="24"/>
      <w:szCs w:val="24"/>
      <w:lang w:eastAsia="ru-RU"/>
    </w:rPr>
  </w:style>
  <w:style w:type="character" w:customStyle="1" w:styleId="FontStyle31">
    <w:name w:val="Font Style31"/>
    <w:rsid w:val="009C683F"/>
    <w:rPr>
      <w:rFonts w:ascii="Times New Roman" w:hAnsi="Times New Roman" w:cs="Times New Roman" w:hint="default"/>
      <w:sz w:val="22"/>
      <w:szCs w:val="22"/>
    </w:rPr>
  </w:style>
  <w:style w:type="character" w:customStyle="1" w:styleId="FontStyle32">
    <w:name w:val="Font Style32"/>
    <w:rsid w:val="009C683F"/>
    <w:rPr>
      <w:rFonts w:ascii="Times New Roman" w:hAnsi="Times New Roman" w:cs="Times New Roman" w:hint="default"/>
      <w:sz w:val="22"/>
      <w:szCs w:val="22"/>
    </w:rPr>
  </w:style>
  <w:style w:type="paragraph" w:customStyle="1" w:styleId="Style15">
    <w:name w:val="Style15"/>
    <w:basedOn w:val="a"/>
    <w:rsid w:val="009C683F"/>
    <w:pPr>
      <w:widowControl w:val="0"/>
      <w:autoSpaceDE w:val="0"/>
      <w:autoSpaceDN w:val="0"/>
      <w:adjustRightInd w:val="0"/>
      <w:spacing w:after="0" w:line="272" w:lineRule="exact"/>
      <w:ind w:firstLine="542"/>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77577">
      <w:bodyDiv w:val="1"/>
      <w:marLeft w:val="0"/>
      <w:marRight w:val="0"/>
      <w:marTop w:val="0"/>
      <w:marBottom w:val="0"/>
      <w:divBdr>
        <w:top w:val="none" w:sz="0" w:space="0" w:color="auto"/>
        <w:left w:val="none" w:sz="0" w:space="0" w:color="auto"/>
        <w:bottom w:val="none" w:sz="0" w:space="0" w:color="auto"/>
        <w:right w:val="none" w:sz="0" w:space="0" w:color="auto"/>
      </w:divBdr>
    </w:div>
    <w:div w:id="1095979328">
      <w:bodyDiv w:val="1"/>
      <w:marLeft w:val="0"/>
      <w:marRight w:val="0"/>
      <w:marTop w:val="0"/>
      <w:marBottom w:val="0"/>
      <w:divBdr>
        <w:top w:val="none" w:sz="0" w:space="0" w:color="auto"/>
        <w:left w:val="none" w:sz="0" w:space="0" w:color="auto"/>
        <w:bottom w:val="none" w:sz="0" w:space="0" w:color="auto"/>
        <w:right w:val="none" w:sz="0" w:space="0" w:color="auto"/>
      </w:divBdr>
    </w:div>
    <w:div w:id="1443914997">
      <w:bodyDiv w:val="1"/>
      <w:marLeft w:val="0"/>
      <w:marRight w:val="0"/>
      <w:marTop w:val="0"/>
      <w:marBottom w:val="0"/>
      <w:divBdr>
        <w:top w:val="none" w:sz="0" w:space="0" w:color="auto"/>
        <w:left w:val="none" w:sz="0" w:space="0" w:color="auto"/>
        <w:bottom w:val="none" w:sz="0" w:space="0" w:color="auto"/>
        <w:right w:val="none" w:sz="0" w:space="0" w:color="auto"/>
      </w:divBdr>
    </w:div>
    <w:div w:id="1629120557">
      <w:bodyDiv w:val="1"/>
      <w:marLeft w:val="0"/>
      <w:marRight w:val="0"/>
      <w:marTop w:val="0"/>
      <w:marBottom w:val="0"/>
      <w:divBdr>
        <w:top w:val="none" w:sz="0" w:space="0" w:color="auto"/>
        <w:left w:val="none" w:sz="0" w:space="0" w:color="auto"/>
        <w:bottom w:val="none" w:sz="0" w:space="0" w:color="auto"/>
        <w:right w:val="none" w:sz="0" w:space="0" w:color="auto"/>
      </w:divBdr>
    </w:div>
    <w:div w:id="1838417383">
      <w:bodyDiv w:val="1"/>
      <w:marLeft w:val="0"/>
      <w:marRight w:val="0"/>
      <w:marTop w:val="0"/>
      <w:marBottom w:val="0"/>
      <w:divBdr>
        <w:top w:val="none" w:sz="0" w:space="0" w:color="auto"/>
        <w:left w:val="none" w:sz="0" w:space="0" w:color="auto"/>
        <w:bottom w:val="none" w:sz="0" w:space="0" w:color="auto"/>
        <w:right w:val="none" w:sz="0" w:space="0" w:color="auto"/>
      </w:divBdr>
    </w:div>
    <w:div w:id="1847675311">
      <w:bodyDiv w:val="1"/>
      <w:marLeft w:val="0"/>
      <w:marRight w:val="0"/>
      <w:marTop w:val="0"/>
      <w:marBottom w:val="0"/>
      <w:divBdr>
        <w:top w:val="none" w:sz="0" w:space="0" w:color="auto"/>
        <w:left w:val="none" w:sz="0" w:space="0" w:color="auto"/>
        <w:bottom w:val="none" w:sz="0" w:space="0" w:color="auto"/>
        <w:right w:val="none" w:sz="0" w:space="0" w:color="auto"/>
      </w:divBdr>
    </w:div>
    <w:div w:id="1912033658">
      <w:bodyDiv w:val="1"/>
      <w:marLeft w:val="0"/>
      <w:marRight w:val="0"/>
      <w:marTop w:val="0"/>
      <w:marBottom w:val="0"/>
      <w:divBdr>
        <w:top w:val="none" w:sz="0" w:space="0" w:color="auto"/>
        <w:left w:val="none" w:sz="0" w:space="0" w:color="auto"/>
        <w:bottom w:val="none" w:sz="0" w:space="0" w:color="auto"/>
        <w:right w:val="none" w:sz="0" w:space="0" w:color="auto"/>
      </w:divBdr>
    </w:div>
    <w:div w:id="195929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_________Microsoft_Word2.docx"/><Relationship Id="rId18" Type="http://schemas.openxmlformats.org/officeDocument/2006/relationships/hyperlink" Target="https://rosreestr.ru/site/activity/kadastrovaya-otsenka/rassmotrenie-sporov-o-rezultatakh-opredeleniya-kadastrovoy-stoimosti-/informatsiya-o-rabote-komissiy-po-rassmotreniyu-sporov-o-rezultatakh-opredeleniya-kadastrovoy-stoimo/"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spv.kadastr.ru/" TargetMode="Externa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Microsoft_Word1.docx"/><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package" Target="embeddings/_________Microsoft_Word3.docx"/><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file:///C:\Documents%20and%20Settings\Admin\&#1056;&#1072;&#1073;&#1086;&#1095;&#1080;&#1081;%20&#1089;&#1090;&#1086;&#1083;\&#1063;&#1048;&#1057;&#1058;&#1040;&#1071;%20&#1042;&#1054;&#1044;&#1040;\&#1055;&#1086;&#1089;&#1090;&#1072;&#1085;&#1086;&#1074;&#1083;&#1077;&#1085;&#1080;&#1077;%20&#1055;&#1088;&#1072;&#1074;&#1080;&#1090;&#1077;&#1083;&#1100;&#1089;&#1090;&#1074;&#1072;%20&#1048;&#1088;&#1082;&#1091;&#1090;&#1089;&#1082;&#1086;&#1081;%20&#1086;&#1073;&#1083;&#1072;&#1089;&#1090;&#1080;%20&#1086;&#1090;%2024_10_2013.rtf" TargetMode="External"/><Relationship Id="rId4" Type="http://schemas.openxmlformats.org/officeDocument/2006/relationships/settings" Target="settings.xml"/><Relationship Id="rId9" Type="http://schemas.openxmlformats.org/officeDocument/2006/relationships/package" Target="embeddings/_________Microsoft_Word.docx"/><Relationship Id="rId14" Type="http://schemas.openxmlformats.org/officeDocument/2006/relationships/image" Target="media/image4.emf"/><Relationship Id="rId22" Type="http://schemas.openxmlformats.org/officeDocument/2006/relationships/image" Target="media/image8.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6D688-8647-43D3-A05A-FED230A2F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16</Pages>
  <Words>8857</Words>
  <Characters>50487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cp:lastPrinted>2020-02-06T07:27:00Z</cp:lastPrinted>
  <dcterms:created xsi:type="dcterms:W3CDTF">2019-12-23T06:18:00Z</dcterms:created>
  <dcterms:modified xsi:type="dcterms:W3CDTF">2020-02-28T04:49:00Z</dcterms:modified>
</cp:coreProperties>
</file>