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F2" w:rsidRDefault="004F42F2">
      <w:r>
        <w:rPr>
          <w:noProof/>
          <w:lang w:eastAsia="ru-RU"/>
        </w:rPr>
        <mc:AlternateContent>
          <mc:Choice Requires="wpg">
            <w:drawing>
              <wp:anchor distT="0" distB="0" distL="114300" distR="114300" simplePos="0" relativeHeight="251658240" behindDoc="0" locked="0" layoutInCell="0" allowOverlap="1">
                <wp:simplePos x="0" y="0"/>
                <wp:positionH relativeFrom="page">
                  <wp:posOffset>581025</wp:posOffset>
                </wp:positionH>
                <wp:positionV relativeFrom="page">
                  <wp:posOffset>142875</wp:posOffset>
                </wp:positionV>
                <wp:extent cx="6800850" cy="1167130"/>
                <wp:effectExtent l="0" t="0" r="1905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00850" cy="1167130"/>
                          <a:chOff x="330" y="308"/>
                          <a:chExt cx="11586" cy="835"/>
                        </a:xfrm>
                      </wpg:grpSpPr>
                      <wps:wsp>
                        <wps:cNvPr id="2" name="Rectangle 7"/>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F42F2" w:rsidRDefault="004F42F2" w:rsidP="002D6D49">
                              <w:pPr>
                                <w:pStyle w:val="a3"/>
                                <w:rPr>
                                  <w:rFonts w:ascii="Franklin Gothic Demi" w:hAnsi="Franklin Gothic Demi"/>
                                  <w:i/>
                                  <w:color w:val="F4F4F4"/>
                                  <w:sz w:val="72"/>
                                  <w:szCs w:val="72"/>
                                </w:rPr>
                              </w:pPr>
                              <w:r w:rsidRPr="00D972D9">
                                <w:rPr>
                                  <w:rFonts w:ascii="Franklin Gothic Demi" w:hAnsi="Franklin Gothic Demi"/>
                                  <w:i/>
                                  <w:color w:val="F4F4F4"/>
                                  <w:sz w:val="72"/>
                                  <w:szCs w:val="72"/>
                                </w:rPr>
                                <w:t xml:space="preserve">    ГАХАНСКИЙ  ВЕС</w:t>
                              </w:r>
                              <w:r>
                                <w:rPr>
                                  <w:rFonts w:ascii="Franklin Gothic Demi" w:hAnsi="Franklin Gothic Demi"/>
                                  <w:i/>
                                  <w:color w:val="F4F4F4"/>
                                  <w:sz w:val="72"/>
                                  <w:szCs w:val="72"/>
                                </w:rPr>
                                <w:t>ТНИК</w:t>
                              </w:r>
                            </w:p>
                            <w:p w:rsidR="004F42F2" w:rsidRDefault="004F42F2" w:rsidP="000B2B10">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4F42F2" w:rsidRPr="000B2B10" w:rsidRDefault="004F42F2" w:rsidP="000B2B10">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Pr="00D972D9" w:rsidRDefault="004F42F2" w:rsidP="002D6D49">
                              <w:pPr>
                                <w:pStyle w:val="a3"/>
                                <w:rPr>
                                  <w:rFonts w:ascii="Franklin Gothic Demi" w:hAnsi="Franklin Gothic Demi"/>
                                  <w:i/>
                                  <w:color w:val="F4F4F4"/>
                                  <w:sz w:val="72"/>
                                  <w:szCs w:val="72"/>
                                </w:rPr>
                              </w:pPr>
                              <w:r w:rsidRPr="00D972D9">
                                <w:rPr>
                                  <w:rFonts w:ascii="Franklin Gothic Demi" w:hAnsi="Franklin Gothic Demi"/>
                                  <w:i/>
                                  <w:color w:val="F4F4F4"/>
                                  <w:sz w:val="72"/>
                                  <w:szCs w:val="72"/>
                                </w:rPr>
                                <w:t>ТНИК</w:t>
                              </w:r>
                            </w:p>
                            <w:p w:rsidR="004F42F2" w:rsidRPr="00D972D9" w:rsidRDefault="004F42F2" w:rsidP="002D6D49">
                              <w:pPr>
                                <w:pStyle w:val="a3"/>
                                <w:jc w:val="center"/>
                                <w:rPr>
                                  <w:color w:val="F4F4F4"/>
                                </w:rPr>
                              </w:pPr>
                              <w:r w:rsidRPr="00D972D9">
                                <w:rPr>
                                  <w:color w:val="F4F4F4"/>
                                </w:rPr>
                                <w:t>Печатное издание муниципального образования «Гаханы»</w:t>
                              </w:r>
                            </w:p>
                            <w:p w:rsidR="004F42F2" w:rsidRPr="00D972D9" w:rsidRDefault="004F42F2" w:rsidP="002D6D49">
                              <w:pPr>
                                <w:pStyle w:val="a3"/>
                                <w:jc w:val="center"/>
                                <w:rPr>
                                  <w:color w:val="F4F4F4"/>
                                </w:rPr>
                              </w:pPr>
                              <w:r w:rsidRPr="00D972D9">
                                <w:rPr>
                                  <w:color w:val="F4F4F4"/>
                                </w:rPr>
                                <w:t>Баяндаевского района Иркутской области</w:t>
                              </w:r>
                            </w:p>
                          </w:txbxContent>
                        </wps:txbx>
                        <wps:bodyPr rot="0" vert="horz" wrap="square" lIns="91440" tIns="45720" rIns="91440" bIns="45720" anchor="ctr" anchorCtr="0" upright="1">
                          <a:noAutofit/>
                        </wps:bodyPr>
                      </wps:wsp>
                      <wps:wsp>
                        <wps:cNvPr id="3" name="Rectangle 8"/>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BB5A08" w:rsidRDefault="00BB5A08" w:rsidP="002D6D49">
                              <w:pPr>
                                <w:pStyle w:val="a3"/>
                                <w:rPr>
                                  <w:rFonts w:ascii="Arial" w:hAnsi="Arial" w:cs="Arial"/>
                                  <w:i/>
                                  <w:color w:val="F4F4F4"/>
                                  <w:sz w:val="72"/>
                                  <w:szCs w:val="72"/>
                                </w:rPr>
                              </w:pPr>
                              <w:r>
                                <w:rPr>
                                  <w:rFonts w:ascii="Arial" w:hAnsi="Arial" w:cs="Arial"/>
                                  <w:i/>
                                  <w:color w:val="F4F4F4"/>
                                  <w:sz w:val="72"/>
                                  <w:szCs w:val="72"/>
                                </w:rPr>
                                <w:t>№8</w:t>
                              </w:r>
                            </w:p>
                            <w:p w:rsidR="004F42F2" w:rsidRDefault="00BB5A08" w:rsidP="002D6D49">
                              <w:pPr>
                                <w:pStyle w:val="a3"/>
                                <w:rPr>
                                  <w:rFonts w:ascii="Arial" w:hAnsi="Arial" w:cs="Arial"/>
                                  <w:i/>
                                  <w:color w:val="F4F4F4"/>
                                </w:rPr>
                              </w:pPr>
                              <w:r>
                                <w:rPr>
                                  <w:rFonts w:ascii="Arial" w:hAnsi="Arial" w:cs="Arial"/>
                                  <w:i/>
                                  <w:color w:val="F4F4F4"/>
                                </w:rPr>
                                <w:t>18 июл</w:t>
                              </w:r>
                              <w:r w:rsidR="004F42F2">
                                <w:rPr>
                                  <w:rFonts w:ascii="Arial" w:hAnsi="Arial" w:cs="Arial"/>
                                  <w:i/>
                                  <w:color w:val="F4F4F4"/>
                                </w:rPr>
                                <w:t>я</w:t>
                              </w:r>
                            </w:p>
                            <w:p w:rsidR="004F42F2" w:rsidRPr="00D972D9" w:rsidRDefault="004F42F2" w:rsidP="002D6D49">
                              <w:pPr>
                                <w:pStyle w:val="a3"/>
                                <w:rPr>
                                  <w:rFonts w:ascii="Arial" w:hAnsi="Arial" w:cs="Arial"/>
                                  <w:i/>
                                  <w:color w:val="F4F4F4"/>
                                </w:rPr>
                              </w:pPr>
                              <w:r>
                                <w:rPr>
                                  <w:rFonts w:ascii="Arial" w:hAnsi="Arial" w:cs="Arial"/>
                                  <w:i/>
                                  <w:color w:val="F4F4F4"/>
                                </w:rPr>
                                <w:t xml:space="preserve"> 2</w:t>
                              </w:r>
                              <w:r w:rsidRPr="00D972D9">
                                <w:rPr>
                                  <w:rFonts w:ascii="Arial" w:hAnsi="Arial" w:cs="Arial"/>
                                  <w:i/>
                                  <w:color w:val="F4F4F4"/>
                                </w:rPr>
                                <w:t>01</w:t>
                              </w:r>
                              <w:r>
                                <w:rPr>
                                  <w:rFonts w:ascii="Arial" w:hAnsi="Arial" w:cs="Arial"/>
                                  <w:i/>
                                  <w:color w:val="F4F4F4"/>
                                </w:rPr>
                                <w:t xml:space="preserve">8 года </w:t>
                              </w:r>
                              <w:r w:rsidRPr="00D972D9">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pt">
                                    <v:imagedata r:id="rId7" o:title=""/>
                                  </v:shape>
                                  <o:OLEObject Type="Embed" ProgID="Word.Document.12" ShapeID="_x0000_i1026" DrawAspect="Content" ObjectID="_1666792421" r:id="rId8"/>
                                </w:object>
                              </w:r>
                              <w:r w:rsidRPr="00D972D9">
                                <w:rPr>
                                  <w:rFonts w:ascii="Arial" w:eastAsia="Calibri" w:hAnsi="Arial" w:cs="Arial"/>
                                  <w:i/>
                                  <w:color w:val="F4F4F4"/>
                                </w:rPr>
                                <w:object w:dxaOrig="9355" w:dyaOrig="9770">
                                  <v:shape id="_x0000_i1028" type="#_x0000_t75" style="width:468pt;height:487.5pt">
                                    <v:imagedata r:id="rId9" o:title=""/>
                                  </v:shape>
                                  <o:OLEObject Type="Embed" ProgID="Word.Document.12" ShapeID="_x0000_i1028" DrawAspect="Content" ObjectID="_1666792422" r:id="rId10"/>
                                </w:object>
                              </w:r>
                              <w:r w:rsidRPr="00D972D9">
                                <w:rPr>
                                  <w:rFonts w:ascii="Arial" w:eastAsia="Calibri" w:hAnsi="Arial" w:cs="Arial"/>
                                  <w:i/>
                                  <w:color w:val="F4F4F4"/>
                                </w:rPr>
                                <w:object w:dxaOrig="9355" w:dyaOrig="9297">
                                  <v:shape id="_x0000_i1030" type="#_x0000_t75" style="width:468pt;height:464.25pt">
                                    <v:imagedata r:id="rId11" o:title=""/>
                                  </v:shape>
                                  <o:OLEObject Type="Embed" ProgID="Word.Document.12" ShapeID="_x0000_i1030" DrawAspect="Content" ObjectID="_1666792423" r:id="rId12"/>
                                </w:object>
                              </w:r>
                              <w:r w:rsidRPr="00D972D9">
                                <w:rPr>
                                  <w:rFonts w:ascii="Arial" w:eastAsia="Calibri" w:hAnsi="Arial" w:cs="Arial"/>
                                  <w:i/>
                                  <w:color w:val="F4F4F4"/>
                                </w:rPr>
                                <w:object w:dxaOrig="9355" w:dyaOrig="9097">
                                  <v:shape id="_x0000_i1032" type="#_x0000_t75" style="width:468pt;height:454.5pt">
                                    <v:imagedata r:id="rId13" o:title=""/>
                                  </v:shape>
                                  <o:OLEObject Type="Embed" ProgID="Word.Document.12" ShapeID="_x0000_i1032" DrawAspect="Content" ObjectID="_1666792424" r:id="rId14"/>
                                </w:object>
                              </w:r>
                            </w:p>
                          </w:txbxContent>
                        </wps:txbx>
                        <wps:bodyPr rot="0" vert="horz" wrap="square" lIns="91440" tIns="45720" rIns="91440" bIns="45720" anchor="ctr" anchorCtr="0" upright="1">
                          <a:noAutofit/>
                        </wps:bodyPr>
                      </wps:wsp>
                      <wps:wsp>
                        <wps:cNvPr id="4"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" fillcolor="#e36c0a" stroked="f" strokecolor="white" strokeweight="1.5pt">
                  <v:textbox>
                    <w:txbxContent>
                      <w:p w:rsidR="004F42F2" w:rsidRDefault="004F42F2" w:rsidP="002D6D49">
                        <w:pPr>
                          <w:pStyle w:val="a3"/>
                          <w:rPr>
                            <w:rFonts w:ascii="Franklin Gothic Demi" w:hAnsi="Franklin Gothic Demi"/>
                            <w:i/>
                            <w:color w:val="F4F4F4"/>
                            <w:sz w:val="72"/>
                            <w:szCs w:val="72"/>
                          </w:rPr>
                        </w:pPr>
                        <w:r w:rsidRPr="00D972D9">
                          <w:rPr>
                            <w:rFonts w:ascii="Franklin Gothic Demi" w:hAnsi="Franklin Gothic Demi"/>
                            <w:i/>
                            <w:color w:val="F4F4F4"/>
                            <w:sz w:val="72"/>
                            <w:szCs w:val="72"/>
                          </w:rPr>
                          <w:t xml:space="preserve">    ГАХАНСКИЙ  ВЕС</w:t>
                        </w:r>
                        <w:r>
                          <w:rPr>
                            <w:rFonts w:ascii="Franklin Gothic Demi" w:hAnsi="Franklin Gothic Demi"/>
                            <w:i/>
                            <w:color w:val="F4F4F4"/>
                            <w:sz w:val="72"/>
                            <w:szCs w:val="72"/>
                          </w:rPr>
                          <w:t>ТНИК</w:t>
                        </w:r>
                      </w:p>
                      <w:p w:rsidR="004F42F2" w:rsidRDefault="004F42F2" w:rsidP="000B2B10">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4F42F2" w:rsidRPr="000B2B10" w:rsidRDefault="004F42F2" w:rsidP="000B2B10">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Default="004F42F2" w:rsidP="002D6D49">
                        <w:pPr>
                          <w:pStyle w:val="a3"/>
                          <w:rPr>
                            <w:rFonts w:ascii="Franklin Gothic Demi" w:hAnsi="Franklin Gothic Demi"/>
                            <w:i/>
                            <w:color w:val="F4F4F4"/>
                            <w:sz w:val="72"/>
                            <w:szCs w:val="72"/>
                          </w:rPr>
                        </w:pPr>
                      </w:p>
                      <w:p w:rsidR="004F42F2" w:rsidRPr="00D972D9" w:rsidRDefault="004F42F2" w:rsidP="002D6D49">
                        <w:pPr>
                          <w:pStyle w:val="a3"/>
                          <w:rPr>
                            <w:rFonts w:ascii="Franklin Gothic Demi" w:hAnsi="Franklin Gothic Demi"/>
                            <w:i/>
                            <w:color w:val="F4F4F4"/>
                            <w:sz w:val="72"/>
                            <w:szCs w:val="72"/>
                          </w:rPr>
                        </w:pPr>
                        <w:r w:rsidRPr="00D972D9">
                          <w:rPr>
                            <w:rFonts w:ascii="Franklin Gothic Demi" w:hAnsi="Franklin Gothic Demi"/>
                            <w:i/>
                            <w:color w:val="F4F4F4"/>
                            <w:sz w:val="72"/>
                            <w:szCs w:val="72"/>
                          </w:rPr>
                          <w:t>ТНИК</w:t>
                        </w:r>
                      </w:p>
                      <w:p w:rsidR="004F42F2" w:rsidRPr="00D972D9" w:rsidRDefault="004F42F2" w:rsidP="002D6D49">
                        <w:pPr>
                          <w:pStyle w:val="a3"/>
                          <w:jc w:val="center"/>
                          <w:rPr>
                            <w:color w:val="F4F4F4"/>
                          </w:rPr>
                        </w:pPr>
                        <w:r w:rsidRPr="00D972D9">
                          <w:rPr>
                            <w:color w:val="F4F4F4"/>
                          </w:rPr>
                          <w:t>Печатное издание муниципального образования «Гаханы»</w:t>
                        </w:r>
                      </w:p>
                      <w:p w:rsidR="004F42F2" w:rsidRPr="00D972D9" w:rsidRDefault="004F42F2" w:rsidP="002D6D49">
                        <w:pPr>
                          <w:pStyle w:val="a3"/>
                          <w:jc w:val="center"/>
                          <w:rPr>
                            <w:color w:val="F4F4F4"/>
                          </w:rPr>
                        </w:pPr>
                        <w:r w:rsidRPr="00D972D9">
                          <w:rPr>
                            <w:color w:val="F4F4F4"/>
                          </w:rPr>
                          <w:t>Баяндаевского района Иркутской области</w:t>
                        </w:r>
                      </w:p>
                    </w:txbxContent>
                  </v:textbox>
                </v:rect>
                <v:rect id="Rectangle 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" fillcolor="#9bbb59" stroked="f" strokecolor="white" strokeweight="2pt">
                  <v:textbox>
                    <w:txbxContent>
                      <w:p w:rsidR="00BB5A08" w:rsidRDefault="00BB5A08" w:rsidP="002D6D49">
                        <w:pPr>
                          <w:pStyle w:val="a3"/>
                          <w:rPr>
                            <w:rFonts w:ascii="Arial" w:hAnsi="Arial" w:cs="Arial"/>
                            <w:i/>
                            <w:color w:val="F4F4F4"/>
                            <w:sz w:val="72"/>
                            <w:szCs w:val="72"/>
                          </w:rPr>
                        </w:pPr>
                        <w:r>
                          <w:rPr>
                            <w:rFonts w:ascii="Arial" w:hAnsi="Arial" w:cs="Arial"/>
                            <w:i/>
                            <w:color w:val="F4F4F4"/>
                            <w:sz w:val="72"/>
                            <w:szCs w:val="72"/>
                          </w:rPr>
                          <w:t>№8</w:t>
                        </w:r>
                      </w:p>
                      <w:p w:rsidR="004F42F2" w:rsidRDefault="00BB5A08" w:rsidP="002D6D49">
                        <w:pPr>
                          <w:pStyle w:val="a3"/>
                          <w:rPr>
                            <w:rFonts w:ascii="Arial" w:hAnsi="Arial" w:cs="Arial"/>
                            <w:i/>
                            <w:color w:val="F4F4F4"/>
                          </w:rPr>
                        </w:pPr>
                        <w:r>
                          <w:rPr>
                            <w:rFonts w:ascii="Arial" w:hAnsi="Arial" w:cs="Arial"/>
                            <w:i/>
                            <w:color w:val="F4F4F4"/>
                          </w:rPr>
                          <w:t>18 июл</w:t>
                        </w:r>
                        <w:r w:rsidR="004F42F2">
                          <w:rPr>
                            <w:rFonts w:ascii="Arial" w:hAnsi="Arial" w:cs="Arial"/>
                            <w:i/>
                            <w:color w:val="F4F4F4"/>
                          </w:rPr>
                          <w:t>я</w:t>
                        </w:r>
                      </w:p>
                      <w:p w:rsidR="004F42F2" w:rsidRPr="00D972D9" w:rsidRDefault="004F42F2" w:rsidP="002D6D49">
                        <w:pPr>
                          <w:pStyle w:val="a3"/>
                          <w:rPr>
                            <w:rFonts w:ascii="Arial" w:hAnsi="Arial" w:cs="Arial"/>
                            <w:i/>
                            <w:color w:val="F4F4F4"/>
                          </w:rPr>
                        </w:pPr>
                        <w:r>
                          <w:rPr>
                            <w:rFonts w:ascii="Arial" w:hAnsi="Arial" w:cs="Arial"/>
                            <w:i/>
                            <w:color w:val="F4F4F4"/>
                          </w:rPr>
                          <w:t xml:space="preserve"> 2</w:t>
                        </w:r>
                        <w:r w:rsidRPr="00D972D9">
                          <w:rPr>
                            <w:rFonts w:ascii="Arial" w:hAnsi="Arial" w:cs="Arial"/>
                            <w:i/>
                            <w:color w:val="F4F4F4"/>
                          </w:rPr>
                          <w:t>01</w:t>
                        </w:r>
                        <w:r>
                          <w:rPr>
                            <w:rFonts w:ascii="Arial" w:hAnsi="Arial" w:cs="Arial"/>
                            <w:i/>
                            <w:color w:val="F4F4F4"/>
                          </w:rPr>
                          <w:t xml:space="preserve">8 года </w:t>
                        </w:r>
                        <w:r w:rsidRPr="00D972D9">
                          <w:rPr>
                            <w:rFonts w:ascii="Arial" w:eastAsia="Calibri" w:hAnsi="Arial" w:cs="Arial"/>
                            <w:i/>
                            <w:color w:val="F4F4F4"/>
                          </w:rPr>
                          <w:object w:dxaOrig="9355" w:dyaOrig="10613">
                            <v:shape id="_x0000_i1026" type="#_x0000_t75" style="width:468pt;height:531pt">
                              <v:imagedata r:id="rId7" o:title=""/>
                            </v:shape>
                            <o:OLEObject Type="Embed" ProgID="Word.Document.12" ShapeID="_x0000_i1026" DrawAspect="Content" ObjectID="_1666792421" r:id="rId15"/>
                          </w:object>
                        </w:r>
                        <w:r w:rsidRPr="00D972D9">
                          <w:rPr>
                            <w:rFonts w:ascii="Arial" w:eastAsia="Calibri" w:hAnsi="Arial" w:cs="Arial"/>
                            <w:i/>
                            <w:color w:val="F4F4F4"/>
                          </w:rPr>
                          <w:object w:dxaOrig="9355" w:dyaOrig="9770">
                            <v:shape id="_x0000_i1028" type="#_x0000_t75" style="width:468pt;height:487.5pt">
                              <v:imagedata r:id="rId9" o:title=""/>
                            </v:shape>
                            <o:OLEObject Type="Embed" ProgID="Word.Document.12" ShapeID="_x0000_i1028" DrawAspect="Content" ObjectID="_1666792422" r:id="rId16"/>
                          </w:object>
                        </w:r>
                        <w:r w:rsidRPr="00D972D9">
                          <w:rPr>
                            <w:rFonts w:ascii="Arial" w:eastAsia="Calibri" w:hAnsi="Arial" w:cs="Arial"/>
                            <w:i/>
                            <w:color w:val="F4F4F4"/>
                          </w:rPr>
                          <w:object w:dxaOrig="9355" w:dyaOrig="9297">
                            <v:shape id="_x0000_i1030" type="#_x0000_t75" style="width:468pt;height:464.25pt">
                              <v:imagedata r:id="rId11" o:title=""/>
                            </v:shape>
                            <o:OLEObject Type="Embed" ProgID="Word.Document.12" ShapeID="_x0000_i1030" DrawAspect="Content" ObjectID="_1666792423" r:id="rId17"/>
                          </w:object>
                        </w:r>
                        <w:r w:rsidRPr="00D972D9">
                          <w:rPr>
                            <w:rFonts w:ascii="Arial" w:eastAsia="Calibri" w:hAnsi="Arial" w:cs="Arial"/>
                            <w:i/>
                            <w:color w:val="F4F4F4"/>
                          </w:rPr>
                          <w:object w:dxaOrig="9355" w:dyaOrig="9097">
                            <v:shape id="_x0000_i1032" type="#_x0000_t75" style="width:468pt;height:454.5pt">
                              <v:imagedata r:id="rId13" o:title=""/>
                            </v:shape>
                            <o:OLEObject Type="Embed" ProgID="Word.Document.12" ShapeID="_x0000_i1032" DrawAspect="Content" ObjectID="_1666792424" r:id="rId18"/>
                          </w:object>
                        </w:r>
                      </w:p>
                    </w:txbxContent>
                  </v:textbox>
                </v:rect>
                <v:rect id="Rectangle 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page"/>
              </v:group>
            </w:pict>
          </mc:Fallback>
        </mc:AlternateContent>
      </w:r>
    </w:p>
    <w:p w:rsidR="004F42F2" w:rsidRDefault="004F42F2" w:rsidP="004F42F2"/>
    <w:p w:rsidR="004F42F2" w:rsidRDefault="004F42F2" w:rsidP="004F42F2"/>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05.07.2018г. № 54</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РОССИЙСКАЯ ФЕДЕРАЦИЯ</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ИРКУТСКАЯ ОБЛАСТЬ</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БАЯНДАЕВСКИЙ МУНИЦИПАЛЬНЫЙ РАЙОН</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МУНИЦИПАЛЬНОЕ ОБРАЗОВАНИЕ «ГАХАНЫ»</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ГЛАВА АДМИНИСТРАЦИИ</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ПОСТАНОВЛЕНИЕ</w:t>
      </w:r>
    </w:p>
    <w:p w:rsidR="004F42F2" w:rsidRPr="004F42F2" w:rsidRDefault="004F42F2" w:rsidP="004F42F2">
      <w:pPr>
        <w:spacing w:after="0" w:line="240" w:lineRule="auto"/>
        <w:ind w:firstLine="709"/>
        <w:jc w:val="center"/>
        <w:rPr>
          <w:rFonts w:ascii="Times New Roman" w:eastAsia="Times New Roman" w:hAnsi="Times New Roman" w:cs="Times New Roman"/>
          <w:b/>
          <w:sz w:val="20"/>
          <w:szCs w:val="20"/>
          <w:lang w:eastAsia="ru-RU"/>
        </w:rPr>
      </w:pPr>
    </w:p>
    <w:p w:rsidR="004F42F2" w:rsidRPr="004F42F2" w:rsidRDefault="004F42F2" w:rsidP="004F42F2">
      <w:pPr>
        <w:spacing w:after="0" w:line="240" w:lineRule="auto"/>
        <w:ind w:firstLine="709"/>
        <w:contextualSpacing/>
        <w:jc w:val="center"/>
        <w:rPr>
          <w:rFonts w:ascii="Times New Roman" w:eastAsia="Times New Roman" w:hAnsi="Times New Roman" w:cs="Times New Roman"/>
          <w:b/>
          <w:sz w:val="20"/>
          <w:szCs w:val="20"/>
          <w:lang w:eastAsia="ru-RU"/>
        </w:rPr>
      </w:pPr>
      <w:r w:rsidRPr="004F42F2">
        <w:rPr>
          <w:rFonts w:ascii="Times New Roman" w:eastAsia="Times New Roman" w:hAnsi="Times New Roman" w:cs="Times New Roman"/>
          <w:b/>
          <w:sz w:val="20"/>
          <w:szCs w:val="20"/>
          <w:lang w:eastAsia="ru-RU"/>
        </w:rPr>
        <w:t>О создании комиссии по осмотру территории земельного участка</w:t>
      </w:r>
    </w:p>
    <w:p w:rsidR="004F42F2" w:rsidRPr="004F42F2" w:rsidRDefault="004F42F2" w:rsidP="004F42F2">
      <w:pPr>
        <w:autoSpaceDE w:val="0"/>
        <w:autoSpaceDN w:val="0"/>
        <w:adjustRightInd w:val="0"/>
        <w:spacing w:after="0" w:line="240" w:lineRule="auto"/>
        <w:ind w:firstLine="709"/>
        <w:contextualSpacing/>
        <w:jc w:val="both"/>
        <w:rPr>
          <w:rFonts w:ascii="Times New Roman" w:eastAsia="Times New Roman" w:hAnsi="Times New Roman" w:cs="Times New Roman"/>
          <w:b/>
          <w:bCs/>
          <w:color w:val="2C2C2C"/>
          <w:sz w:val="20"/>
          <w:szCs w:val="20"/>
          <w:lang w:eastAsia="ru-RU"/>
        </w:rPr>
      </w:pPr>
    </w:p>
    <w:p w:rsidR="004F42F2" w:rsidRPr="004F42F2" w:rsidRDefault="004F42F2" w:rsidP="004F42F2">
      <w:pPr>
        <w:autoSpaceDE w:val="0"/>
        <w:autoSpaceDN w:val="0"/>
        <w:adjustRightInd w:val="0"/>
        <w:ind w:firstLine="708"/>
        <w:jc w:val="both"/>
        <w:rPr>
          <w:rFonts w:ascii="Times New Roman" w:eastAsia="Times New Roman" w:hAnsi="Times New Roman" w:cs="Times New Roman"/>
          <w:sz w:val="20"/>
          <w:szCs w:val="20"/>
          <w:lang w:eastAsia="ru-RU"/>
        </w:rPr>
      </w:pPr>
      <w:r w:rsidRPr="004F42F2">
        <w:rPr>
          <w:rFonts w:ascii="Times New Roman" w:eastAsia="Times New Roman" w:hAnsi="Times New Roman" w:cs="Times New Roman"/>
          <w:sz w:val="20"/>
          <w:szCs w:val="20"/>
          <w:lang w:eastAsia="ru-RU"/>
        </w:rPr>
        <w:t>Руководствуясь Федеральным законом 131-ФЗ от  06.10.2003г. "Об общих принципах организации местного самоуправления в РФ" ч. 2 ст. 7 Устава МО "Гаханы".</w:t>
      </w:r>
    </w:p>
    <w:p w:rsidR="004F42F2" w:rsidRPr="004F42F2" w:rsidRDefault="004F42F2" w:rsidP="004F42F2">
      <w:pPr>
        <w:shd w:val="clear" w:color="auto" w:fill="FFFFFF"/>
        <w:spacing w:after="0" w:line="240" w:lineRule="auto"/>
        <w:ind w:firstLine="709"/>
        <w:jc w:val="center"/>
        <w:rPr>
          <w:rFonts w:ascii="Times New Roman" w:eastAsia="Times New Roman" w:hAnsi="Times New Roman" w:cs="Times New Roman"/>
          <w:b/>
          <w:color w:val="2C2C2C"/>
          <w:sz w:val="20"/>
          <w:szCs w:val="20"/>
          <w:lang w:eastAsia="ru-RU"/>
        </w:rPr>
      </w:pPr>
      <w:r w:rsidRPr="004F42F2">
        <w:rPr>
          <w:rFonts w:ascii="Times New Roman" w:eastAsia="Times New Roman" w:hAnsi="Times New Roman" w:cs="Times New Roman"/>
          <w:b/>
          <w:color w:val="2C2C2C"/>
          <w:sz w:val="20"/>
          <w:szCs w:val="20"/>
          <w:lang w:eastAsia="ru-RU"/>
        </w:rPr>
        <w:t>ПОСТАНОВЛЯЕТ:</w:t>
      </w:r>
    </w:p>
    <w:p w:rsidR="004F42F2" w:rsidRPr="004F42F2" w:rsidRDefault="004F42F2" w:rsidP="004F42F2">
      <w:pPr>
        <w:shd w:val="clear" w:color="auto" w:fill="FFFFFF"/>
        <w:spacing w:after="0" w:line="240" w:lineRule="auto"/>
        <w:ind w:firstLine="709"/>
        <w:jc w:val="both"/>
        <w:rPr>
          <w:rFonts w:ascii="Times New Roman" w:eastAsia="Times New Roman" w:hAnsi="Times New Roman" w:cs="Times New Roman"/>
          <w:color w:val="2C2C2C"/>
          <w:sz w:val="20"/>
          <w:szCs w:val="20"/>
          <w:lang w:eastAsia="ru-RU"/>
        </w:rPr>
      </w:pPr>
      <w:bookmarkStart w:id="0" w:name="p_1"/>
      <w:bookmarkEnd w:id="0"/>
      <w:r w:rsidRPr="004F42F2">
        <w:rPr>
          <w:rFonts w:ascii="Times New Roman" w:eastAsia="Times New Roman" w:hAnsi="Times New Roman" w:cs="Times New Roman"/>
          <w:color w:val="2C2C2C"/>
          <w:sz w:val="20"/>
          <w:szCs w:val="20"/>
          <w:lang w:eastAsia="ru-RU"/>
        </w:rPr>
        <w:t> </w:t>
      </w:r>
    </w:p>
    <w:p w:rsidR="004F42F2" w:rsidRPr="004F42F2" w:rsidRDefault="004F42F2" w:rsidP="004F42F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F42F2">
        <w:rPr>
          <w:rFonts w:ascii="Times New Roman" w:eastAsia="Times New Roman" w:hAnsi="Times New Roman" w:cs="Times New Roman"/>
          <w:sz w:val="20"/>
          <w:szCs w:val="20"/>
          <w:lang w:eastAsia="ru-RU"/>
        </w:rPr>
        <w:t>1. Создать комиссию по осмотру территории земельного участка предназначенного для строительства школы-сада, расположенного по адресу: Иркутская область, Баяндаевскиий район, ул. Школьная, 30в следующем составе:</w:t>
      </w:r>
    </w:p>
    <w:p w:rsidR="004F42F2" w:rsidRPr="004F42F2" w:rsidRDefault="004F42F2" w:rsidP="004F42F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F42F2">
        <w:rPr>
          <w:rFonts w:ascii="Times New Roman" w:eastAsia="Times New Roman" w:hAnsi="Times New Roman" w:cs="Times New Roman"/>
          <w:sz w:val="20"/>
          <w:szCs w:val="20"/>
          <w:lang w:eastAsia="ru-RU"/>
        </w:rPr>
        <w:t>1. Шантанова И.И. - и.о. главы МО "Гаханы"- председатель комиссии;</w:t>
      </w:r>
    </w:p>
    <w:p w:rsidR="004F42F2" w:rsidRPr="004F42F2" w:rsidRDefault="004F42F2" w:rsidP="004F42F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F42F2">
        <w:rPr>
          <w:rFonts w:ascii="Times New Roman" w:eastAsia="Times New Roman" w:hAnsi="Times New Roman" w:cs="Times New Roman"/>
          <w:sz w:val="20"/>
          <w:szCs w:val="20"/>
          <w:lang w:eastAsia="ru-RU"/>
        </w:rPr>
        <w:t>2.Махутов Э.Б. - главный архитектор МО "Баяндаевский район" - член комиссии;</w:t>
      </w:r>
    </w:p>
    <w:p w:rsidR="004F42F2" w:rsidRPr="004F42F2" w:rsidRDefault="004F42F2" w:rsidP="004F42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F42F2">
        <w:rPr>
          <w:rFonts w:ascii="Times New Roman" w:eastAsia="Times New Roman" w:hAnsi="Times New Roman" w:cs="Times New Roman"/>
          <w:sz w:val="20"/>
          <w:szCs w:val="20"/>
          <w:lang w:eastAsia="ru-RU"/>
        </w:rPr>
        <w:t xml:space="preserve">3.Харакшинов А.Н. - начальник КУМИ МО "Баяндаевский район" - член комиссии </w:t>
      </w:r>
    </w:p>
    <w:p w:rsidR="004F42F2" w:rsidRPr="004F42F2" w:rsidRDefault="004F42F2" w:rsidP="004F42F2">
      <w:pPr>
        <w:shd w:val="clear" w:color="auto" w:fill="FFFFFF"/>
        <w:spacing w:after="0" w:line="240" w:lineRule="auto"/>
        <w:ind w:firstLine="709"/>
        <w:jc w:val="both"/>
        <w:rPr>
          <w:rFonts w:ascii="Times New Roman" w:eastAsia="Times New Roman" w:hAnsi="Times New Roman" w:cs="Times New Roman"/>
          <w:color w:val="2C2C2C"/>
          <w:sz w:val="20"/>
          <w:szCs w:val="20"/>
          <w:lang w:eastAsia="ru-RU"/>
        </w:rPr>
      </w:pPr>
      <w:r w:rsidRPr="004F42F2">
        <w:rPr>
          <w:rFonts w:ascii="Times New Roman" w:eastAsia="Times New Roman" w:hAnsi="Times New Roman" w:cs="Times New Roman"/>
          <w:color w:val="2C2C2C"/>
          <w:sz w:val="20"/>
          <w:szCs w:val="20"/>
          <w:lang w:eastAsia="ru-RU"/>
        </w:rPr>
        <w:t>2. Комиссии произвести осмотр территории земельного участка и составить акт осмотра.</w:t>
      </w:r>
    </w:p>
    <w:p w:rsidR="004F42F2" w:rsidRDefault="004F42F2" w:rsidP="004F42F2">
      <w:pPr>
        <w:shd w:val="clear" w:color="auto" w:fill="FFFFFF"/>
        <w:spacing w:after="0" w:line="240" w:lineRule="auto"/>
        <w:rPr>
          <w:rFonts w:ascii="Times New Roman" w:eastAsia="Times New Roman" w:hAnsi="Times New Roman" w:cs="Times New Roman"/>
          <w:iCs/>
          <w:color w:val="2C2C2C"/>
          <w:sz w:val="20"/>
          <w:szCs w:val="20"/>
          <w:lang w:eastAsia="ru-RU"/>
        </w:rPr>
      </w:pPr>
    </w:p>
    <w:p w:rsidR="004F42F2" w:rsidRDefault="004F42F2" w:rsidP="004F42F2">
      <w:pPr>
        <w:shd w:val="clear" w:color="auto" w:fill="FFFFFF"/>
        <w:spacing w:after="0" w:line="240" w:lineRule="auto"/>
        <w:rPr>
          <w:rFonts w:ascii="Times New Roman" w:eastAsia="Times New Roman" w:hAnsi="Times New Roman" w:cs="Times New Roman"/>
          <w:iCs/>
          <w:color w:val="2C2C2C"/>
          <w:sz w:val="20"/>
          <w:szCs w:val="20"/>
          <w:lang w:eastAsia="ru-RU"/>
        </w:rPr>
      </w:pPr>
      <w:r w:rsidRPr="004F42F2">
        <w:rPr>
          <w:rFonts w:ascii="Times New Roman" w:eastAsia="Times New Roman" w:hAnsi="Times New Roman" w:cs="Times New Roman"/>
          <w:iCs/>
          <w:color w:val="2C2C2C"/>
          <w:sz w:val="20"/>
          <w:szCs w:val="20"/>
          <w:lang w:eastAsia="ru-RU"/>
        </w:rPr>
        <w:t xml:space="preserve">И.о.главы МО «Гаханы»          </w:t>
      </w:r>
      <w:r>
        <w:rPr>
          <w:rFonts w:ascii="Times New Roman" w:eastAsia="Times New Roman" w:hAnsi="Times New Roman" w:cs="Times New Roman"/>
          <w:iCs/>
          <w:color w:val="2C2C2C"/>
          <w:sz w:val="20"/>
          <w:szCs w:val="20"/>
          <w:lang w:eastAsia="ru-RU"/>
        </w:rPr>
        <w:t xml:space="preserve">     </w:t>
      </w:r>
      <w:r w:rsidRPr="004F42F2">
        <w:rPr>
          <w:rFonts w:ascii="Times New Roman" w:eastAsia="Times New Roman" w:hAnsi="Times New Roman" w:cs="Times New Roman"/>
          <w:iCs/>
          <w:color w:val="2C2C2C"/>
          <w:sz w:val="20"/>
          <w:szCs w:val="20"/>
          <w:lang w:eastAsia="ru-RU"/>
        </w:rPr>
        <w:t>И.И. Шантанова</w:t>
      </w:r>
    </w:p>
    <w:p w:rsidR="004F42F2" w:rsidRDefault="004F42F2" w:rsidP="004F42F2">
      <w:pPr>
        <w:shd w:val="clear" w:color="auto" w:fill="FFFFFF"/>
        <w:spacing w:after="0" w:line="240" w:lineRule="auto"/>
        <w:rPr>
          <w:rFonts w:ascii="Times New Roman" w:eastAsia="Times New Roman" w:hAnsi="Times New Roman" w:cs="Times New Roman"/>
          <w:iCs/>
          <w:color w:val="2C2C2C"/>
          <w:sz w:val="20"/>
          <w:szCs w:val="20"/>
          <w:lang w:eastAsia="ru-RU"/>
        </w:rPr>
      </w:pP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РОССИЙСКАЯ ФЕДЕРАЦИЯ</w:t>
      </w:r>
    </w:p>
    <w:p w:rsidR="004F42F2" w:rsidRPr="004F42F2" w:rsidRDefault="004F42F2" w:rsidP="004F42F2">
      <w:pPr>
        <w:tabs>
          <w:tab w:val="left" w:pos="2835"/>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ИРКУТСКАЯ  ОБЛАСТЬ</w:t>
      </w:r>
    </w:p>
    <w:p w:rsidR="004F42F2" w:rsidRPr="004F42F2" w:rsidRDefault="004F42F2" w:rsidP="004F42F2">
      <w:pPr>
        <w:tabs>
          <w:tab w:val="left" w:pos="327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БАЯНДАЕВСКИЙ МУНИЦИПАЛЬНЫЙ РАЙОН</w:t>
      </w:r>
    </w:p>
    <w:p w:rsidR="004F42F2" w:rsidRPr="004F42F2" w:rsidRDefault="004F42F2" w:rsidP="004F42F2">
      <w:pPr>
        <w:tabs>
          <w:tab w:val="left" w:pos="2385"/>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АДМИНИСТРАЦИЯ</w:t>
      </w:r>
    </w:p>
    <w:p w:rsidR="004F42F2" w:rsidRPr="004F42F2" w:rsidRDefault="004F42F2" w:rsidP="004F42F2">
      <w:pPr>
        <w:tabs>
          <w:tab w:val="left" w:pos="327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МУНИЦИПАЛЬНОГО ОБРАЗОВАНИЯ «ГАХАНЫ»</w:t>
      </w:r>
    </w:p>
    <w:p w:rsidR="004F42F2" w:rsidRPr="004F42F2" w:rsidRDefault="004F42F2" w:rsidP="004F42F2">
      <w:pPr>
        <w:tabs>
          <w:tab w:val="left" w:pos="375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ПОСТАНОВЛЕНИЕ</w:t>
      </w:r>
    </w:p>
    <w:p w:rsidR="004F42F2" w:rsidRPr="004F42F2" w:rsidRDefault="004F42F2" w:rsidP="004F42F2">
      <w:pPr>
        <w:tabs>
          <w:tab w:val="left" w:pos="735"/>
          <w:tab w:val="center" w:pos="4677"/>
        </w:tabs>
        <w:rPr>
          <w:rFonts w:ascii="Times New Roman" w:eastAsia="Calibri" w:hAnsi="Times New Roman" w:cs="Times New Roman"/>
          <w:sz w:val="20"/>
          <w:szCs w:val="20"/>
        </w:rPr>
      </w:pPr>
      <w:r w:rsidRPr="004F42F2">
        <w:rPr>
          <w:rFonts w:ascii="Times New Roman" w:eastAsia="Calibri" w:hAnsi="Times New Roman" w:cs="Times New Roman"/>
          <w:sz w:val="20"/>
          <w:szCs w:val="20"/>
        </w:rPr>
        <w:tab/>
      </w:r>
      <w:r w:rsidRPr="004F42F2">
        <w:rPr>
          <w:rFonts w:ascii="Times New Roman" w:eastAsia="Calibri" w:hAnsi="Times New Roman" w:cs="Times New Roman"/>
          <w:sz w:val="20"/>
          <w:szCs w:val="20"/>
        </w:rPr>
        <w:tab/>
      </w:r>
    </w:p>
    <w:p w:rsidR="004F42F2" w:rsidRPr="004F42F2" w:rsidRDefault="004F42F2" w:rsidP="004F42F2">
      <w:pPr>
        <w:tabs>
          <w:tab w:val="left" w:pos="7320"/>
        </w:tabs>
        <w:rPr>
          <w:rFonts w:ascii="Times New Roman" w:eastAsia="Calibri" w:hAnsi="Times New Roman" w:cs="Times New Roman"/>
          <w:sz w:val="20"/>
          <w:szCs w:val="20"/>
        </w:rPr>
      </w:pPr>
      <w:r w:rsidRPr="004F42F2">
        <w:rPr>
          <w:rFonts w:ascii="Times New Roman" w:eastAsia="Calibri" w:hAnsi="Times New Roman" w:cs="Times New Roman"/>
          <w:sz w:val="20"/>
          <w:szCs w:val="20"/>
        </w:rPr>
        <w:t>от  «13» июля 2018 г.                                  №  55</w:t>
      </w:r>
      <w:r w:rsidRPr="004F42F2">
        <w:rPr>
          <w:rFonts w:ascii="Times New Roman" w:eastAsia="Calibri" w:hAnsi="Times New Roman" w:cs="Times New Roman"/>
          <w:sz w:val="20"/>
          <w:szCs w:val="20"/>
        </w:rPr>
        <w:tab/>
        <w:t xml:space="preserve">              д. Бадагуй</w:t>
      </w:r>
    </w:p>
    <w:p w:rsidR="004F42F2" w:rsidRPr="004F42F2" w:rsidRDefault="004F42F2" w:rsidP="004F42F2">
      <w:pPr>
        <w:spacing w:after="0"/>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«О постановке на учет </w:t>
      </w:r>
    </w:p>
    <w:p w:rsidR="004F42F2" w:rsidRPr="004F42F2" w:rsidRDefault="004F42F2" w:rsidP="004F42F2">
      <w:pPr>
        <w:spacing w:after="0"/>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по улучшению жилищных условий» </w:t>
      </w:r>
    </w:p>
    <w:p w:rsidR="004F42F2" w:rsidRPr="004F42F2" w:rsidRDefault="004F42F2" w:rsidP="004F42F2">
      <w:pPr>
        <w:rPr>
          <w:rFonts w:ascii="Times New Roman" w:eastAsia="Calibri" w:hAnsi="Times New Roman" w:cs="Times New Roman"/>
          <w:sz w:val="20"/>
          <w:szCs w:val="20"/>
        </w:rPr>
      </w:pPr>
    </w:p>
    <w:p w:rsidR="004F42F2" w:rsidRDefault="004F42F2" w:rsidP="004F42F2">
      <w:pPr>
        <w:tabs>
          <w:tab w:val="left" w:pos="3630"/>
        </w:tabs>
        <w:ind w:firstLine="1134"/>
        <w:jc w:val="both"/>
        <w:rPr>
          <w:rFonts w:ascii="Times New Roman" w:eastAsia="Calibri" w:hAnsi="Times New Roman" w:cs="Times New Roman"/>
          <w:sz w:val="20"/>
          <w:szCs w:val="20"/>
        </w:rPr>
      </w:pPr>
    </w:p>
    <w:p w:rsidR="004F42F2" w:rsidRDefault="004F42F2" w:rsidP="004F42F2">
      <w:pPr>
        <w:tabs>
          <w:tab w:val="left" w:pos="3630"/>
        </w:tabs>
        <w:ind w:firstLine="1134"/>
        <w:jc w:val="both"/>
        <w:rPr>
          <w:rFonts w:ascii="Times New Roman" w:eastAsia="Calibri" w:hAnsi="Times New Roman" w:cs="Times New Roman"/>
          <w:sz w:val="20"/>
          <w:szCs w:val="20"/>
        </w:rPr>
      </w:pPr>
    </w:p>
    <w:p w:rsidR="004F42F2" w:rsidRDefault="004F42F2" w:rsidP="004F42F2">
      <w:pPr>
        <w:tabs>
          <w:tab w:val="left" w:pos="3630"/>
        </w:tabs>
        <w:ind w:firstLine="1134"/>
        <w:jc w:val="both"/>
        <w:rPr>
          <w:rFonts w:ascii="Times New Roman" w:eastAsia="Calibri" w:hAnsi="Times New Roman" w:cs="Times New Roman"/>
          <w:sz w:val="20"/>
          <w:szCs w:val="20"/>
        </w:rPr>
      </w:pPr>
    </w:p>
    <w:p w:rsidR="004F42F2" w:rsidRDefault="004F42F2" w:rsidP="004F42F2">
      <w:pPr>
        <w:tabs>
          <w:tab w:val="left" w:pos="3630"/>
        </w:tabs>
        <w:ind w:firstLine="1134"/>
        <w:jc w:val="both"/>
        <w:rPr>
          <w:rFonts w:ascii="Times New Roman" w:eastAsia="Calibri" w:hAnsi="Times New Roman" w:cs="Times New Roman"/>
          <w:sz w:val="20"/>
          <w:szCs w:val="20"/>
        </w:rPr>
      </w:pPr>
    </w:p>
    <w:p w:rsidR="004F42F2" w:rsidRPr="004F42F2" w:rsidRDefault="004F42F2" w:rsidP="004F42F2">
      <w:pPr>
        <w:tabs>
          <w:tab w:val="left" w:pos="3630"/>
        </w:tab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F42F2">
        <w:rPr>
          <w:rFonts w:ascii="Times New Roman" w:eastAsia="Calibri" w:hAnsi="Times New Roman" w:cs="Times New Roman"/>
          <w:sz w:val="20"/>
          <w:szCs w:val="20"/>
        </w:rPr>
        <w:t>В соответствии с п.1, ч. 1 ст. 51 Жилищного кодекса Российской Федерации (далее ЖК РФ), Законом Иркутской области от 17.12.2008г.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4F42F2" w:rsidRPr="004F42F2" w:rsidRDefault="004F42F2" w:rsidP="004F42F2">
      <w:pPr>
        <w:tabs>
          <w:tab w:val="left" w:pos="3630"/>
        </w:tabs>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ПОСТАНОВЛЯЕТ:</w:t>
      </w:r>
    </w:p>
    <w:p w:rsidR="004F42F2" w:rsidRPr="004F42F2" w:rsidRDefault="004F42F2" w:rsidP="004F42F2">
      <w:pPr>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ab/>
        <w:t>Поставить Доржиеву Марию Ивановну 01.05.1985 г.р. проживающую по адресу: Иркутская область, Баяндаевский район, д. Бадагуй,  ул. Трактовая, д.1 на учет  в качестве нуждающейся  в улучшении жилищных условий.</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муж: Доржиев Сергей Витальевич 22.11.1981 г.р.  </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сын: Доржиев Антон Сергеевич 09.05.2010 г.р.</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сын: Доржиев Максим Сергеевич 19.03.2012 г.р.</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сын: Доржиев Виталий Сергеевич 03.07.2018 г.р.  </w:t>
      </w:r>
    </w:p>
    <w:p w:rsidR="004F42F2" w:rsidRPr="004F42F2" w:rsidRDefault="004F42F2" w:rsidP="004F42F2">
      <w:pPr>
        <w:spacing w:after="0"/>
        <w:jc w:val="both"/>
        <w:rPr>
          <w:rFonts w:ascii="Times New Roman" w:eastAsia="Calibri" w:hAnsi="Times New Roman" w:cs="Times New Roman"/>
          <w:sz w:val="20"/>
          <w:szCs w:val="20"/>
        </w:rPr>
      </w:pPr>
    </w:p>
    <w:p w:rsidR="004F42F2" w:rsidRPr="004F42F2" w:rsidRDefault="004F42F2" w:rsidP="004F42F2">
      <w:pPr>
        <w:rPr>
          <w:rFonts w:ascii="Times New Roman" w:eastAsia="Calibri" w:hAnsi="Times New Roman" w:cs="Times New Roman"/>
          <w:sz w:val="20"/>
          <w:szCs w:val="20"/>
        </w:rPr>
      </w:pPr>
      <w:r w:rsidRPr="004F42F2">
        <w:rPr>
          <w:rFonts w:ascii="Times New Roman" w:eastAsia="Calibri" w:hAnsi="Times New Roman" w:cs="Times New Roman"/>
          <w:sz w:val="20"/>
          <w:szCs w:val="20"/>
        </w:rPr>
        <w:t>И.о. главы  МО  «Гаханы»                                                                                 Шантанова И.И.</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РОССИЙСКАЯ ФЕДЕРАЦИЯ</w:t>
      </w:r>
    </w:p>
    <w:p w:rsidR="004F42F2" w:rsidRPr="004F42F2" w:rsidRDefault="004F42F2" w:rsidP="004F42F2">
      <w:pPr>
        <w:tabs>
          <w:tab w:val="left" w:pos="2835"/>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ИРКУТСКАЯ  ОБЛАСТЬ</w:t>
      </w:r>
    </w:p>
    <w:p w:rsidR="004F42F2" w:rsidRPr="004F42F2" w:rsidRDefault="004F42F2" w:rsidP="004F42F2">
      <w:pPr>
        <w:tabs>
          <w:tab w:val="left" w:pos="327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БАЯНДАЕВСКИЙ МУНИЦИПАЛЬНЫЙ РАЙОН</w:t>
      </w:r>
    </w:p>
    <w:p w:rsidR="004F42F2" w:rsidRPr="004F42F2" w:rsidRDefault="004F42F2" w:rsidP="004F42F2">
      <w:pPr>
        <w:tabs>
          <w:tab w:val="left" w:pos="2385"/>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АДМИНИСТРАЦИЯ</w:t>
      </w:r>
    </w:p>
    <w:p w:rsidR="004F42F2" w:rsidRPr="004F42F2" w:rsidRDefault="004F42F2" w:rsidP="004F42F2">
      <w:pPr>
        <w:tabs>
          <w:tab w:val="left" w:pos="327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МУНИЦИПАЛЬНОГО ОБРАЗОВАНИЯ «ГАХАНЫ»</w:t>
      </w:r>
    </w:p>
    <w:p w:rsidR="004F42F2" w:rsidRPr="004F42F2" w:rsidRDefault="004F42F2" w:rsidP="004F42F2">
      <w:pPr>
        <w:tabs>
          <w:tab w:val="left" w:pos="3750"/>
        </w:tabs>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ПОСТАНОВЛЕНИЕ</w:t>
      </w:r>
    </w:p>
    <w:p w:rsidR="004F42F2" w:rsidRPr="004F42F2" w:rsidRDefault="004F42F2" w:rsidP="004F42F2">
      <w:pPr>
        <w:tabs>
          <w:tab w:val="left" w:pos="735"/>
          <w:tab w:val="center" w:pos="4677"/>
        </w:tabs>
        <w:rPr>
          <w:rFonts w:ascii="Times New Roman" w:eastAsia="Calibri" w:hAnsi="Times New Roman" w:cs="Times New Roman"/>
          <w:sz w:val="20"/>
          <w:szCs w:val="20"/>
        </w:rPr>
      </w:pPr>
      <w:r w:rsidRPr="004F42F2">
        <w:rPr>
          <w:rFonts w:ascii="Times New Roman" w:eastAsia="Calibri" w:hAnsi="Times New Roman" w:cs="Times New Roman"/>
          <w:sz w:val="20"/>
          <w:szCs w:val="20"/>
        </w:rPr>
        <w:tab/>
      </w:r>
      <w:r w:rsidRPr="004F42F2">
        <w:rPr>
          <w:rFonts w:ascii="Times New Roman" w:eastAsia="Calibri" w:hAnsi="Times New Roman" w:cs="Times New Roman"/>
          <w:sz w:val="20"/>
          <w:szCs w:val="20"/>
        </w:rPr>
        <w:tab/>
      </w:r>
    </w:p>
    <w:p w:rsidR="004F42F2" w:rsidRPr="004F42F2" w:rsidRDefault="004F42F2" w:rsidP="004F42F2">
      <w:pPr>
        <w:tabs>
          <w:tab w:val="left" w:pos="7320"/>
        </w:tabs>
        <w:rPr>
          <w:rFonts w:ascii="Times New Roman" w:eastAsia="Calibri" w:hAnsi="Times New Roman" w:cs="Times New Roman"/>
          <w:sz w:val="20"/>
          <w:szCs w:val="20"/>
        </w:rPr>
      </w:pPr>
      <w:r w:rsidRPr="004F42F2">
        <w:rPr>
          <w:rFonts w:ascii="Times New Roman" w:eastAsia="Calibri" w:hAnsi="Times New Roman" w:cs="Times New Roman"/>
          <w:sz w:val="20"/>
          <w:szCs w:val="20"/>
        </w:rPr>
        <w:t>от  «13» июля 2018 г.                                  №  56</w:t>
      </w:r>
      <w:r w:rsidRPr="004F42F2">
        <w:rPr>
          <w:rFonts w:ascii="Times New Roman" w:eastAsia="Calibri" w:hAnsi="Times New Roman" w:cs="Times New Roman"/>
          <w:sz w:val="20"/>
          <w:szCs w:val="20"/>
        </w:rPr>
        <w:tab/>
        <w:t xml:space="preserve">              д. Бадагуй</w:t>
      </w:r>
    </w:p>
    <w:p w:rsidR="004F42F2" w:rsidRPr="004F42F2" w:rsidRDefault="004F42F2" w:rsidP="004F42F2">
      <w:pPr>
        <w:spacing w:after="0"/>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«О постановке на учет </w:t>
      </w:r>
    </w:p>
    <w:p w:rsidR="004F42F2" w:rsidRPr="004F42F2" w:rsidRDefault="004F42F2" w:rsidP="004F42F2">
      <w:pPr>
        <w:spacing w:after="0"/>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по улучшению жилищных условий» </w:t>
      </w:r>
    </w:p>
    <w:p w:rsidR="004F42F2" w:rsidRPr="004F42F2" w:rsidRDefault="004F42F2" w:rsidP="004F42F2">
      <w:pPr>
        <w:rPr>
          <w:rFonts w:ascii="Times New Roman" w:eastAsia="Calibri" w:hAnsi="Times New Roman" w:cs="Times New Roman"/>
          <w:sz w:val="20"/>
          <w:szCs w:val="20"/>
        </w:rPr>
      </w:pPr>
    </w:p>
    <w:p w:rsidR="004F42F2" w:rsidRPr="004F42F2" w:rsidRDefault="004F42F2" w:rsidP="004F42F2">
      <w:pPr>
        <w:tabs>
          <w:tab w:val="left" w:pos="3630"/>
        </w:tab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F42F2">
        <w:rPr>
          <w:rFonts w:ascii="Times New Roman" w:eastAsia="Calibri" w:hAnsi="Times New Roman" w:cs="Times New Roman"/>
          <w:sz w:val="20"/>
          <w:szCs w:val="20"/>
        </w:rPr>
        <w:t xml:space="preserve">В соответствии с п.1, ч. 1 ст. 51 Жилищного кодекса Российской Федерации (далее ЖК РФ), Законом Иркутской области от 17.12.2008г. № 127-оз «О порядке ведения органами местного </w:t>
      </w:r>
      <w:r w:rsidRPr="004F42F2">
        <w:rPr>
          <w:rFonts w:ascii="Times New Roman" w:eastAsia="Calibri" w:hAnsi="Times New Roman" w:cs="Times New Roman"/>
          <w:sz w:val="20"/>
          <w:szCs w:val="20"/>
        </w:rPr>
        <w:lastRenderedPageBreak/>
        <w:t>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4F42F2" w:rsidRPr="004F42F2" w:rsidRDefault="004F42F2" w:rsidP="004F42F2">
      <w:pPr>
        <w:tabs>
          <w:tab w:val="left" w:pos="3630"/>
        </w:tabs>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ПОСТАНОВЛЯЕТ:</w:t>
      </w:r>
    </w:p>
    <w:p w:rsidR="004F42F2" w:rsidRPr="004F42F2" w:rsidRDefault="004F42F2" w:rsidP="004F42F2">
      <w:pPr>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ab/>
        <w:t>Поставить Буинова Николая Алексеевича 17.09.1982 г.р. проживающего по адресу: Иркутская область, Баяндаевский район, д. Бадагуй,  ул. Детская, д.9, кв.1 на учет  в качестве нуждающегося  в улучшении жилищных условий.</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жена: Буинова Валентина Олеговна 20.06.1984 г.р.  </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дочь: Буинова Лилия Николаевна 22.12.2003 г.р.</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сын:  Буинов Олег Николаевич 18.04.2007 г.р.</w:t>
      </w:r>
    </w:p>
    <w:p w:rsid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сын:  Буинов Алексей Николаевич 12.10.2017 г.р.  </w:t>
      </w:r>
    </w:p>
    <w:p w:rsidR="004F42F2" w:rsidRPr="004F42F2" w:rsidRDefault="004F42F2" w:rsidP="004F42F2">
      <w:pPr>
        <w:spacing w:after="0"/>
        <w:jc w:val="both"/>
        <w:rPr>
          <w:rFonts w:ascii="Times New Roman" w:eastAsia="Calibri" w:hAnsi="Times New Roman" w:cs="Times New Roman"/>
          <w:sz w:val="20"/>
          <w:szCs w:val="20"/>
        </w:rPr>
      </w:pPr>
    </w:p>
    <w:p w:rsidR="004F42F2" w:rsidRDefault="004F42F2" w:rsidP="004F42F2">
      <w:pPr>
        <w:rPr>
          <w:rFonts w:ascii="Times New Roman" w:eastAsia="Calibri" w:hAnsi="Times New Roman" w:cs="Times New Roman"/>
          <w:sz w:val="20"/>
          <w:szCs w:val="20"/>
        </w:rPr>
      </w:pPr>
      <w:r w:rsidRPr="004F42F2">
        <w:rPr>
          <w:rFonts w:ascii="Times New Roman" w:eastAsia="Calibri" w:hAnsi="Times New Roman" w:cs="Times New Roman"/>
          <w:sz w:val="20"/>
          <w:szCs w:val="20"/>
        </w:rPr>
        <w:t>И.о. главы  МО  «Гаханы»                                                                                 Шантанова И.И.</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РОСИЙСКАЯ ФЕДЕРАЦИЯ</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ИРКУТСКАЯ ОБЛАСТЬ</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БАЯНДАЕВСКИЙ МУНИЦИПАЛЬНЫЙ РАЙОН</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АДМИНИСТРАЦИЯ</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МУНИЦИПАЛЬНОГО ОБРАЗОВАНИЯ «ГАХАНЫ»</w:t>
      </w:r>
    </w:p>
    <w:p w:rsidR="004F42F2" w:rsidRP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pBdr>
          <w:bottom w:val="single" w:sz="12" w:space="1" w:color="auto"/>
        </w:pBd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 xml:space="preserve">ПОСТАНОВЛЕНИЕ </w:t>
      </w:r>
    </w:p>
    <w:p w:rsidR="004F42F2" w:rsidRP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от «13» июля 2018 г.                                  № 57                                                       д. Бадагуй</w:t>
      </w:r>
    </w:p>
    <w:p w:rsidR="004F42F2" w:rsidRPr="004F42F2" w:rsidRDefault="004F42F2" w:rsidP="004F42F2">
      <w:pPr>
        <w:spacing w:after="0"/>
        <w:jc w:val="both"/>
        <w:rPr>
          <w:rFonts w:ascii="Times New Roman" w:eastAsia="Calibri" w:hAnsi="Times New Roman" w:cs="Times New Roman"/>
          <w:sz w:val="20"/>
          <w:szCs w:val="20"/>
        </w:rPr>
      </w:pPr>
    </w:p>
    <w:p w:rsidR="004F42F2" w:rsidRPr="004F42F2" w:rsidRDefault="004F42F2" w:rsidP="004F42F2">
      <w:pPr>
        <w:spacing w:after="0"/>
        <w:jc w:val="both"/>
        <w:rPr>
          <w:rFonts w:ascii="Times New Roman" w:eastAsia="Calibri" w:hAnsi="Times New Roman" w:cs="Times New Roman"/>
          <w:b/>
          <w:sz w:val="20"/>
          <w:szCs w:val="20"/>
        </w:rPr>
      </w:pPr>
      <w:r w:rsidRPr="004F42F2">
        <w:rPr>
          <w:rFonts w:ascii="Times New Roman" w:eastAsia="Calibri" w:hAnsi="Times New Roman" w:cs="Times New Roman"/>
          <w:b/>
          <w:sz w:val="20"/>
          <w:szCs w:val="20"/>
        </w:rPr>
        <w:t xml:space="preserve"> «О присвоении адреса </w:t>
      </w:r>
    </w:p>
    <w:p w:rsidR="004F42F2" w:rsidRPr="004F42F2" w:rsidRDefault="004F42F2" w:rsidP="004F42F2">
      <w:pPr>
        <w:spacing w:after="0"/>
        <w:jc w:val="both"/>
        <w:rPr>
          <w:rFonts w:ascii="Times New Roman" w:eastAsia="Calibri" w:hAnsi="Times New Roman" w:cs="Times New Roman"/>
          <w:b/>
          <w:sz w:val="20"/>
          <w:szCs w:val="20"/>
        </w:rPr>
      </w:pPr>
      <w:r w:rsidRPr="004F42F2">
        <w:rPr>
          <w:rFonts w:ascii="Times New Roman" w:eastAsia="Calibri" w:hAnsi="Times New Roman" w:cs="Times New Roman"/>
          <w:b/>
          <w:sz w:val="20"/>
          <w:szCs w:val="20"/>
        </w:rPr>
        <w:t>объекту недвижимости»</w:t>
      </w:r>
    </w:p>
    <w:p w:rsidR="004F42F2" w:rsidRPr="004F42F2" w:rsidRDefault="004F42F2" w:rsidP="004F42F2">
      <w:pPr>
        <w:spacing w:after="0"/>
        <w:jc w:val="both"/>
        <w:rPr>
          <w:rFonts w:ascii="Times New Roman" w:eastAsia="Calibri" w:hAnsi="Times New Roman" w:cs="Times New Roman"/>
          <w:b/>
          <w:sz w:val="20"/>
          <w:szCs w:val="20"/>
        </w:rPr>
      </w:pP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ab/>
        <w:t xml:space="preserve">Рассмотрев заявление Шакирову Рашиту Михайловичу о присвоении адреса объекту недвижимости, расположенному по адресу: Иркутская область, Баяндаевский район, д. Бадагуй, руководствуясь ст. 14 Федерального закона от 06.10.2003 г. № 131 ФЗ «Об общих принципах организации местного самоуправления в Российской Федерации», ст. 6 Устава муниципального образования  «Гаханы». </w:t>
      </w:r>
    </w:p>
    <w:p w:rsidR="004F42F2" w:rsidRPr="004F42F2" w:rsidRDefault="004F42F2" w:rsidP="004F42F2">
      <w:pPr>
        <w:spacing w:after="0"/>
        <w:jc w:val="both"/>
        <w:rPr>
          <w:rFonts w:ascii="Times New Roman" w:eastAsia="Calibri" w:hAnsi="Times New Roman" w:cs="Times New Roman"/>
          <w:sz w:val="20"/>
          <w:szCs w:val="20"/>
        </w:rPr>
      </w:pPr>
    </w:p>
    <w:p w:rsidR="004F42F2" w:rsidRDefault="004F42F2" w:rsidP="004F42F2">
      <w:pPr>
        <w:spacing w:after="0"/>
        <w:jc w:val="center"/>
        <w:rPr>
          <w:rFonts w:ascii="Times New Roman" w:eastAsia="Calibri" w:hAnsi="Times New Roman" w:cs="Times New Roman"/>
          <w:b/>
          <w:sz w:val="20"/>
          <w:szCs w:val="20"/>
        </w:rPr>
      </w:pPr>
    </w:p>
    <w:p w:rsidR="004F42F2" w:rsidRDefault="004F42F2" w:rsidP="004F42F2">
      <w:pPr>
        <w:spacing w:after="0"/>
        <w:jc w:val="center"/>
        <w:rPr>
          <w:rFonts w:ascii="Times New Roman" w:eastAsia="Calibri" w:hAnsi="Times New Roman" w:cs="Times New Roman"/>
          <w:b/>
          <w:sz w:val="20"/>
          <w:szCs w:val="20"/>
        </w:rPr>
      </w:pPr>
    </w:p>
    <w:p w:rsid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ПОСТАНОВЛЯЮ:</w:t>
      </w:r>
    </w:p>
    <w:p w:rsidR="004F42F2" w:rsidRPr="004F42F2" w:rsidRDefault="004F42F2" w:rsidP="004F42F2">
      <w:pPr>
        <w:spacing w:after="0"/>
        <w:ind w:left="660"/>
        <w:contextualSpacing/>
        <w:jc w:val="both"/>
        <w:rPr>
          <w:rFonts w:ascii="Times New Roman" w:eastAsia="Calibri" w:hAnsi="Times New Roman" w:cs="Times New Roman"/>
          <w:b/>
          <w:sz w:val="20"/>
          <w:szCs w:val="20"/>
        </w:rPr>
      </w:pPr>
    </w:p>
    <w:p w:rsidR="004F42F2" w:rsidRPr="004F42F2" w:rsidRDefault="004F42F2" w:rsidP="004F42F2">
      <w:pPr>
        <w:spacing w:after="0"/>
        <w:contextualSpacing/>
        <w:jc w:val="both"/>
        <w:rPr>
          <w:rFonts w:ascii="Times New Roman" w:eastAsia="Calibri" w:hAnsi="Times New Roman" w:cs="Times New Roman"/>
          <w:sz w:val="20"/>
          <w:szCs w:val="20"/>
        </w:rPr>
      </w:pPr>
      <w:r w:rsidRPr="004F42F2">
        <w:rPr>
          <w:rFonts w:ascii="Times New Roman" w:eastAsia="Calibri" w:hAnsi="Times New Roman" w:cs="Times New Roman"/>
          <w:b/>
          <w:sz w:val="20"/>
          <w:szCs w:val="20"/>
        </w:rPr>
        <w:t xml:space="preserve">           </w:t>
      </w:r>
      <w:r w:rsidRPr="004F42F2">
        <w:rPr>
          <w:rFonts w:ascii="Times New Roman" w:eastAsia="Calibri" w:hAnsi="Times New Roman" w:cs="Times New Roman"/>
          <w:sz w:val="20"/>
          <w:szCs w:val="20"/>
        </w:rPr>
        <w:t xml:space="preserve">Присвоить объекту недвижимости – жилому дому, расположенному по адресу: Иркутская область, Баяндаевский район, д. Бадагуй,  ул. Трактовая, 4 адрес: </w:t>
      </w:r>
    </w:p>
    <w:p w:rsidR="004F42F2" w:rsidRPr="004F42F2" w:rsidRDefault="004F42F2" w:rsidP="004F42F2">
      <w:pPr>
        <w:spacing w:after="0"/>
        <w:contextualSpacing/>
        <w:jc w:val="both"/>
        <w:rPr>
          <w:rFonts w:ascii="Times New Roman" w:eastAsia="Calibri" w:hAnsi="Times New Roman" w:cs="Times New Roman"/>
          <w:sz w:val="20"/>
          <w:szCs w:val="20"/>
        </w:rPr>
      </w:pPr>
    </w:p>
    <w:p w:rsidR="004F42F2" w:rsidRDefault="004F42F2" w:rsidP="004F42F2">
      <w:pPr>
        <w:spacing w:after="0"/>
        <w:contextualSpacing/>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Российская Федерация, Иркутская область, Баяндаевский район, д. Бадагуй, ул. Трактовая, дом 4. </w:t>
      </w:r>
    </w:p>
    <w:p w:rsidR="004F42F2" w:rsidRPr="004F42F2" w:rsidRDefault="004F42F2" w:rsidP="004F42F2">
      <w:pPr>
        <w:spacing w:after="0"/>
        <w:contextualSpacing/>
        <w:jc w:val="both"/>
        <w:rPr>
          <w:rFonts w:ascii="Times New Roman" w:eastAsia="Calibri" w:hAnsi="Times New Roman" w:cs="Times New Roman"/>
          <w:sz w:val="20"/>
          <w:szCs w:val="20"/>
        </w:rPr>
      </w:pP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И.о. главы МО «Гаханы»                                                                                                   </w:t>
      </w:r>
    </w:p>
    <w:p w:rsidR="004F42F2" w:rsidRDefault="004F42F2" w:rsidP="004F42F2">
      <w:pPr>
        <w:rPr>
          <w:rFonts w:ascii="Times New Roman" w:eastAsia="Calibri" w:hAnsi="Times New Roman" w:cs="Times New Roman"/>
          <w:sz w:val="20"/>
          <w:szCs w:val="20"/>
        </w:rPr>
      </w:pPr>
      <w:r w:rsidRPr="004F42F2">
        <w:rPr>
          <w:rFonts w:ascii="Times New Roman" w:eastAsia="Calibri" w:hAnsi="Times New Roman" w:cs="Times New Roman"/>
          <w:sz w:val="20"/>
          <w:szCs w:val="20"/>
        </w:rPr>
        <w:t>Шантанова И.И.</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17.07.2018г. № 58</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РОССИЙСКАЯ ФЕДЕРАЦИЯ</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ИРКУТСКАЯ ОБЛАСТЬ</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БАЯНДАЕВСКИЙ МУНИЦИПАЛЬНЫЙ РАЙОН</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АДМИНИСТРАЦИЯ</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МУНИЦИПАЛЬНОГО ОБРАЗОВАНИЯ «ГАХАНЫ»</w:t>
      </w: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ПОСТАНОВЛЕНИЕ</w:t>
      </w:r>
    </w:p>
    <w:p w:rsidR="004F42F2" w:rsidRP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ОБ УТВЕРЖДЕНИИ ПРОГРАММЫ "ОРГАНИЗАЦИИ И ПРОВЕДЕНИИ ОПЛАЧИВАЕМЫХ ВРЕМЕННЫХ РАБОТ В МУНИЦИПАЛЬНОМ ОБРАЗОВАНИИ "ГАХАНЫ" НА 2018-2020 ГОДЫ</w:t>
      </w:r>
    </w:p>
    <w:p w:rsidR="004F42F2" w:rsidRPr="004F42F2" w:rsidRDefault="004F42F2" w:rsidP="004F42F2">
      <w:pPr>
        <w:spacing w:after="0"/>
        <w:rPr>
          <w:rFonts w:ascii="Times New Roman" w:eastAsia="Calibri" w:hAnsi="Times New Roman" w:cs="Times New Roman"/>
          <w:b/>
          <w:sz w:val="20"/>
          <w:szCs w:val="20"/>
        </w:rPr>
      </w:pP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ab/>
        <w:t xml:space="preserve"> В соответствии ст.ст. 133, 139 Трудового кодекса Российской Федерации; Закона Российской Федерации от 19 апреля 1991 года №1032-1 «О занятости населения в Российской Федерации» и заслушав информацию главы МО «Гаханы»</w:t>
      </w:r>
    </w:p>
    <w:p w:rsidR="004F42F2" w:rsidRP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spacing w:after="0"/>
        <w:jc w:val="center"/>
        <w:rPr>
          <w:rFonts w:ascii="Times New Roman" w:eastAsia="Calibri" w:hAnsi="Times New Roman" w:cs="Times New Roman"/>
          <w:b/>
          <w:sz w:val="20"/>
          <w:szCs w:val="20"/>
        </w:rPr>
      </w:pPr>
      <w:r w:rsidRPr="004F42F2">
        <w:rPr>
          <w:rFonts w:ascii="Times New Roman" w:eastAsia="Calibri" w:hAnsi="Times New Roman" w:cs="Times New Roman"/>
          <w:b/>
          <w:sz w:val="20"/>
          <w:szCs w:val="20"/>
        </w:rPr>
        <w:t>ПОСТАНОВЛЯЮ:</w:t>
      </w:r>
    </w:p>
    <w:p w:rsidR="004F42F2" w:rsidRPr="004F42F2" w:rsidRDefault="004F42F2" w:rsidP="004F42F2">
      <w:pPr>
        <w:spacing w:after="0"/>
        <w:jc w:val="center"/>
        <w:rPr>
          <w:rFonts w:ascii="Times New Roman" w:eastAsia="Calibri" w:hAnsi="Times New Roman" w:cs="Times New Roman"/>
          <w:b/>
          <w:sz w:val="20"/>
          <w:szCs w:val="20"/>
        </w:rPr>
      </w:pP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1. Утвердить Программу «Организация и проведение оплачиваемых временных работ в муниципальном образовании «Гаханы» на 2018-2022 годы».</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2. Главному специалисту (финансисту) МО «Гаханы» Алексееву В.А. внести изменения в бюджет муниципального образования «Гаханы» 2018-2021 годы для источников финансирования данной Программы.</w:t>
      </w:r>
    </w:p>
    <w:p w:rsidR="004F42F2" w:rsidRPr="004F42F2" w:rsidRDefault="004F42F2" w:rsidP="004F42F2">
      <w:pPr>
        <w:spacing w:after="0"/>
        <w:jc w:val="both"/>
        <w:rPr>
          <w:rFonts w:ascii="Times New Roman" w:eastAsia="Calibri" w:hAnsi="Times New Roman" w:cs="Times New Roman"/>
          <w:color w:val="000000"/>
          <w:sz w:val="20"/>
          <w:szCs w:val="20"/>
        </w:rPr>
      </w:pPr>
      <w:r w:rsidRPr="004F42F2">
        <w:rPr>
          <w:rFonts w:ascii="Times New Roman" w:eastAsia="Calibri" w:hAnsi="Times New Roman" w:cs="Times New Roman"/>
          <w:sz w:val="20"/>
          <w:szCs w:val="20"/>
        </w:rPr>
        <w:t>3.Опубликовать настоящее решение в печатном издании «Гаханский Вестник»</w:t>
      </w:r>
    </w:p>
    <w:p w:rsidR="004F42F2" w:rsidRP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3. Контроль за исполнением настоящего решения оставляю за собой.</w:t>
      </w:r>
    </w:p>
    <w:p w:rsid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И.о.главы</w:t>
      </w:r>
      <w:r>
        <w:rPr>
          <w:rFonts w:ascii="Times New Roman" w:eastAsia="Calibri" w:hAnsi="Times New Roman" w:cs="Times New Roman"/>
          <w:sz w:val="20"/>
          <w:szCs w:val="20"/>
        </w:rPr>
        <w:t xml:space="preserve"> </w:t>
      </w:r>
      <w:r w:rsidRPr="004F42F2">
        <w:rPr>
          <w:rFonts w:ascii="Times New Roman" w:eastAsia="Calibri" w:hAnsi="Times New Roman" w:cs="Times New Roman"/>
          <w:sz w:val="20"/>
          <w:szCs w:val="20"/>
        </w:rPr>
        <w:t>МО «Гаханы»</w:t>
      </w:r>
    </w:p>
    <w:p w:rsidR="004F42F2" w:rsidRDefault="004F42F2" w:rsidP="004F42F2">
      <w:pPr>
        <w:spacing w:after="0"/>
        <w:jc w:val="both"/>
        <w:rPr>
          <w:rFonts w:ascii="Times New Roman" w:eastAsia="Calibri" w:hAnsi="Times New Roman" w:cs="Times New Roman"/>
          <w:sz w:val="20"/>
          <w:szCs w:val="20"/>
        </w:rPr>
      </w:pPr>
      <w:r w:rsidRPr="004F42F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F42F2">
        <w:rPr>
          <w:rFonts w:ascii="Times New Roman" w:eastAsia="Calibri" w:hAnsi="Times New Roman" w:cs="Times New Roman"/>
          <w:sz w:val="20"/>
          <w:szCs w:val="20"/>
        </w:rPr>
        <w:t>Шантанова И.И.</w:t>
      </w:r>
    </w:p>
    <w:p w:rsidR="00D71878" w:rsidRDefault="00D71878" w:rsidP="004F42F2">
      <w:pPr>
        <w:spacing w:after="0"/>
        <w:jc w:val="both"/>
        <w:rPr>
          <w:rFonts w:ascii="Times New Roman" w:eastAsia="Calibri" w:hAnsi="Times New Roman" w:cs="Times New Roman"/>
          <w:sz w:val="20"/>
          <w:szCs w:val="20"/>
        </w:rPr>
        <w:sectPr w:rsidR="00D71878" w:rsidSect="004F42F2">
          <w:pgSz w:w="11906" w:h="16838"/>
          <w:pgMar w:top="1134" w:right="850" w:bottom="1134" w:left="1701" w:header="708" w:footer="708" w:gutter="0"/>
          <w:cols w:num="2" w:space="708"/>
          <w:docGrid w:linePitch="360"/>
        </w:sectPr>
      </w:pPr>
    </w:p>
    <w:p w:rsidR="004F42F2" w:rsidRPr="004F42F2" w:rsidRDefault="004F42F2" w:rsidP="004F42F2">
      <w:pPr>
        <w:spacing w:after="0"/>
        <w:jc w:val="both"/>
        <w:rPr>
          <w:rFonts w:ascii="Times New Roman" w:eastAsia="Calibri" w:hAnsi="Times New Roman" w:cs="Times New Roman"/>
          <w:sz w:val="20"/>
          <w:szCs w:val="20"/>
        </w:rPr>
      </w:pPr>
    </w:p>
    <w:p w:rsidR="00D71878" w:rsidRPr="00D71878" w:rsidRDefault="00D71878" w:rsidP="00D71878">
      <w:pPr>
        <w:spacing w:after="0"/>
        <w:jc w:val="right"/>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УТВЕРЖДЕНА</w:t>
      </w:r>
    </w:p>
    <w:p w:rsidR="00D71878" w:rsidRPr="00D71878" w:rsidRDefault="00D71878" w:rsidP="00D71878">
      <w:pPr>
        <w:spacing w:after="0"/>
        <w:jc w:val="right"/>
        <w:rPr>
          <w:rFonts w:ascii="Times New Roman" w:eastAsia="Calibri" w:hAnsi="Times New Roman" w:cs="Times New Roman"/>
          <w:sz w:val="20"/>
          <w:szCs w:val="20"/>
        </w:rPr>
      </w:pPr>
      <w:r w:rsidRPr="00D71878">
        <w:rPr>
          <w:rFonts w:ascii="Times New Roman" w:eastAsia="Calibri" w:hAnsi="Times New Roman" w:cs="Times New Roman"/>
          <w:sz w:val="20"/>
          <w:szCs w:val="20"/>
        </w:rPr>
        <w:t>Постановлением администрации МО «Гаханы»</w:t>
      </w:r>
    </w:p>
    <w:p w:rsidR="00D71878" w:rsidRPr="00D71878" w:rsidRDefault="00D71878" w:rsidP="00DF44DA">
      <w:pPr>
        <w:spacing w:after="0"/>
        <w:jc w:val="right"/>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от «17» июля 2018г. № 58</w:t>
      </w:r>
    </w:p>
    <w:p w:rsidR="00D71878" w:rsidRPr="00D71878" w:rsidRDefault="00D71878" w:rsidP="00D71878">
      <w:pPr>
        <w:spacing w:after="0"/>
        <w:jc w:val="center"/>
        <w:rPr>
          <w:rFonts w:ascii="Times New Roman" w:eastAsia="Calibri" w:hAnsi="Times New Roman" w:cs="Times New Roman"/>
          <w:sz w:val="20"/>
          <w:szCs w:val="20"/>
        </w:rPr>
      </w:pP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ПРОГРАММА</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 xml:space="preserve"> «ОРГАНИЗАЦИЯ И ПРОВЕДЕНИЕ ОПЛАЧИВАЕМЫХ ВРЕМЕННЫХ РАБОТ В МУНИЦИПАЛЬНОМ ОБРАЗОВАНИИ «ГАХАНЫ» НА 2018-2022 годы»</w:t>
      </w:r>
    </w:p>
    <w:p w:rsidR="00D71878" w:rsidRDefault="00D71878" w:rsidP="00DF44DA">
      <w:pPr>
        <w:spacing w:after="0"/>
        <w:rPr>
          <w:rFonts w:ascii="Times New Roman" w:eastAsia="Calibri" w:hAnsi="Times New Roman" w:cs="Times New Roman"/>
          <w:b/>
          <w:sz w:val="20"/>
          <w:szCs w:val="20"/>
        </w:rPr>
      </w:pP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ПАСПОРТ</w:t>
      </w:r>
    </w:p>
    <w:p w:rsidR="00D71878" w:rsidRPr="00D71878" w:rsidRDefault="00D71878" w:rsidP="00DF44DA">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ПРОГРАММЫ «ОРГАНИЗАЦИЯ И ПРОВЕДЕНИЕ ОПЛАЧИВАЕМЫХ ВРЕМЕННЫХ РАБОТ В МУНИЦИПАЛЬНОМ ОБРАЗОВАНИИ «ГАХАНЫ» НА 2018-2022 годы»</w:t>
      </w:r>
    </w:p>
    <w:p w:rsidR="00D71878" w:rsidRPr="00D71878" w:rsidRDefault="00D71878" w:rsidP="00D71878">
      <w:pPr>
        <w:spacing w:after="0"/>
        <w:jc w:val="both"/>
        <w:rPr>
          <w:rFonts w:ascii="Times New Roman" w:eastAsia="Calibri" w:hAnsi="Times New Roman" w:cs="Times New Roman"/>
          <w:sz w:val="20"/>
          <w:szCs w:val="20"/>
        </w:rPr>
      </w:pPr>
    </w:p>
    <w:tbl>
      <w:tblPr>
        <w:tblW w:w="101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499"/>
      </w:tblGrid>
      <w:tr w:rsidR="00D71878" w:rsidRPr="00D71878" w:rsidTr="00DF44DA">
        <w:trPr>
          <w:trHeight w:val="195"/>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Наименование программы</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«Организация и проведение оплачиваемых временных работ в муниципальном образовании «Гаханы» на 2018-2022 годы»</w:t>
            </w:r>
          </w:p>
        </w:tc>
      </w:tr>
      <w:tr w:rsidR="00D71878" w:rsidRPr="00D71878" w:rsidTr="00DF44DA">
        <w:trPr>
          <w:trHeight w:val="107"/>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Дата, номер, наименование  правового акта, утвердившего Программу</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Постановление администрации МО «Гаханы» № 58 от 17.07.2018 г.</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Об утверждении Программы «Организации</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и проведении оплачиваемых временных работ</w:t>
            </w:r>
          </w:p>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sz w:val="20"/>
                <w:szCs w:val="20"/>
              </w:rPr>
              <w:t>в муниципальном образовании «Гаханы» на 2018-2022 годы».</w:t>
            </w:r>
          </w:p>
        </w:tc>
      </w:tr>
      <w:tr w:rsidR="00D71878" w:rsidRPr="00D71878" w:rsidTr="00DF44DA">
        <w:trPr>
          <w:trHeight w:val="137"/>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Цели и задачи Программы</w:t>
            </w:r>
          </w:p>
        </w:tc>
        <w:tc>
          <w:tcPr>
            <w:tcW w:w="7499" w:type="dxa"/>
            <w:tcBorders>
              <w:top w:val="single" w:sz="4" w:space="0" w:color="auto"/>
              <w:left w:val="single" w:sz="4" w:space="0" w:color="auto"/>
              <w:bottom w:val="single" w:sz="4" w:space="0" w:color="auto"/>
              <w:right w:val="single" w:sz="4" w:space="0" w:color="auto"/>
            </w:tcBorders>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Цели Программы:</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1.Обеспечение временной занятости и материальной поддержки граждан, проживающих на территории МО «Гаханы»</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2.Удовлетворение потребности МО «Гаханы» в выполнении работ, не требующих квалификации.</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Задачи Программы:</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1.Снижение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2.Создание условий для активизации мотивации к труду у граждан.</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3.Снижение факторов социального неблагополучия среди населения.</w:t>
            </w:r>
          </w:p>
        </w:tc>
      </w:tr>
      <w:tr w:rsidR="00D71878" w:rsidRPr="00D71878" w:rsidTr="00DF44DA">
        <w:trPr>
          <w:trHeight w:val="180"/>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Целевые индикаторы и показатели</w:t>
            </w:r>
          </w:p>
        </w:tc>
        <w:tc>
          <w:tcPr>
            <w:tcW w:w="7499" w:type="dxa"/>
            <w:tcBorders>
              <w:top w:val="single" w:sz="4" w:space="0" w:color="auto"/>
              <w:left w:val="single" w:sz="4" w:space="0" w:color="auto"/>
              <w:bottom w:val="single" w:sz="4" w:space="0" w:color="auto"/>
              <w:right w:val="single" w:sz="4" w:space="0" w:color="auto"/>
            </w:tcBorders>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1.Создание временных рабочих мест</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2.Заключение договоров о совместной деятельности по организации и проведению временного трудоустройства граждан с ОКГУ ЦЗН Баяндаевского района на 2018-2022 годы. </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3.Выполнение работ, не требующих квалификации</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4.Обеспечение трудоустройства граждан.</w:t>
            </w:r>
          </w:p>
          <w:p w:rsidR="00D71878" w:rsidRPr="00D71878" w:rsidRDefault="00D71878" w:rsidP="00D71878">
            <w:pPr>
              <w:spacing w:after="0"/>
              <w:ind w:left="720"/>
              <w:contextualSpacing/>
              <w:rPr>
                <w:rFonts w:ascii="Times New Roman" w:eastAsia="Calibri" w:hAnsi="Times New Roman" w:cs="Times New Roman"/>
                <w:sz w:val="20"/>
                <w:szCs w:val="20"/>
              </w:rPr>
            </w:pPr>
          </w:p>
        </w:tc>
      </w:tr>
      <w:tr w:rsidR="00D71878" w:rsidRPr="00D71878" w:rsidTr="00DF44DA">
        <w:trPr>
          <w:trHeight w:val="122"/>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Характеристика программных мероприятий</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1.Выполнение работ, не требующих квалификации (работы по благоустройству, озеленению территории, иные подсобные работы).</w:t>
            </w:r>
          </w:p>
        </w:tc>
      </w:tr>
      <w:tr w:rsidR="00D71878" w:rsidRPr="00D71878" w:rsidTr="00DF44DA">
        <w:trPr>
          <w:trHeight w:val="210"/>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Сроки реализации Программы</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2018, 2019, 2020,2021,2022 годы</w:t>
            </w:r>
          </w:p>
        </w:tc>
      </w:tr>
      <w:tr w:rsidR="00D71878" w:rsidRPr="00D71878" w:rsidTr="00DF44DA">
        <w:trPr>
          <w:trHeight w:val="210"/>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Объемы и источники финансирования Программы</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Средства бюджета МО «Гаханы» - 15000 рублей (по 5000 каждый год)</w:t>
            </w:r>
          </w:p>
        </w:tc>
      </w:tr>
      <w:tr w:rsidR="00D71878" w:rsidRPr="00D71878" w:rsidTr="00DF44DA">
        <w:trPr>
          <w:trHeight w:val="150"/>
        </w:trPr>
        <w:tc>
          <w:tcPr>
            <w:tcW w:w="2671"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Ожидаемые конечные результаты реализации Программы и показатели социально-экономической эффективности</w:t>
            </w:r>
          </w:p>
        </w:tc>
        <w:tc>
          <w:tcPr>
            <w:tcW w:w="7499" w:type="dxa"/>
            <w:tcBorders>
              <w:top w:val="single" w:sz="4" w:space="0" w:color="auto"/>
              <w:left w:val="single" w:sz="4" w:space="0" w:color="auto"/>
              <w:bottom w:val="single" w:sz="4" w:space="0" w:color="auto"/>
              <w:right w:val="single" w:sz="4" w:space="0" w:color="auto"/>
            </w:tcBorders>
            <w:hideMark/>
          </w:tcPr>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1.Создание временных рабочих мест</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2.Выполнение работ, не требующих квалификации в МО «Гаханы» </w:t>
            </w:r>
          </w:p>
        </w:tc>
      </w:tr>
    </w:tbl>
    <w:p w:rsidR="00D71878" w:rsidRPr="00D71878" w:rsidRDefault="00D71878" w:rsidP="00D71878">
      <w:pPr>
        <w:spacing w:after="0"/>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ОБЩИЕ ПОЛОЖЕНИЯ</w:t>
      </w:r>
    </w:p>
    <w:p w:rsidR="00D71878" w:rsidRPr="00D71878" w:rsidRDefault="00D71878" w:rsidP="00DF44DA">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Программа «Организация и проведение оплачиваемых временных работ в муниципальном образовании «Гаханы» на 2018-2022 годы» (далее- Программа) разработана в целях  обеспечения временной занятости и </w:t>
      </w:r>
      <w:r w:rsidRPr="00D71878">
        <w:rPr>
          <w:rFonts w:ascii="Times New Roman" w:eastAsia="Calibri" w:hAnsi="Times New Roman" w:cs="Times New Roman"/>
          <w:sz w:val="20"/>
          <w:szCs w:val="20"/>
        </w:rPr>
        <w:lastRenderedPageBreak/>
        <w:t>материальной поддержки граждан, проживающих на территории МО «Гаханы», и удовлетворения потребности МО «Гаханы» в выполнении работ, не требующих квалификации.</w:t>
      </w:r>
    </w:p>
    <w:p w:rsidR="00D71878" w:rsidRPr="00D71878" w:rsidRDefault="00D71878" w:rsidP="00D71878">
      <w:pPr>
        <w:spacing w:after="0"/>
        <w:ind w:left="-142"/>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ab/>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D71878" w:rsidRPr="00D71878" w:rsidRDefault="00D71878" w:rsidP="00D71878">
      <w:pPr>
        <w:spacing w:after="0"/>
        <w:contextualSpacing/>
        <w:jc w:val="both"/>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ХАРАКТЕРИСТИКА ПРОБЛЕМЫ, НА РЕШЕНИЕ КОТОРОЙ НАПРАВЛЕНА ПРОГРАММА</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ab/>
        <w:t>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Программа разработана в целях обеспечения гарантий социальной защиты и материальной поддержки безработных.</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ab/>
        <w:t>Организация и проведение оплачиваемых временных работ осуществляется во взаимодействии с ОГКУ ЦЗН Баяндаевского района, при этом МО «Гаханы» производят оплату труда гражданам, а ОГКУ ЦЗН Баяндаевского района обеспечивает на основе договоров выплату материальной поддержки в период временного трудоустройства .</w:t>
      </w:r>
    </w:p>
    <w:p w:rsidR="00D71878" w:rsidRPr="00D71878" w:rsidRDefault="00D71878" w:rsidP="00D71878">
      <w:pPr>
        <w:spacing w:after="0"/>
        <w:ind w:left="720"/>
        <w:contextualSpacing/>
        <w:jc w:val="both"/>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ОСНОВНЫЕ ЦЕЛИ И ЗАДАЧИ, СРОКИ И ЭТАПЫ РЕАЛИЗАЦИИ ПРОГРАММЫ</w:t>
      </w:r>
    </w:p>
    <w:p w:rsidR="00D71878" w:rsidRPr="00D71878" w:rsidRDefault="00D71878" w:rsidP="00D71878">
      <w:pPr>
        <w:spacing w:after="0"/>
        <w:ind w:left="720"/>
        <w:contextualSpacing/>
        <w:rPr>
          <w:rFonts w:ascii="Times New Roman" w:eastAsia="Calibri" w:hAnsi="Times New Roman" w:cs="Times New Roman"/>
          <w:b/>
          <w:sz w:val="20"/>
          <w:szCs w:val="20"/>
        </w:rPr>
      </w:pPr>
      <w:r w:rsidRPr="00D71878">
        <w:rPr>
          <w:rFonts w:ascii="Times New Roman" w:eastAsia="Calibri" w:hAnsi="Times New Roman" w:cs="Times New Roman"/>
          <w:sz w:val="20"/>
          <w:szCs w:val="20"/>
        </w:rPr>
        <w:t>Цели Программы: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1.обеспечение временной занятости и материальной поддержки граждан, проживающих на территории МО «Гаханы»;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2.удовлетворение потребности МО «Гаханы» в выполнении работ, не требующих квалификации.</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ab/>
        <w:t>Задачи Программы: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1.снижение социальной напряженности через создание рабочих мест, не требующих квалифицированной подготовки, для проведения работ, имеющих временный, сезонный характер;</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2.создание условий для социальной адаптации к трудовой деятельности, активизации мотивации к труду у граждан;</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3.снижение факторов социального неблагополучия среди населения.</w:t>
      </w:r>
    </w:p>
    <w:p w:rsidR="00D71878" w:rsidRPr="00D71878" w:rsidRDefault="00D71878" w:rsidP="00D71878">
      <w:pPr>
        <w:spacing w:after="0"/>
        <w:contextualSpacing/>
        <w:jc w:val="both"/>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ОЖИДАЕМЫЕ КОНЕЧНЫЕ РЕЗУЛЬТАТЫ РЕАЛИЗАЦИИ ПРОГРАММЫ</w:t>
      </w:r>
    </w:p>
    <w:p w:rsidR="00D71878" w:rsidRPr="00D71878" w:rsidRDefault="00D71878" w:rsidP="00D71878">
      <w:pPr>
        <w:spacing w:after="0"/>
        <w:ind w:firstLine="72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В результате реализации данной Программы планируется достижение следующих результатов:</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1)Создание временных рабочих мест;</w:t>
      </w: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2)Выполнение работ, не требующих квалификации в МО «Гаханы».</w:t>
      </w:r>
    </w:p>
    <w:p w:rsidR="00D71878" w:rsidRPr="00D71878" w:rsidRDefault="00D71878" w:rsidP="00D71878">
      <w:pPr>
        <w:spacing w:after="0"/>
        <w:contextualSpacing/>
        <w:jc w:val="both"/>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rPr>
          <w:rFonts w:ascii="Times New Roman" w:eastAsia="Calibri" w:hAnsi="Times New Roman" w:cs="Times New Roman"/>
          <w:b/>
          <w:sz w:val="20"/>
          <w:szCs w:val="20"/>
        </w:rPr>
      </w:pPr>
      <w:r w:rsidRPr="00D71878">
        <w:rPr>
          <w:rFonts w:ascii="Times New Roman" w:eastAsia="Calibri" w:hAnsi="Times New Roman" w:cs="Times New Roman"/>
          <w:b/>
          <w:sz w:val="20"/>
          <w:szCs w:val="20"/>
        </w:rPr>
        <w:t>ОБЪЕМЫ И ИСТОЧНИКИ ФИНАНСОВЫХ И МАТЕРИАЛЬНЫХ ЗАТРАТ</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ab/>
        <w:t>Финансирование работ в муниципальных образовательных учреждениях Баяндаевского района производится за счет:</w:t>
      </w:r>
    </w:p>
    <w:p w:rsidR="00D71878" w:rsidRPr="00D71878" w:rsidRDefault="00D71878" w:rsidP="00D71878">
      <w:pPr>
        <w:numPr>
          <w:ilvl w:val="0"/>
          <w:numId w:val="2"/>
        </w:numPr>
        <w:spacing w:after="0"/>
        <w:ind w:left="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бюджета муниципального образования «Гаханы»</w:t>
      </w:r>
    </w:p>
    <w:p w:rsidR="00D71878" w:rsidRPr="00D71878" w:rsidRDefault="00D71878" w:rsidP="00D71878">
      <w:pPr>
        <w:spacing w:after="0"/>
        <w:contextualSpacing/>
        <w:jc w:val="both"/>
        <w:rPr>
          <w:rFonts w:ascii="Times New Roman" w:eastAsia="Calibri" w:hAnsi="Times New Roman" w:cs="Times New Roman"/>
          <w:sz w:val="20"/>
          <w:szCs w:val="20"/>
        </w:rPr>
      </w:pPr>
    </w:p>
    <w:p w:rsidR="00D71878" w:rsidRPr="00D71878" w:rsidRDefault="00D71878" w:rsidP="00D71878">
      <w:pPr>
        <w:numPr>
          <w:ilvl w:val="0"/>
          <w:numId w:val="1"/>
        </w:numPr>
        <w:spacing w:after="0"/>
        <w:contextualSpacing/>
        <w:jc w:val="center"/>
        <w:rPr>
          <w:rFonts w:ascii="Times New Roman" w:eastAsia="Calibri" w:hAnsi="Times New Roman" w:cs="Times New Roman"/>
          <w:sz w:val="20"/>
          <w:szCs w:val="20"/>
        </w:rPr>
      </w:pPr>
      <w:r w:rsidRPr="00D71878">
        <w:rPr>
          <w:rFonts w:ascii="Times New Roman" w:eastAsia="Calibri" w:hAnsi="Times New Roman" w:cs="Times New Roman"/>
          <w:b/>
          <w:sz w:val="20"/>
          <w:szCs w:val="20"/>
        </w:rPr>
        <w:t>МЕХАНИЗМ РЕАЛИЗАЦИИ ПРОГРАММЫ И СИСТЕМА ОРГАНИЗАЦИИ КОНТРОЛЯ ИСПОЛНЕНИЯ ПРОГРАММЫ.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Одно из главных мероприятий Программы –открытие рабочих мест для временной занятости граждан, желающих принять участие в трудовой деятельности в МО «Гаханы».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Механизм реализации Программы базируется на принципах социального партнерства ОГКУ ЦЗН Баяндаевского района, Администрации МО «Гаханы», а также четкого разграничения полномочий и ответственности всех участников программы.</w:t>
      </w:r>
    </w:p>
    <w:p w:rsidR="00D71878" w:rsidRPr="00D71878" w:rsidRDefault="00D71878" w:rsidP="00D71878">
      <w:pPr>
        <w:spacing w:after="0"/>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ab/>
        <w:t>ОГКУ ЦЗН Баяндаевского района:</w:t>
      </w:r>
    </w:p>
    <w:p w:rsidR="00D71878" w:rsidRPr="00D71878" w:rsidRDefault="00D71878" w:rsidP="00D71878">
      <w:pPr>
        <w:numPr>
          <w:ilvl w:val="0"/>
          <w:numId w:val="3"/>
        </w:numPr>
        <w:spacing w:after="0"/>
        <w:ind w:left="567" w:hanging="567"/>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участвует в разработке настоящей программы;</w:t>
      </w:r>
    </w:p>
    <w:p w:rsidR="00D71878" w:rsidRPr="00D71878" w:rsidRDefault="00D71878" w:rsidP="00D71878">
      <w:pPr>
        <w:numPr>
          <w:ilvl w:val="0"/>
          <w:numId w:val="3"/>
        </w:numPr>
        <w:spacing w:after="0"/>
        <w:ind w:left="284" w:hanging="284"/>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D71878" w:rsidRPr="00D71878" w:rsidRDefault="00D71878" w:rsidP="00D71878">
      <w:pPr>
        <w:spacing w:after="0"/>
        <w:ind w:left="284"/>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ab/>
        <w:t>Администрация МО «Гаханы»:</w:t>
      </w:r>
    </w:p>
    <w:p w:rsidR="00D71878" w:rsidRPr="00D71878" w:rsidRDefault="00D71878" w:rsidP="00D71878">
      <w:pPr>
        <w:numPr>
          <w:ilvl w:val="0"/>
          <w:numId w:val="4"/>
        </w:numPr>
        <w:spacing w:after="0"/>
        <w:ind w:left="426" w:hanging="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участвует в разработке настоящей программы;</w:t>
      </w:r>
    </w:p>
    <w:p w:rsidR="00D71878" w:rsidRPr="00D71878" w:rsidRDefault="00D71878" w:rsidP="00D71878">
      <w:pPr>
        <w:numPr>
          <w:ilvl w:val="0"/>
          <w:numId w:val="4"/>
        </w:numPr>
        <w:spacing w:after="0"/>
        <w:ind w:left="426" w:hanging="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lastRenderedPageBreak/>
        <w:t>заключает договоры с ОГКУ ЦЗН Баяндаевского района об организации временного трудоустройства граждан МО «Гаханы»;</w:t>
      </w:r>
    </w:p>
    <w:p w:rsidR="00D71878" w:rsidRPr="00D71878" w:rsidRDefault="00D71878" w:rsidP="00D71878">
      <w:pPr>
        <w:numPr>
          <w:ilvl w:val="0"/>
          <w:numId w:val="4"/>
        </w:numPr>
        <w:spacing w:after="0"/>
        <w:ind w:left="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информирует ОГКУ ЦЗН Баяндаевского района о количестве  трудоустроенных граждан;</w:t>
      </w:r>
    </w:p>
    <w:p w:rsidR="00D71878" w:rsidRPr="00D71878" w:rsidRDefault="00D71878" w:rsidP="00D71878">
      <w:pPr>
        <w:numPr>
          <w:ilvl w:val="0"/>
          <w:numId w:val="4"/>
        </w:numPr>
        <w:spacing w:after="0"/>
        <w:ind w:left="426" w:hanging="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координирует работу всех заинтересованных лиц и организаций при реализации настоящей программы;</w:t>
      </w:r>
    </w:p>
    <w:p w:rsidR="00D71878" w:rsidRPr="00D71878" w:rsidRDefault="00D71878" w:rsidP="00D71878">
      <w:pPr>
        <w:numPr>
          <w:ilvl w:val="0"/>
          <w:numId w:val="4"/>
        </w:numPr>
        <w:spacing w:after="0"/>
        <w:ind w:left="426" w:hanging="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проводит мониторинг и анализирует эффективность реализации настоящей программы.</w:t>
      </w:r>
    </w:p>
    <w:p w:rsidR="00D71878" w:rsidRPr="00D71878" w:rsidRDefault="00D71878" w:rsidP="00D71878">
      <w:pPr>
        <w:numPr>
          <w:ilvl w:val="0"/>
          <w:numId w:val="1"/>
        </w:numPr>
        <w:spacing w:after="0"/>
        <w:contextualSpacing/>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ПРОГНОЗ ОЖИДАЕМЫХ СОЦИАЛЬНО-ЭКОНОМИЧЕСКИХ РЕЗУЛЬТАТОВ РЕАЛИЗАЦИИ ПРОГРАММЫ</w:t>
      </w: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ab/>
        <w:t xml:space="preserve">Реализация мероприятий, предусмотренных Программой, позволит: </w:t>
      </w:r>
    </w:p>
    <w:p w:rsidR="00D71878" w:rsidRPr="00D71878" w:rsidRDefault="00D71878" w:rsidP="00D71878">
      <w:pPr>
        <w:numPr>
          <w:ilvl w:val="0"/>
          <w:numId w:val="5"/>
        </w:numPr>
        <w:spacing w:after="0"/>
        <w:ind w:left="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создать временные рабочие места.</w:t>
      </w:r>
    </w:p>
    <w:p w:rsidR="00D71878" w:rsidRDefault="00D71878" w:rsidP="00D71878">
      <w:pPr>
        <w:numPr>
          <w:ilvl w:val="0"/>
          <w:numId w:val="5"/>
        </w:numPr>
        <w:spacing w:after="0"/>
        <w:ind w:left="426"/>
        <w:contextualSpacing/>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выполнить работы, не требующие квалификации на территории МО «Гаханы».</w:t>
      </w:r>
    </w:p>
    <w:p w:rsidR="00D71878" w:rsidRDefault="00D71878" w:rsidP="00D71878">
      <w:pPr>
        <w:spacing w:after="0"/>
        <w:ind w:left="426"/>
        <w:contextualSpacing/>
        <w:jc w:val="both"/>
        <w:rPr>
          <w:rFonts w:ascii="Times New Roman" w:eastAsia="Calibri" w:hAnsi="Times New Roman" w:cs="Times New Roman"/>
          <w:sz w:val="20"/>
          <w:szCs w:val="20"/>
        </w:rPr>
        <w:sectPr w:rsidR="00D71878" w:rsidSect="00D71878">
          <w:type w:val="continuous"/>
          <w:pgSz w:w="11906" w:h="16838"/>
          <w:pgMar w:top="1134" w:right="850" w:bottom="1134" w:left="1701" w:header="708" w:footer="708" w:gutter="0"/>
          <w:cols w:space="708"/>
          <w:docGrid w:linePitch="360"/>
        </w:sectPr>
      </w:pP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18.07.2018г. № 59</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 xml:space="preserve"> РОССИЙСКАЯ ФЕДЕРАЦИЯ</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ИРКУТСКАЯ ОБЛАСТЬ</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БАЯНДАЕВСКИЙ МУНИЦИПАЛЬНЫЙ РАЙОН</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МУНИЦИПАЛЬНОЕ ОБРАЗОВАНИЕ «ГАХАНЫ»</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ГЛАВА АДМИНИСТРАЦИИ</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 xml:space="preserve">ПОСТАНОВЛЕНИЕ ГЛАВЫ </w:t>
      </w:r>
    </w:p>
    <w:p w:rsidR="00D71878" w:rsidRPr="00D71878" w:rsidRDefault="00D71878" w:rsidP="00D71878">
      <w:pPr>
        <w:spacing w:after="0" w:line="240" w:lineRule="auto"/>
        <w:ind w:firstLine="709"/>
        <w:jc w:val="center"/>
        <w:rPr>
          <w:rFonts w:ascii="Times New Roman" w:eastAsia="Calibri" w:hAnsi="Times New Roman" w:cs="Times New Roman"/>
          <w:b/>
          <w:sz w:val="20"/>
          <w:szCs w:val="20"/>
        </w:rPr>
      </w:pPr>
    </w:p>
    <w:p w:rsidR="00D71878" w:rsidRPr="00D71878" w:rsidRDefault="00D71878" w:rsidP="00D71878">
      <w:pPr>
        <w:spacing w:after="0" w:line="240" w:lineRule="auto"/>
        <w:jc w:val="center"/>
        <w:rPr>
          <w:rFonts w:ascii="Times New Roman" w:eastAsia="Calibri" w:hAnsi="Times New Roman" w:cs="Times New Roman"/>
          <w:sz w:val="20"/>
          <w:szCs w:val="20"/>
        </w:rPr>
      </w:pPr>
      <w:r w:rsidRPr="00D71878">
        <w:rPr>
          <w:rFonts w:ascii="Times New Roman" w:eastAsia="Calibri" w:hAnsi="Times New Roman" w:cs="Times New Roman"/>
          <w:b/>
          <w:sz w:val="20"/>
          <w:szCs w:val="20"/>
        </w:rPr>
        <w:t>О НАЗНАЧЕНИИ ПОЛЬЗОВАТЕЛЕЙ ЭЛЕКТРОННОГО ДОКУМЕНТА ОБОРОТА С МИНИСТЕРСТВОМ ФИНАНСОВ ИРКУТСКОЙ ОБЛАСТИ</w:t>
      </w:r>
    </w:p>
    <w:p w:rsidR="00D71878" w:rsidRPr="00D71878" w:rsidRDefault="00D71878" w:rsidP="00D71878">
      <w:pPr>
        <w:spacing w:after="0"/>
        <w:rPr>
          <w:rFonts w:ascii="Times New Roman" w:eastAsia="Calibri" w:hAnsi="Times New Roman" w:cs="Times New Roman"/>
          <w:sz w:val="20"/>
          <w:szCs w:val="20"/>
        </w:rPr>
      </w:pPr>
    </w:p>
    <w:p w:rsidR="00D71878" w:rsidRPr="00D71878" w:rsidRDefault="00D71878" w:rsidP="00D71878">
      <w:pPr>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В целях организации электронного документа оборота с министерством финансов Иркутской области в автоматизированной системе «АЦК-Финансы», руководствуясь решением Баяндаевской территориальной избирательной комиссии № 42/244 от 03.04.2017 г. «Об определении результатов выборов главы муниципального образования»  </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ПОСТАНОВЛЯЮ:</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1. Назначить пользователем автоматизированной системы «АЦК-Финансы» без права простановки электронной подписи следующих сотрудников: </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Главного специалиста (управделами) администрации  МО «Гаханы» - Шантанову Индиру Игоревну</w:t>
      </w:r>
    </w:p>
    <w:p w:rsidR="00D71878" w:rsidRPr="00D71878" w:rsidRDefault="00D71878" w:rsidP="00D71878">
      <w:pPr>
        <w:spacing w:after="0"/>
        <w:rPr>
          <w:rFonts w:ascii="Times New Roman" w:eastAsia="Calibri" w:hAnsi="Times New Roman" w:cs="Times New Roman"/>
          <w:sz w:val="20"/>
          <w:szCs w:val="20"/>
        </w:rPr>
      </w:pPr>
      <w:r w:rsidRPr="00D71878">
        <w:rPr>
          <w:rFonts w:ascii="Times New Roman" w:eastAsia="Calibri" w:hAnsi="Times New Roman" w:cs="Times New Roman"/>
          <w:sz w:val="20"/>
          <w:szCs w:val="20"/>
        </w:rPr>
        <w:t>Главного специалиста (финансиста) администрации  МО «Гаханы»  -  Алексеева Вячеслава Анатольевича</w:t>
      </w:r>
    </w:p>
    <w:p w:rsidR="00D71878" w:rsidRPr="00D71878" w:rsidRDefault="00D71878" w:rsidP="00D71878">
      <w:pPr>
        <w:numPr>
          <w:ilvl w:val="0"/>
          <w:numId w:val="6"/>
        </w:numPr>
        <w:spacing w:after="0"/>
        <w:contextualSpacing/>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Возложить на указанных сотрудников персональную ответственность за безопасность личного пароля для доступа в </w:t>
      </w:r>
      <w:r>
        <w:rPr>
          <w:rFonts w:ascii="Times New Roman" w:eastAsia="Calibri" w:hAnsi="Times New Roman" w:cs="Times New Roman"/>
          <w:sz w:val="20"/>
          <w:szCs w:val="20"/>
        </w:rPr>
        <w:t xml:space="preserve">автоматизированную систему «АЦК </w:t>
      </w:r>
      <w:r w:rsidRPr="00D71878">
        <w:rPr>
          <w:rFonts w:ascii="Times New Roman" w:eastAsia="Calibri" w:hAnsi="Times New Roman" w:cs="Times New Roman"/>
          <w:sz w:val="20"/>
          <w:szCs w:val="20"/>
        </w:rPr>
        <w:t>Финансы», обеспечение его сохранности, неразглашение и нераспространение.</w:t>
      </w:r>
    </w:p>
    <w:p w:rsidR="00D71878" w:rsidRPr="00D71878" w:rsidRDefault="00D71878" w:rsidP="00D71878">
      <w:pPr>
        <w:numPr>
          <w:ilvl w:val="0"/>
          <w:numId w:val="6"/>
        </w:numPr>
        <w:spacing w:after="0"/>
        <w:contextualSpacing/>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Контроль </w:t>
      </w:r>
      <w:r>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за исполнением настоящего постановления оставляю за собой.</w:t>
      </w:r>
    </w:p>
    <w:p w:rsidR="00D71878" w:rsidRDefault="00D71878" w:rsidP="00D71878">
      <w:pPr>
        <w:tabs>
          <w:tab w:val="left" w:pos="6240"/>
        </w:tabs>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И.о. главы</w:t>
      </w:r>
      <w:r>
        <w:rPr>
          <w:rFonts w:ascii="Times New Roman" w:eastAsia="Calibri" w:hAnsi="Times New Roman" w:cs="Times New Roman"/>
          <w:sz w:val="20"/>
          <w:szCs w:val="20"/>
        </w:rPr>
        <w:t xml:space="preserve"> </w:t>
      </w:r>
      <w:r w:rsidRPr="00D71878">
        <w:rPr>
          <w:rFonts w:ascii="Times New Roman" w:eastAsia="Calibri" w:hAnsi="Times New Roman" w:cs="Times New Roman"/>
          <w:sz w:val="20"/>
          <w:szCs w:val="20"/>
        </w:rPr>
        <w:t xml:space="preserve"> МО «Гаханы»   </w:t>
      </w:r>
    </w:p>
    <w:p w:rsidR="00D71878" w:rsidRDefault="00D71878" w:rsidP="00D71878">
      <w:pPr>
        <w:tabs>
          <w:tab w:val="left" w:pos="6240"/>
        </w:tabs>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Шантанова И.И.</w:t>
      </w:r>
      <w:r>
        <w:rPr>
          <w:rFonts w:ascii="Times New Roman" w:eastAsia="Calibri" w:hAnsi="Times New Roman" w:cs="Times New Roman"/>
          <w:sz w:val="20"/>
          <w:szCs w:val="20"/>
        </w:rPr>
        <w:t xml:space="preserve"> </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РОСИЙСКАЯ ФЕДЕРАЦИЯ</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ИРКУТСКАЯ ОБЛАСТЬ</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БАЯНДАЕВСКИЙ МУНИЦИПАЛЬНЫЙ РАЙОН</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МУНИЦИПАЛЬНОЕ ОБРАЗОВАНИЕ «ГАХАНЫ»</w:t>
      </w: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ГЛАВА АДМИНИСТРАЦИИ</w:t>
      </w:r>
    </w:p>
    <w:p w:rsidR="00D71878" w:rsidRPr="00D71878" w:rsidRDefault="00D71878" w:rsidP="00D71878">
      <w:pPr>
        <w:spacing w:after="0"/>
        <w:jc w:val="center"/>
        <w:rPr>
          <w:rFonts w:ascii="Times New Roman" w:eastAsia="Calibri" w:hAnsi="Times New Roman" w:cs="Times New Roman"/>
          <w:b/>
          <w:sz w:val="20"/>
          <w:szCs w:val="20"/>
        </w:rPr>
      </w:pPr>
    </w:p>
    <w:p w:rsidR="00D71878" w:rsidRPr="00D71878" w:rsidRDefault="00D71878" w:rsidP="00D71878">
      <w:pPr>
        <w:pBdr>
          <w:bottom w:val="single" w:sz="12" w:space="1" w:color="auto"/>
        </w:pBd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ПОСТАНОВЛЕНИЕ</w:t>
      </w:r>
    </w:p>
    <w:p w:rsidR="00D71878" w:rsidRPr="00D71878" w:rsidRDefault="00D71878" w:rsidP="00D71878">
      <w:pPr>
        <w:spacing w:after="0"/>
        <w:jc w:val="center"/>
        <w:rPr>
          <w:rFonts w:ascii="Times New Roman" w:eastAsia="Calibri" w:hAnsi="Times New Roman" w:cs="Times New Roman"/>
          <w:b/>
          <w:sz w:val="20"/>
          <w:szCs w:val="20"/>
        </w:rPr>
      </w:pP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от «23» июля 2018 г.                                  № 60                                                    д. Бадагуй</w:t>
      </w:r>
    </w:p>
    <w:p w:rsidR="00D71878" w:rsidRPr="00D71878" w:rsidRDefault="00D71878" w:rsidP="00D71878">
      <w:pPr>
        <w:spacing w:after="0"/>
        <w:jc w:val="both"/>
        <w:rPr>
          <w:rFonts w:ascii="Times New Roman" w:eastAsia="Calibri" w:hAnsi="Times New Roman" w:cs="Times New Roman"/>
          <w:sz w:val="20"/>
          <w:szCs w:val="20"/>
        </w:rPr>
      </w:pPr>
    </w:p>
    <w:p w:rsidR="00D71878" w:rsidRPr="00D71878" w:rsidRDefault="00D71878" w:rsidP="00D71878">
      <w:pPr>
        <w:spacing w:after="0"/>
        <w:jc w:val="both"/>
        <w:rPr>
          <w:rFonts w:ascii="Times New Roman" w:eastAsia="Calibri" w:hAnsi="Times New Roman" w:cs="Times New Roman"/>
          <w:b/>
          <w:sz w:val="20"/>
          <w:szCs w:val="20"/>
        </w:rPr>
      </w:pPr>
      <w:r w:rsidRPr="00D71878">
        <w:rPr>
          <w:rFonts w:ascii="Times New Roman" w:eastAsia="Calibri" w:hAnsi="Times New Roman" w:cs="Times New Roman"/>
          <w:b/>
          <w:sz w:val="20"/>
          <w:szCs w:val="20"/>
        </w:rPr>
        <w:t xml:space="preserve"> «О присвоении почтового адреса»</w:t>
      </w:r>
    </w:p>
    <w:p w:rsidR="00D71878" w:rsidRPr="00D71878" w:rsidRDefault="00D71878" w:rsidP="00D71878">
      <w:pPr>
        <w:spacing w:after="0"/>
        <w:jc w:val="both"/>
        <w:rPr>
          <w:rFonts w:ascii="Times New Roman" w:eastAsia="Calibri" w:hAnsi="Times New Roman" w:cs="Times New Roman"/>
          <w:b/>
          <w:sz w:val="20"/>
          <w:szCs w:val="20"/>
        </w:rPr>
      </w:pP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ab/>
        <w:t xml:space="preserve">Рассмотрев заявление Бахаева Вячеслава Сергеевича о присвоении адреса на земельный участок, расположенный по адресу: Иркутская область, Баяндаевский район, д. Маралтуй, руководствуясь ст. 14 Федерального закона от 06.10.2003 г. № 131 ФЗ «Об общих принципах организации местного самоуправления в Российской Федерации», ст. 6 Устава МО «Гаханы». </w:t>
      </w:r>
    </w:p>
    <w:p w:rsidR="00D71878" w:rsidRPr="00D71878" w:rsidRDefault="00D71878" w:rsidP="00D71878">
      <w:pPr>
        <w:spacing w:after="0"/>
        <w:jc w:val="both"/>
        <w:rPr>
          <w:rFonts w:ascii="Times New Roman" w:eastAsia="Calibri" w:hAnsi="Times New Roman" w:cs="Times New Roman"/>
          <w:sz w:val="20"/>
          <w:szCs w:val="20"/>
        </w:rPr>
      </w:pPr>
    </w:p>
    <w:p w:rsidR="00D71878" w:rsidRPr="00D71878" w:rsidRDefault="00D71878" w:rsidP="00D71878">
      <w:pPr>
        <w:spacing w:after="0"/>
        <w:jc w:val="center"/>
        <w:rPr>
          <w:rFonts w:ascii="Times New Roman" w:eastAsia="Calibri" w:hAnsi="Times New Roman" w:cs="Times New Roman"/>
          <w:b/>
          <w:sz w:val="20"/>
          <w:szCs w:val="20"/>
        </w:rPr>
      </w:pPr>
      <w:r w:rsidRPr="00D71878">
        <w:rPr>
          <w:rFonts w:ascii="Times New Roman" w:eastAsia="Calibri" w:hAnsi="Times New Roman" w:cs="Times New Roman"/>
          <w:b/>
          <w:sz w:val="20"/>
          <w:szCs w:val="20"/>
        </w:rPr>
        <w:t>ПОСТАНОВЛЯЮ:</w:t>
      </w:r>
    </w:p>
    <w:p w:rsidR="00D71878" w:rsidRPr="00D71878" w:rsidRDefault="00D71878" w:rsidP="00D71878">
      <w:pPr>
        <w:spacing w:after="0"/>
        <w:jc w:val="both"/>
        <w:rPr>
          <w:rFonts w:ascii="Times New Roman" w:eastAsia="Calibri" w:hAnsi="Times New Roman" w:cs="Times New Roman"/>
          <w:sz w:val="20"/>
          <w:szCs w:val="20"/>
        </w:rPr>
      </w:pP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Присвоить адрес земельному участку, используемый под индивидуальное жилищное строительство площадью 2000 кв. м., по адресу: Иркутская область, Баяндаевский район, д. Маралтуй,  ул. Зеленая, 18.</w:t>
      </w:r>
    </w:p>
    <w:p w:rsidR="00D71878" w:rsidRPr="00D71878" w:rsidRDefault="00D71878" w:rsidP="00D71878">
      <w:pPr>
        <w:spacing w:after="0"/>
        <w:jc w:val="both"/>
        <w:rPr>
          <w:rFonts w:ascii="Times New Roman" w:eastAsia="Calibri" w:hAnsi="Times New Roman" w:cs="Times New Roman"/>
          <w:sz w:val="20"/>
          <w:szCs w:val="20"/>
        </w:rPr>
      </w:pPr>
    </w:p>
    <w:p w:rsidR="00D71878" w:rsidRP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И.о. главы МО «Гаханы»      </w:t>
      </w:r>
    </w:p>
    <w:p w:rsidR="00D71878" w:rsidRDefault="00D71878" w:rsidP="00D71878">
      <w:pPr>
        <w:spacing w:after="0"/>
        <w:jc w:val="both"/>
        <w:rPr>
          <w:rFonts w:ascii="Times New Roman" w:eastAsia="Calibri" w:hAnsi="Times New Roman" w:cs="Times New Roman"/>
          <w:sz w:val="20"/>
          <w:szCs w:val="20"/>
        </w:rPr>
      </w:pPr>
      <w:r w:rsidRPr="00D71878">
        <w:rPr>
          <w:rFonts w:ascii="Times New Roman" w:eastAsia="Calibri" w:hAnsi="Times New Roman" w:cs="Times New Roman"/>
          <w:sz w:val="20"/>
          <w:szCs w:val="20"/>
        </w:rPr>
        <w:t xml:space="preserve">  Шантанова И.И. </w:t>
      </w:r>
    </w:p>
    <w:p w:rsidR="00D71878" w:rsidRDefault="00D71878" w:rsidP="00D71878">
      <w:pPr>
        <w:spacing w:after="0"/>
        <w:jc w:val="both"/>
        <w:rPr>
          <w:rFonts w:ascii="Times New Roman" w:eastAsia="Calibri" w:hAnsi="Times New Roman" w:cs="Times New Roman"/>
          <w:sz w:val="20"/>
          <w:szCs w:val="20"/>
        </w:rPr>
      </w:pP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24.07.2018г. № 61</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 xml:space="preserve"> РОССИЙСКАЯ ФЕДЕРАЦИЯ</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ИРКУТСКАЯ ОБЛАСТЬ</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БАЯНДАЕВСКИЙ МУНИЦИПАЛЬНЫЙ РАЙОН</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МУНИЦИПАЛЬНОЕ ОБРАЗОВАНИЕ «ГАХАНЫ»</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ГЛАВА АДМИНИСТРАЦИИ</w:t>
      </w:r>
    </w:p>
    <w:p w:rsidR="00D71878" w:rsidRPr="00D71878" w:rsidRDefault="00D71878" w:rsidP="00D71878">
      <w:pPr>
        <w:spacing w:after="0" w:line="240" w:lineRule="auto"/>
        <w:ind w:firstLine="709"/>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 xml:space="preserve">ПОСТАНОВЛЕНИЕ  </w:t>
      </w:r>
    </w:p>
    <w:p w:rsidR="00D71878" w:rsidRPr="00D71878" w:rsidRDefault="00D71878" w:rsidP="00D7187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b/>
          <w:bCs/>
          <w:sz w:val="20"/>
          <w:szCs w:val="20"/>
          <w:lang w:eastAsia="ru-RU"/>
        </w:rPr>
        <w:lastRenderedPageBreak/>
        <w:t>ОБ УТВЕРЖДЕНИИ  ПОРЯДКА СОСТАВЛЕНИЯ, УТВЕРЖДЕНИЯ И ВЕДЕНИЯ БЮДЖЕТНЫХ СМЕТ МО "ГАХАНЫ"</w:t>
      </w:r>
    </w:p>
    <w:p w:rsidR="00D71878" w:rsidRPr="00D71878" w:rsidRDefault="00D71878" w:rsidP="00D71878">
      <w:pPr>
        <w:spacing w:before="100" w:beforeAutospacing="1" w:after="100" w:afterAutospacing="1" w:line="240" w:lineRule="auto"/>
        <w:ind w:firstLine="720"/>
        <w:jc w:val="both"/>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В соответствии со статьей 221 Бюджетного кодекса Российской Федерации, Приказа Минфина России от 20 ноября 2007г. № 112н «Об общих требованиях к порядку составления, утверждения и ведения бюджетных смет казенных учреждений», администрация МО "Гаханы"</w:t>
      </w:r>
    </w:p>
    <w:p w:rsidR="00D71878" w:rsidRPr="00D71878" w:rsidRDefault="00D71878" w:rsidP="00D71878">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D71878">
        <w:rPr>
          <w:rFonts w:ascii="Times New Roman" w:eastAsia="Times New Roman" w:hAnsi="Times New Roman" w:cs="Times New Roman"/>
          <w:b/>
          <w:sz w:val="20"/>
          <w:szCs w:val="20"/>
          <w:lang w:eastAsia="ru-RU"/>
        </w:rPr>
        <w:t>ПОСТАНОВЛЯЕТ:</w:t>
      </w:r>
      <w:r w:rsidRPr="00D71878">
        <w:rPr>
          <w:rFonts w:ascii="Times New Roman" w:eastAsia="Times New Roman" w:hAnsi="Times New Roman" w:cs="Times New Roman"/>
          <w:b/>
          <w:sz w:val="20"/>
          <w:szCs w:val="20"/>
          <w:lang w:eastAsia="ru-RU"/>
        </w:rPr>
        <w:br/>
      </w:r>
      <w:r w:rsidRPr="00D71878">
        <w:rPr>
          <w:rFonts w:ascii="Times New Roman" w:eastAsia="Times New Roman" w:hAnsi="Times New Roman" w:cs="Times New Roman"/>
          <w:sz w:val="20"/>
          <w:szCs w:val="20"/>
          <w:lang w:eastAsia="ru-RU"/>
        </w:rPr>
        <w:t>1. Утвердить прилагаемый Порядок составления, утверждения и ведения бюджетных смет муниципальных казенных учреждений МО "Гаханы" (далее – Порядок)</w:t>
      </w:r>
      <w:r w:rsidRPr="00D71878">
        <w:rPr>
          <w:rFonts w:ascii="Times New Roman" w:eastAsia="Times New Roman" w:hAnsi="Times New Roman" w:cs="Times New Roman"/>
          <w:sz w:val="20"/>
          <w:szCs w:val="20"/>
          <w:lang w:eastAsia="ru-RU"/>
        </w:rPr>
        <w:br/>
        <w:t>2. Настоящее постановление вступает подлежит опубликованию на официальном сайте гаханырф.</w:t>
      </w:r>
      <w:r w:rsidRPr="00D71878">
        <w:rPr>
          <w:rFonts w:ascii="Times New Roman" w:eastAsia="Times New Roman" w:hAnsi="Times New Roman" w:cs="Times New Roman"/>
          <w:sz w:val="20"/>
          <w:szCs w:val="20"/>
          <w:lang w:eastAsia="ru-RU"/>
        </w:rPr>
        <w:br/>
        <w:t>3. Контроль за исполнением настоящего постановления оставляю за собой.</w:t>
      </w:r>
    </w:p>
    <w:p w:rsidR="00D71878" w:rsidRDefault="00D71878" w:rsidP="00D71878">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И.о. главы</w:t>
      </w:r>
      <w:r w:rsidRPr="00D71878">
        <w:rPr>
          <w:rFonts w:ascii="Times New Roman" w:eastAsia="Times New Roman" w:hAnsi="Times New Roman" w:cs="Times New Roman"/>
          <w:sz w:val="20"/>
          <w:szCs w:val="20"/>
          <w:lang w:eastAsia="ru-RU"/>
        </w:rPr>
        <w:t xml:space="preserve"> МО "Гаханы" </w:t>
      </w:r>
    </w:p>
    <w:p w:rsidR="00D71878" w:rsidRDefault="00D71878" w:rsidP="00D71878">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 xml:space="preserve"> Шантанова И.И.</w:t>
      </w:r>
    </w:p>
    <w:p w:rsidR="00D71878" w:rsidRDefault="00D71878" w:rsidP="00D71878">
      <w:pPr>
        <w:spacing w:before="100" w:beforeAutospacing="1" w:after="100" w:afterAutospacing="1" w:line="240" w:lineRule="auto"/>
        <w:jc w:val="both"/>
        <w:rPr>
          <w:rFonts w:ascii="Times New Roman" w:eastAsia="Times New Roman" w:hAnsi="Times New Roman" w:cs="Times New Roman"/>
          <w:sz w:val="20"/>
          <w:szCs w:val="20"/>
          <w:lang w:eastAsia="ru-RU"/>
        </w:rPr>
        <w:sectPr w:rsidR="00D71878" w:rsidSect="00D71878">
          <w:type w:val="continuous"/>
          <w:pgSz w:w="11906" w:h="16838"/>
          <w:pgMar w:top="1134" w:right="850" w:bottom="567" w:left="1701" w:header="708" w:footer="708" w:gutter="0"/>
          <w:cols w:num="2" w:space="708"/>
          <w:docGrid w:linePitch="360"/>
        </w:sectPr>
      </w:pPr>
    </w:p>
    <w:p w:rsidR="00D71878" w:rsidRPr="00D71878" w:rsidRDefault="00D71878" w:rsidP="00D7187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Утвержден</w:t>
      </w:r>
      <w:r w:rsidRPr="00D71878">
        <w:rPr>
          <w:rFonts w:ascii="Times New Roman" w:eastAsia="Times New Roman" w:hAnsi="Times New Roman" w:cs="Times New Roman"/>
          <w:sz w:val="20"/>
          <w:szCs w:val="20"/>
          <w:lang w:eastAsia="ru-RU"/>
        </w:rPr>
        <w:br/>
        <w:t>постановлением администрации МО "Гаханы"</w:t>
      </w:r>
      <w:r w:rsidRPr="00D71878">
        <w:rPr>
          <w:rFonts w:ascii="Times New Roman" w:eastAsia="Times New Roman" w:hAnsi="Times New Roman" w:cs="Times New Roman"/>
          <w:sz w:val="20"/>
          <w:szCs w:val="20"/>
          <w:lang w:eastAsia="ru-RU"/>
        </w:rPr>
        <w:br/>
        <w:t>от 24.07.2018г. №61</w:t>
      </w:r>
    </w:p>
    <w:p w:rsidR="00D71878" w:rsidRPr="00D71878" w:rsidRDefault="00D71878" w:rsidP="00D7187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71878">
        <w:rPr>
          <w:rFonts w:ascii="Times New Roman" w:eastAsia="Times New Roman" w:hAnsi="Times New Roman" w:cs="Times New Roman"/>
          <w:b/>
          <w:bCs/>
          <w:sz w:val="20"/>
          <w:szCs w:val="20"/>
          <w:lang w:eastAsia="ru-RU"/>
        </w:rPr>
        <w:t>ПОРЯДОК СОСТАВЛЕНИЯ, УТВЕРЖДЕНИЯ И ВЕДЕНИЯ БЮДЖЕТНЫХ СМЕТ МО "ГАХАНЫ"</w:t>
      </w:r>
    </w:p>
    <w:p w:rsidR="00D71878" w:rsidRDefault="00D71878" w:rsidP="00D7187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br/>
        <w:t>I. Общие положения</w:t>
      </w:r>
    </w:p>
    <w:p w:rsidR="00D71878" w:rsidRPr="00D71878" w:rsidRDefault="00D71878" w:rsidP="00D7187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1. Настоящий Порядок составления, утверждения и ведения бюджетных смет МО "Гаханы"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20.11.2007г. № 112н  «Об общих требованиях к порядку составления, утверждения и ведения бюджетных смет».</w:t>
      </w:r>
      <w:r w:rsidRPr="00D71878">
        <w:rPr>
          <w:rFonts w:ascii="Times New Roman" w:eastAsia="Times New Roman" w:hAnsi="Times New Roman" w:cs="Times New Roman"/>
          <w:sz w:val="20"/>
          <w:szCs w:val="20"/>
          <w:lang w:eastAsia="ru-RU"/>
        </w:rPr>
        <w:br/>
        <w:t>2. Настоящий порядок устанавливает порядок к составлению, утверждению и ведению бюджетной сметы, его обособленного (структурного) подразделения без права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 органов местного самоуправления, получающих финансирование из бюджета МО "Гаханы".</w:t>
      </w:r>
      <w:r w:rsidRPr="00D71878">
        <w:rPr>
          <w:rFonts w:ascii="Times New Roman" w:eastAsia="Times New Roman" w:hAnsi="Times New Roman" w:cs="Times New Roman"/>
          <w:sz w:val="20"/>
          <w:szCs w:val="20"/>
          <w:lang w:eastAsia="ru-RU"/>
        </w:rPr>
        <w:br/>
        <w:t>3.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w:t>
      </w:r>
      <w:r w:rsidRPr="00D71878">
        <w:rPr>
          <w:rFonts w:ascii="Times New Roman" w:eastAsia="Times New Roman" w:hAnsi="Times New Roman" w:cs="Times New Roman"/>
          <w:sz w:val="20"/>
          <w:szCs w:val="20"/>
          <w:lang w:eastAsia="ru-RU"/>
        </w:rPr>
        <w:br/>
        <w:t>Главные распорядители средств бюджета вправе устанавливать в порядке составления, утверждения и ведения смет подведомственных учреждений, особенности для отдельных учреждений и (или) групп учреждений.</w:t>
      </w:r>
      <w:r w:rsidRPr="00D71878">
        <w:rPr>
          <w:rFonts w:ascii="Times New Roman" w:eastAsia="Times New Roman" w:hAnsi="Times New Roman" w:cs="Times New Roman"/>
          <w:sz w:val="20"/>
          <w:szCs w:val="20"/>
          <w:lang w:eastAsia="ru-RU"/>
        </w:rPr>
        <w:br/>
        <w:t>4. Порядок составления, утверждения и ведения смет учреждений принимается в форме единого документа.</w:t>
      </w:r>
    </w:p>
    <w:p w:rsidR="00D71878" w:rsidRPr="00D71878" w:rsidRDefault="00D71878" w:rsidP="00D7187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II. Пор</w:t>
      </w:r>
      <w:r>
        <w:rPr>
          <w:rFonts w:ascii="Times New Roman" w:eastAsia="Times New Roman" w:hAnsi="Times New Roman" w:cs="Times New Roman"/>
          <w:sz w:val="20"/>
          <w:szCs w:val="20"/>
          <w:lang w:eastAsia="ru-RU"/>
        </w:rPr>
        <w:t>ядок составления бюджетных смет</w:t>
      </w:r>
    </w:p>
    <w:p w:rsidR="00D71878" w:rsidRPr="00D71878" w:rsidRDefault="00D71878" w:rsidP="00931B7B">
      <w:pPr>
        <w:spacing w:after="0" w:line="240" w:lineRule="auto"/>
        <w:jc w:val="both"/>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 xml:space="preserve">5. Составлением сметы является установление объема и распределения направлений расходования средств бюджета на основании </w:t>
      </w:r>
      <w:r w:rsidRPr="00D71878">
        <w:rPr>
          <w:rFonts w:ascii="Times New Roman" w:eastAsia="Times New Roman" w:hAnsi="Times New Roman" w:cs="Times New Roman"/>
          <w:sz w:val="20"/>
          <w:szCs w:val="20"/>
          <w:lang w:eastAsia="ru-RU"/>
        </w:rPr>
        <w:t>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r w:rsidRPr="00D71878">
        <w:rPr>
          <w:rFonts w:ascii="Times New Roman" w:eastAsia="Times New Roman" w:hAnsi="Times New Roman" w:cs="Times New Roman"/>
          <w:sz w:val="20"/>
          <w:szCs w:val="20"/>
          <w:lang w:eastAsia="ru-RU"/>
        </w:rPr>
        <w:br/>
        <w:t>6. Смета (свод смет учреждений) составляется и утверждается на период одного финансового года по форме согласно Приложению №1 к настоящему Порядку.</w:t>
      </w:r>
      <w:r w:rsidRPr="00D71878">
        <w:rPr>
          <w:rFonts w:ascii="Times New Roman" w:eastAsia="Times New Roman" w:hAnsi="Times New Roman" w:cs="Times New Roman"/>
          <w:sz w:val="20"/>
          <w:szCs w:val="20"/>
          <w:lang w:eastAsia="ru-RU"/>
        </w:rPr>
        <w:br/>
        <w:t>7. К представленной смете прилагаются пояснительная записка, обоснования (расчеты) плановых сметных показателей, использованных при формировании сметы, являющихся неотъемлемой частью сметы.</w:t>
      </w:r>
      <w:r w:rsidRPr="00D71878">
        <w:rPr>
          <w:rFonts w:ascii="Times New Roman" w:eastAsia="Times New Roman" w:hAnsi="Times New Roman" w:cs="Times New Roman"/>
          <w:sz w:val="20"/>
          <w:szCs w:val="20"/>
          <w:lang w:eastAsia="ru-RU"/>
        </w:rPr>
        <w:br/>
        <w:t>8. Главные распорядители (распорядители)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МО "Гаханы" уточненную бюджетную смету.</w:t>
      </w:r>
      <w:r w:rsidRPr="00D71878">
        <w:rPr>
          <w:rFonts w:ascii="Times New Roman" w:eastAsia="Times New Roman" w:hAnsi="Times New Roman" w:cs="Times New Roman"/>
          <w:sz w:val="20"/>
          <w:szCs w:val="20"/>
          <w:lang w:eastAsia="ru-RU"/>
        </w:rPr>
        <w:br/>
        <w:t>9. Показатели сметы формируются в разрезе кодов классификации расходов бюджетов в разрезе разделов, подразделов, целевых статей и подстатей классификации операций сектора государственного управления (далее – статьи и подстатьи КОСГУ)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r w:rsidRPr="00D71878">
        <w:rPr>
          <w:rFonts w:ascii="Times New Roman" w:eastAsia="Times New Roman" w:hAnsi="Times New Roman" w:cs="Times New Roman"/>
          <w:sz w:val="20"/>
          <w:szCs w:val="20"/>
          <w:lang w:eastAsia="ru-RU"/>
        </w:rPr>
        <w:b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r w:rsidRPr="00D71878">
        <w:rPr>
          <w:rFonts w:ascii="Times New Roman" w:eastAsia="Times New Roman" w:hAnsi="Times New Roman" w:cs="Times New Roman"/>
          <w:sz w:val="20"/>
          <w:szCs w:val="20"/>
          <w:lang w:eastAsia="ru-RU"/>
        </w:rPr>
        <w:br/>
        <w:t xml:space="preserve">Главный распорядитель (распорядитель) средств бюджета вправе формировать свод смет учреждений, содержащих обобщенные показатели смет учреждений, находящихся в его ведении. </w:t>
      </w:r>
      <w:r w:rsidRPr="00D71878">
        <w:rPr>
          <w:rFonts w:ascii="Times New Roman" w:eastAsia="Times New Roman" w:hAnsi="Times New Roman" w:cs="Times New Roman"/>
          <w:sz w:val="20"/>
          <w:szCs w:val="20"/>
          <w:lang w:eastAsia="ru-RU"/>
        </w:rPr>
        <w:br/>
        <w:t>10. Бюджетная смета главных распорядителей (распорядителей), получателей средств бюджета поселения включает в себя бюджетные сметы в разрезе разделов, подразделов, целевых статей, видов расходов, операций сектора государственного управления, дополнительной классификации, а также свода бюджетных смет казенного учреждения, составляется в рублях с двумя десятичными знаками.</w:t>
      </w:r>
      <w:r w:rsidRPr="00D71878">
        <w:rPr>
          <w:rFonts w:ascii="Times New Roman" w:eastAsia="Times New Roman" w:hAnsi="Times New Roman" w:cs="Times New Roman"/>
          <w:sz w:val="20"/>
          <w:szCs w:val="20"/>
          <w:lang w:eastAsia="ru-RU"/>
        </w:rPr>
        <w:br/>
        <w:t xml:space="preserve">11. На этапе составления проекта бюджета на очередной финансовый год учреждение </w:t>
      </w:r>
      <w:r w:rsidRPr="00D71878">
        <w:rPr>
          <w:rFonts w:ascii="Times New Roman" w:eastAsia="Times New Roman" w:hAnsi="Times New Roman" w:cs="Times New Roman"/>
          <w:sz w:val="20"/>
          <w:szCs w:val="20"/>
          <w:lang w:eastAsia="ru-RU"/>
        </w:rPr>
        <w:lastRenderedPageBreak/>
        <w:t>составляет проект сметы на очередной финансовый год по форме согласно Приложению №2 к настоящему Порядку в разрезе действующих и принимаемых обязательств, формирование проекта бюджетной сметы на очередной финансовый год осуществляется в соответствии с настоящим Порядком.</w:t>
      </w:r>
    </w:p>
    <w:p w:rsidR="00D71878" w:rsidRPr="00D71878" w:rsidRDefault="00D71878" w:rsidP="00931B7B">
      <w:pPr>
        <w:spacing w:after="0"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III. Поря</w:t>
      </w:r>
      <w:r>
        <w:rPr>
          <w:rFonts w:ascii="Times New Roman" w:eastAsia="Times New Roman" w:hAnsi="Times New Roman" w:cs="Times New Roman"/>
          <w:sz w:val="20"/>
          <w:szCs w:val="20"/>
          <w:lang w:eastAsia="ru-RU"/>
        </w:rPr>
        <w:t>док утверждения бюджетной сметы</w:t>
      </w:r>
    </w:p>
    <w:p w:rsidR="00D71878" w:rsidRPr="00D71878" w:rsidRDefault="00D71878" w:rsidP="00931B7B">
      <w:pPr>
        <w:spacing w:after="0" w:line="240" w:lineRule="auto"/>
        <w:jc w:val="both"/>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12. Смета учреждения, являющегося главным распорядителем средств бюджета, утверждается руководителем главного распорядителя средств бюджета поселения и заверяется гербовой печатью.</w:t>
      </w:r>
      <w:r w:rsidRPr="00D71878">
        <w:rPr>
          <w:rFonts w:ascii="Times New Roman" w:eastAsia="Times New Roman" w:hAnsi="Times New Roman" w:cs="Times New Roman"/>
          <w:sz w:val="20"/>
          <w:szCs w:val="20"/>
          <w:lang w:eastAsia="ru-RU"/>
        </w:rPr>
        <w:br/>
        <w:t>Смета составляется в двух экземплярах.</w:t>
      </w:r>
      <w:r w:rsidRPr="00D71878">
        <w:rPr>
          <w:rFonts w:ascii="Times New Roman" w:eastAsia="Times New Roman" w:hAnsi="Times New Roman" w:cs="Times New Roman"/>
          <w:sz w:val="20"/>
          <w:szCs w:val="20"/>
          <w:lang w:eastAsia="ru-RU"/>
        </w:rPr>
        <w:br/>
        <w:t>Смета, предоставленная для утверждения, должна содержать подписи руководителя и исполнителя, и заверена гербовой печатью учреждения.</w:t>
      </w:r>
      <w:r w:rsidRPr="00D71878">
        <w:rPr>
          <w:rFonts w:ascii="Times New Roman" w:eastAsia="Times New Roman" w:hAnsi="Times New Roman" w:cs="Times New Roman"/>
          <w:sz w:val="20"/>
          <w:szCs w:val="20"/>
          <w:lang w:eastAsia="ru-RU"/>
        </w:rPr>
        <w:br/>
        <w:t>Смета учреждения, не являющегося главным распорядителем средств бюджета, подписывается руководителем и главным бухгалтером учреждения и утверждается руководителем главного распорядителя средств бюджета.</w:t>
      </w:r>
      <w:r>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Руководитель главного распорядителя (распорядителя) средств бюджета поселения утверждает свод смет учреждений, предоставленный (сформированный) распоряди</w:t>
      </w:r>
      <w:r>
        <w:rPr>
          <w:rFonts w:ascii="Times New Roman" w:eastAsia="Times New Roman" w:hAnsi="Times New Roman" w:cs="Times New Roman"/>
          <w:sz w:val="20"/>
          <w:szCs w:val="20"/>
          <w:lang w:eastAsia="ru-RU"/>
        </w:rPr>
        <w:t xml:space="preserve">телем бюджетных средств. </w:t>
      </w:r>
      <w:r w:rsidRPr="00D71878">
        <w:rPr>
          <w:rFonts w:ascii="Times New Roman" w:eastAsia="Times New Roman" w:hAnsi="Times New Roman" w:cs="Times New Roman"/>
          <w:sz w:val="20"/>
          <w:szCs w:val="20"/>
          <w:lang w:eastAsia="ru-RU"/>
        </w:rPr>
        <w:t>Смета обособленного (структурного) подразделения учреждения без права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r>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органа.13. Руководитель главного распорядителя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средств бюджета поселения утверждает свод смет учреждений, представленный (сформированный) распорядителем бюджетных средств.</w:t>
      </w:r>
      <w:r>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14. Руководитель главного распорядителя (распорядителя)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p>
    <w:p w:rsidR="00D71878" w:rsidRPr="00D71878" w:rsidRDefault="00D71878" w:rsidP="00931B7B">
      <w:pPr>
        <w:spacing w:after="0" w:line="240" w:lineRule="auto"/>
        <w:jc w:val="center"/>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IV. Ве</w:t>
      </w:r>
      <w:r>
        <w:rPr>
          <w:rFonts w:ascii="Times New Roman" w:eastAsia="Times New Roman" w:hAnsi="Times New Roman" w:cs="Times New Roman"/>
          <w:sz w:val="20"/>
          <w:szCs w:val="20"/>
          <w:lang w:eastAsia="ru-RU"/>
        </w:rPr>
        <w:t>дение бюджетной сметы</w:t>
      </w:r>
    </w:p>
    <w:p w:rsidR="00D71878" w:rsidRPr="00D71878" w:rsidRDefault="00D71878" w:rsidP="00931B7B">
      <w:pPr>
        <w:spacing w:after="0" w:line="240" w:lineRule="auto"/>
        <w:jc w:val="both"/>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15.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r w:rsidRPr="00D71878">
        <w:rPr>
          <w:rFonts w:ascii="Times New Roman" w:eastAsia="Times New Roman" w:hAnsi="Times New Roman" w:cs="Times New Roman"/>
          <w:sz w:val="20"/>
          <w:szCs w:val="20"/>
          <w:lang w:eastAsia="ru-RU"/>
        </w:rPr>
        <w:br/>
        <w:t xml:space="preserve">Внесение изменений в смету осуществляется </w:t>
      </w:r>
      <w:r w:rsidRPr="00D71878">
        <w:rPr>
          <w:rFonts w:ascii="Times New Roman" w:eastAsia="Times New Roman" w:hAnsi="Times New Roman" w:cs="Times New Roman"/>
          <w:sz w:val="20"/>
          <w:szCs w:val="20"/>
          <w:lang w:eastAsia="ru-RU"/>
        </w:rPr>
        <w:t>путем утверждения сумм увеличения и (или) уменьшения объемов сметных назначений:</w:t>
      </w:r>
      <w:r w:rsidR="00467066">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 изменяющих объемы сметных назначений в случае изменения доведенного учреждению в установленном порядке объема лимитов бюджетных обязательств;</w:t>
      </w:r>
      <w:r w:rsidRPr="00D71878">
        <w:rPr>
          <w:rFonts w:ascii="Times New Roman" w:eastAsia="Times New Roman" w:hAnsi="Times New Roman" w:cs="Times New Roman"/>
          <w:sz w:val="20"/>
          <w:szCs w:val="20"/>
          <w:lang w:eastAsia="ru-RU"/>
        </w:rPr>
        <w:br/>
        <w:t>- изменяющих распределение сметных назначений по кодам классификации расходов бюджетов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средств бюджета и лимитов бюджетных обязательств;</w:t>
      </w:r>
      <w:r w:rsidR="00467066">
        <w:rPr>
          <w:rFonts w:ascii="Times New Roman" w:eastAsia="Times New Roman" w:hAnsi="Times New Roman" w:cs="Times New Roman"/>
          <w:sz w:val="20"/>
          <w:szCs w:val="20"/>
          <w:lang w:eastAsia="ru-RU"/>
        </w:rPr>
        <w:t xml:space="preserve"> </w:t>
      </w:r>
      <w:r w:rsidRPr="00D71878">
        <w:rPr>
          <w:rFonts w:ascii="Times New Roman" w:eastAsia="Times New Roman" w:hAnsi="Times New Roman" w:cs="Times New Roman"/>
          <w:sz w:val="20"/>
          <w:szCs w:val="20"/>
          <w:lang w:eastAsia="ru-RU"/>
        </w:rPr>
        <w:t>- изменяющих распределение сметных назначений по кодам классификации операций сектора государственного управления,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r w:rsidRPr="00D71878">
        <w:rPr>
          <w:rFonts w:ascii="Times New Roman" w:eastAsia="Times New Roman" w:hAnsi="Times New Roman" w:cs="Times New Roman"/>
          <w:sz w:val="20"/>
          <w:szCs w:val="20"/>
          <w:lang w:eastAsia="ru-RU"/>
        </w:rPr>
        <w:b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r w:rsidRPr="00D71878">
        <w:rPr>
          <w:rFonts w:ascii="Times New Roman" w:eastAsia="Times New Roman" w:hAnsi="Times New Roman" w:cs="Times New Roman"/>
          <w:sz w:val="20"/>
          <w:szCs w:val="20"/>
          <w:lang w:eastAsia="ru-RU"/>
        </w:rPr>
        <w:br/>
        <w:t>- изменяющих распределение сметных назначений по дополнительным кодам аналитических показателей, установленным в соответствии с пунктом 9 настоящих Общих требований,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r w:rsidRPr="00D71878">
        <w:rPr>
          <w:rFonts w:ascii="Times New Roman" w:eastAsia="Times New Roman" w:hAnsi="Times New Roman" w:cs="Times New Roman"/>
          <w:sz w:val="20"/>
          <w:szCs w:val="20"/>
          <w:lang w:eastAsia="ru-RU"/>
        </w:rPr>
        <w:br/>
        <w:t>16. 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r w:rsidRPr="00D71878">
        <w:rPr>
          <w:rFonts w:ascii="Times New Roman" w:eastAsia="Times New Roman" w:hAnsi="Times New Roman" w:cs="Times New Roman"/>
          <w:sz w:val="20"/>
          <w:szCs w:val="20"/>
          <w:lang w:eastAsia="ru-RU"/>
        </w:rPr>
        <w:br/>
        <w:t>17.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МО "Гаханы" предложения (заявку) на изменение бюджетных ассигнований по форме согласно Приложению №3 к настоящему Порядку.</w:t>
      </w:r>
      <w:r w:rsidRPr="00D71878">
        <w:rPr>
          <w:rFonts w:ascii="Times New Roman" w:eastAsia="Times New Roman" w:hAnsi="Times New Roman" w:cs="Times New Roman"/>
          <w:sz w:val="20"/>
          <w:szCs w:val="20"/>
          <w:lang w:eastAsia="ru-RU"/>
        </w:rPr>
        <w:br/>
        <w:t>Предложения по внесению изменений в утвержденные сметы могут быть представлены учреждениями в следующие сроки:</w:t>
      </w:r>
      <w:r w:rsidRPr="00D71878">
        <w:rPr>
          <w:rFonts w:ascii="Times New Roman" w:eastAsia="Times New Roman" w:hAnsi="Times New Roman" w:cs="Times New Roman"/>
          <w:sz w:val="20"/>
          <w:szCs w:val="20"/>
          <w:lang w:eastAsia="ru-RU"/>
        </w:rPr>
        <w:br/>
        <w:t xml:space="preserve">а) до 1 февраля текущего финансового года – для перераспределения утвержденных на год сметных назначений по кодам статей и подстатей КОСГУ. При этом перераспределение расходов осуществляется только в части оставшихся средств после открытия финансирования на январь; </w:t>
      </w:r>
      <w:r w:rsidRPr="00D71878">
        <w:rPr>
          <w:rFonts w:ascii="Times New Roman" w:eastAsia="Times New Roman" w:hAnsi="Times New Roman" w:cs="Times New Roman"/>
          <w:sz w:val="20"/>
          <w:szCs w:val="20"/>
          <w:lang w:eastAsia="ru-RU"/>
        </w:rPr>
        <w:br/>
        <w:t>б) до 15 ноября текущего финансового года – для перераспределения расходов по кодам статей и подстатей КОСГУ.</w:t>
      </w:r>
      <w:r w:rsidRPr="00D71878">
        <w:rPr>
          <w:rFonts w:ascii="Times New Roman" w:eastAsia="Times New Roman" w:hAnsi="Times New Roman" w:cs="Times New Roman"/>
          <w:sz w:val="20"/>
          <w:szCs w:val="20"/>
          <w:lang w:eastAsia="ru-RU"/>
        </w:rPr>
        <w:br/>
        <w:t xml:space="preserve">18. Предложения, поступившие в администрацию МО "Гаханы" после указанных сроков, </w:t>
      </w:r>
      <w:r w:rsidRPr="00D71878">
        <w:rPr>
          <w:rFonts w:ascii="Times New Roman" w:eastAsia="Times New Roman" w:hAnsi="Times New Roman" w:cs="Times New Roman"/>
          <w:sz w:val="20"/>
          <w:szCs w:val="20"/>
          <w:lang w:eastAsia="ru-RU"/>
        </w:rPr>
        <w:lastRenderedPageBreak/>
        <w:t xml:space="preserve">рассмотрению не подлежат. </w:t>
      </w:r>
      <w:r w:rsidRPr="00D71878">
        <w:rPr>
          <w:rFonts w:ascii="Times New Roman" w:eastAsia="Times New Roman" w:hAnsi="Times New Roman" w:cs="Times New Roman"/>
          <w:sz w:val="20"/>
          <w:szCs w:val="20"/>
          <w:lang w:eastAsia="ru-RU"/>
        </w:rPr>
        <w:br/>
        <w:t>19. Письменное обращение с предложениями о внесении изменений в обязательном порядке должно содержать:</w:t>
      </w:r>
      <w:r w:rsidRPr="00D71878">
        <w:rPr>
          <w:rFonts w:ascii="Times New Roman" w:eastAsia="Times New Roman" w:hAnsi="Times New Roman" w:cs="Times New Roman"/>
          <w:sz w:val="20"/>
          <w:szCs w:val="20"/>
          <w:lang w:eastAsia="ru-RU"/>
        </w:rPr>
        <w:br/>
        <w:t>а) обоснование причин предполагаемой или образовавшейся экономии средств с приведением расчетов, подтверждающих объем оставшихся неиспользованными средств, также обоснование необходимости направления этих средств на другие статьи и подстатьи расходов с приведением необходимых расчетов;</w:t>
      </w:r>
      <w:r w:rsidRPr="00D71878">
        <w:rPr>
          <w:rFonts w:ascii="Times New Roman" w:eastAsia="Times New Roman" w:hAnsi="Times New Roman" w:cs="Times New Roman"/>
          <w:sz w:val="20"/>
          <w:szCs w:val="20"/>
          <w:lang w:eastAsia="ru-RU"/>
        </w:rPr>
        <w:br/>
        <w:t>б) для перераспределения бюджетных средств, находящихся на лицевых счетах для учета операций, осуществляемых в процессе исполнения расходов бюджета поселения, представляется выписка из лицевого счета об остатке неиспользованных средств у учреждения на момент представления заявки об изменении сметы.</w:t>
      </w:r>
      <w:r w:rsidRPr="00D71878">
        <w:rPr>
          <w:rFonts w:ascii="Times New Roman" w:eastAsia="Times New Roman" w:hAnsi="Times New Roman" w:cs="Times New Roman"/>
          <w:sz w:val="20"/>
          <w:szCs w:val="20"/>
          <w:lang w:eastAsia="ru-RU"/>
        </w:rPr>
        <w:br/>
        <w:t>20. Если при операции отзыва бюджетных средств с лицевого счета учреждения наличие остатка средств Федеральным казначейством не подтверждается, администрация МО "Гаханы" оставляет за собой право заявку учреждения оставить без исполнения.</w:t>
      </w:r>
      <w:r w:rsidRPr="00D71878">
        <w:rPr>
          <w:rFonts w:ascii="Times New Roman" w:eastAsia="Times New Roman" w:hAnsi="Times New Roman" w:cs="Times New Roman"/>
          <w:sz w:val="20"/>
          <w:szCs w:val="20"/>
          <w:lang w:eastAsia="ru-RU"/>
        </w:rPr>
        <w:br/>
        <w:t>21.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w:t>
      </w:r>
      <w:r w:rsidRPr="00D71878">
        <w:rPr>
          <w:rFonts w:ascii="Times New Roman" w:eastAsia="Times New Roman" w:hAnsi="Times New Roman" w:cs="Times New Roman"/>
          <w:sz w:val="20"/>
          <w:szCs w:val="20"/>
          <w:lang w:eastAsia="ru-RU"/>
        </w:rPr>
        <w:br/>
        <w:t>22.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 Утверждение изменений в бюджетную смету осуществляется главным распорядителем средств бюджета.</w:t>
      </w:r>
      <w:r w:rsidRPr="00D71878">
        <w:rPr>
          <w:rFonts w:ascii="Times New Roman" w:eastAsia="Times New Roman" w:hAnsi="Times New Roman" w:cs="Times New Roman"/>
          <w:sz w:val="20"/>
          <w:szCs w:val="20"/>
          <w:lang w:eastAsia="ru-RU"/>
        </w:rPr>
        <w:br/>
        <w:t>23. После внесения изменений в смету учреждения, не позднее 2 рабочих дней со дня получения измененной бюджетной росписи и лимитов бюджетных обязательств, представляют в администрацию МО "Гаханы" смету по форме согласно Приложению №1 с примечанием (уточненная).</w:t>
      </w:r>
      <w:r w:rsidRPr="00D71878">
        <w:rPr>
          <w:rFonts w:ascii="Times New Roman" w:eastAsia="Times New Roman" w:hAnsi="Times New Roman" w:cs="Times New Roman"/>
          <w:sz w:val="20"/>
          <w:szCs w:val="20"/>
          <w:lang w:eastAsia="ru-RU"/>
        </w:rPr>
        <w:br/>
        <w:t>24. Утверждение измененной сметы осуществляется в соответствии с настоящим Порядком.</w:t>
      </w:r>
    </w:p>
    <w:p w:rsidR="00D71878" w:rsidRDefault="00D71878" w:rsidP="00931B7B">
      <w:pPr>
        <w:spacing w:after="0" w:line="240" w:lineRule="auto"/>
        <w:rPr>
          <w:rFonts w:ascii="Times New Roman" w:eastAsia="Times New Roman" w:hAnsi="Times New Roman" w:cs="Times New Roman"/>
          <w:sz w:val="20"/>
          <w:szCs w:val="20"/>
          <w:lang w:eastAsia="ru-RU"/>
        </w:rPr>
      </w:pPr>
      <w:r w:rsidRPr="00D71878">
        <w:rPr>
          <w:rFonts w:ascii="Times New Roman" w:eastAsia="Times New Roman" w:hAnsi="Times New Roman" w:cs="Times New Roman"/>
          <w:sz w:val="20"/>
          <w:szCs w:val="20"/>
          <w:lang w:eastAsia="ru-RU"/>
        </w:rPr>
        <w:t>И.о. главы МО "Гаханы"                                                                                                 Шантанова И.И.</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РОССИЙСКАЯ ФЕДЕРАЦИЯ</w:t>
      </w:r>
    </w:p>
    <w:p w:rsidR="00467066" w:rsidRPr="00467066" w:rsidRDefault="00467066" w:rsidP="00931B7B">
      <w:pPr>
        <w:tabs>
          <w:tab w:val="left" w:pos="2835"/>
        </w:tabs>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ИРКУТСКАЯ  ОБЛАСТЬ</w:t>
      </w:r>
    </w:p>
    <w:p w:rsidR="00467066" w:rsidRPr="00467066" w:rsidRDefault="00467066" w:rsidP="00931B7B">
      <w:pPr>
        <w:tabs>
          <w:tab w:val="left" w:pos="3270"/>
        </w:tabs>
        <w:spacing w:after="0" w:line="240" w:lineRule="auto"/>
        <w:rPr>
          <w:rFonts w:ascii="Times New Roman" w:eastAsia="Calibri" w:hAnsi="Times New Roman" w:cs="Times New Roman"/>
          <w:b/>
          <w:sz w:val="20"/>
          <w:szCs w:val="20"/>
        </w:rPr>
      </w:pPr>
      <w:r w:rsidRPr="00467066">
        <w:rPr>
          <w:rFonts w:ascii="Times New Roman" w:eastAsia="Calibri" w:hAnsi="Times New Roman" w:cs="Times New Roman"/>
          <w:b/>
          <w:sz w:val="20"/>
          <w:szCs w:val="20"/>
        </w:rPr>
        <w:t xml:space="preserve">                              БАЯНДАЕВСКИЙ МУНИЦИПАЛЬНЫЙ РАЙОН</w:t>
      </w:r>
    </w:p>
    <w:p w:rsidR="00467066" w:rsidRPr="00467066" w:rsidRDefault="00467066" w:rsidP="00931B7B">
      <w:pPr>
        <w:tabs>
          <w:tab w:val="left" w:pos="2385"/>
        </w:tabs>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АДМИНИСТРАЦИЯ</w:t>
      </w:r>
    </w:p>
    <w:p w:rsidR="00467066" w:rsidRPr="00467066" w:rsidRDefault="00467066" w:rsidP="00931B7B">
      <w:pPr>
        <w:tabs>
          <w:tab w:val="left" w:pos="3270"/>
        </w:tabs>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МУНИЦИПАЛЬНОГО ОБРАЗОВАНИЯ «ГАХАНЫ»</w:t>
      </w:r>
    </w:p>
    <w:p w:rsidR="00467066" w:rsidRPr="00467066" w:rsidRDefault="00467066" w:rsidP="00931B7B">
      <w:pPr>
        <w:tabs>
          <w:tab w:val="left" w:pos="3750"/>
        </w:tabs>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ПОСТАНОВЛЕНИЕ</w:t>
      </w:r>
    </w:p>
    <w:p w:rsidR="00467066" w:rsidRPr="00467066" w:rsidRDefault="00467066" w:rsidP="00931B7B">
      <w:pPr>
        <w:tabs>
          <w:tab w:val="left" w:pos="735"/>
          <w:tab w:val="center" w:pos="4677"/>
        </w:tabs>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ab/>
      </w:r>
      <w:r w:rsidRPr="00467066">
        <w:rPr>
          <w:rFonts w:ascii="Times New Roman" w:eastAsia="Calibri" w:hAnsi="Times New Roman" w:cs="Times New Roman"/>
          <w:sz w:val="20"/>
          <w:szCs w:val="20"/>
        </w:rPr>
        <w:tab/>
      </w:r>
    </w:p>
    <w:p w:rsidR="00467066" w:rsidRPr="00467066" w:rsidRDefault="00467066" w:rsidP="00931B7B">
      <w:pPr>
        <w:tabs>
          <w:tab w:val="left" w:pos="7320"/>
        </w:tabs>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от  «25» июля 2018 г.                                  №  62</w:t>
      </w:r>
      <w:r w:rsidRPr="00467066">
        <w:rPr>
          <w:rFonts w:ascii="Times New Roman" w:eastAsia="Calibri" w:hAnsi="Times New Roman" w:cs="Times New Roman"/>
          <w:sz w:val="20"/>
          <w:szCs w:val="20"/>
        </w:rPr>
        <w:tab/>
        <w:t xml:space="preserve">              д. Бадагуй</w:t>
      </w:r>
    </w:p>
    <w:p w:rsidR="00467066" w:rsidRPr="00467066" w:rsidRDefault="00467066" w:rsidP="00931B7B">
      <w:pPr>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«О постановке на учет </w:t>
      </w:r>
    </w:p>
    <w:p w:rsidR="00467066" w:rsidRPr="00467066" w:rsidRDefault="00467066" w:rsidP="00931B7B">
      <w:pPr>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по улучшению жилищных условий» </w:t>
      </w:r>
    </w:p>
    <w:p w:rsidR="00467066" w:rsidRPr="00467066" w:rsidRDefault="00467066" w:rsidP="00931B7B">
      <w:pPr>
        <w:spacing w:after="0" w:line="240" w:lineRule="auto"/>
        <w:rPr>
          <w:rFonts w:ascii="Times New Roman" w:eastAsia="Calibri" w:hAnsi="Times New Roman" w:cs="Times New Roman"/>
          <w:sz w:val="20"/>
          <w:szCs w:val="20"/>
        </w:rPr>
      </w:pPr>
    </w:p>
    <w:p w:rsidR="00467066" w:rsidRPr="00467066" w:rsidRDefault="00467066" w:rsidP="00931B7B">
      <w:pPr>
        <w:tabs>
          <w:tab w:val="left" w:pos="3630"/>
        </w:tabs>
        <w:spacing w:after="0" w:line="240" w:lineRule="auto"/>
        <w:ind w:firstLine="1134"/>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В соответствии с п.1, ч. 1 ст. 51 Жилищного кодекса Российской Федерации </w:t>
      </w:r>
      <w:r w:rsidRPr="00467066">
        <w:rPr>
          <w:rFonts w:ascii="Times New Roman" w:eastAsia="Calibri" w:hAnsi="Times New Roman" w:cs="Times New Roman"/>
          <w:sz w:val="20"/>
          <w:szCs w:val="20"/>
        </w:rPr>
        <w:t>(далее ЖК РФ), Законом Иркутской области от 17.12.2008г.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467066" w:rsidRPr="00467066" w:rsidRDefault="00467066" w:rsidP="00931B7B">
      <w:pPr>
        <w:tabs>
          <w:tab w:val="left" w:pos="3630"/>
        </w:tabs>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ПОСТАНОВЛЯЕТ:</w:t>
      </w: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ab/>
        <w:t>Поставить Шобогорову Ольгу Владимировну  10.08.1987 г.р. проживающую по адресу: Иркутская область, Баяндаевский район, д. Эдыгей,  ул. Бутунаева, д.1, на учет  в качестве нуждающейся  в улучшении жилищных условий.</w:t>
      </w: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          дочь: Жебоноева Наталья Николаевна 29.11.2011 г.р.</w:t>
      </w: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     </w:t>
      </w:r>
    </w:p>
    <w:p w:rsidR="00467066" w:rsidRDefault="00467066" w:rsidP="00931B7B">
      <w:pPr>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И.о. главы  МО  «Гаханы»                                                                                 Шантанова И.И.</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РОСИЙСКАЯ ФЕДЕРАЦИЯ</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ИРКУТСКАЯ ОБЛАСТЬ</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БАЯНДАЕВСКИЙ МУНИЦИПАЛЬНЫЙ РАЙОН</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АДМИНИСТРАЦИЯ</w:t>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МУНИЦИПАЛЬНОГО ОБРАЗОВАНИЯ «ГАХАНЫ»</w:t>
      </w:r>
    </w:p>
    <w:p w:rsidR="00467066" w:rsidRPr="00467066" w:rsidRDefault="00467066" w:rsidP="00931B7B">
      <w:pPr>
        <w:spacing w:after="0" w:line="240" w:lineRule="auto"/>
        <w:jc w:val="center"/>
        <w:rPr>
          <w:rFonts w:ascii="Times New Roman" w:eastAsia="Calibri" w:hAnsi="Times New Roman" w:cs="Times New Roman"/>
          <w:b/>
          <w:sz w:val="20"/>
          <w:szCs w:val="20"/>
        </w:rPr>
      </w:pPr>
    </w:p>
    <w:p w:rsidR="00467066" w:rsidRPr="00467066" w:rsidRDefault="00467066" w:rsidP="00931B7B">
      <w:pPr>
        <w:pBdr>
          <w:bottom w:val="single" w:sz="12" w:space="1" w:color="auto"/>
        </w:pBd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ПОСТАНОВЛЕНИЕ</w:t>
      </w:r>
    </w:p>
    <w:p w:rsidR="00467066" w:rsidRPr="00467066" w:rsidRDefault="00467066" w:rsidP="00931B7B">
      <w:pPr>
        <w:spacing w:after="0" w:line="240" w:lineRule="auto"/>
        <w:jc w:val="center"/>
        <w:rPr>
          <w:rFonts w:ascii="Times New Roman" w:eastAsia="Calibri" w:hAnsi="Times New Roman" w:cs="Times New Roman"/>
          <w:b/>
          <w:sz w:val="20"/>
          <w:szCs w:val="20"/>
        </w:rPr>
      </w:pP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от «25» июля 2018 г.                                  № 63                                                        д. Бадагуй</w:t>
      </w:r>
    </w:p>
    <w:p w:rsidR="00467066" w:rsidRPr="00467066" w:rsidRDefault="00467066" w:rsidP="00931B7B">
      <w:pPr>
        <w:spacing w:after="0" w:line="240" w:lineRule="auto"/>
        <w:jc w:val="both"/>
        <w:rPr>
          <w:rFonts w:ascii="Times New Roman" w:eastAsia="Calibri" w:hAnsi="Times New Roman" w:cs="Times New Roman"/>
          <w:sz w:val="20"/>
          <w:szCs w:val="20"/>
        </w:rPr>
      </w:pPr>
    </w:p>
    <w:p w:rsidR="00467066" w:rsidRPr="00467066" w:rsidRDefault="00467066" w:rsidP="00931B7B">
      <w:pPr>
        <w:spacing w:after="0" w:line="240" w:lineRule="auto"/>
        <w:jc w:val="both"/>
        <w:rPr>
          <w:rFonts w:ascii="Times New Roman" w:eastAsia="Calibri" w:hAnsi="Times New Roman" w:cs="Times New Roman"/>
          <w:b/>
          <w:sz w:val="20"/>
          <w:szCs w:val="20"/>
        </w:rPr>
      </w:pPr>
      <w:r w:rsidRPr="00467066">
        <w:rPr>
          <w:rFonts w:ascii="Times New Roman" w:eastAsia="Calibri" w:hAnsi="Times New Roman" w:cs="Times New Roman"/>
          <w:b/>
          <w:sz w:val="20"/>
          <w:szCs w:val="20"/>
        </w:rPr>
        <w:t xml:space="preserve"> «О присвоении адреса </w:t>
      </w:r>
    </w:p>
    <w:p w:rsidR="00467066" w:rsidRPr="00467066" w:rsidRDefault="00467066" w:rsidP="00931B7B">
      <w:pPr>
        <w:spacing w:after="0" w:line="240" w:lineRule="auto"/>
        <w:jc w:val="both"/>
        <w:rPr>
          <w:rFonts w:ascii="Times New Roman" w:eastAsia="Calibri" w:hAnsi="Times New Roman" w:cs="Times New Roman"/>
          <w:b/>
          <w:sz w:val="20"/>
          <w:szCs w:val="20"/>
        </w:rPr>
      </w:pPr>
      <w:r w:rsidRPr="00467066">
        <w:rPr>
          <w:rFonts w:ascii="Times New Roman" w:eastAsia="Calibri" w:hAnsi="Times New Roman" w:cs="Times New Roman"/>
          <w:b/>
          <w:sz w:val="20"/>
          <w:szCs w:val="20"/>
        </w:rPr>
        <w:t>нежилому зданию»</w:t>
      </w: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  </w:t>
      </w:r>
      <w:r w:rsidRPr="00467066">
        <w:rPr>
          <w:rFonts w:ascii="Times New Roman" w:eastAsia="Calibri" w:hAnsi="Times New Roman" w:cs="Times New Roman"/>
          <w:sz w:val="20"/>
          <w:szCs w:val="20"/>
        </w:rPr>
        <w:tab/>
      </w: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ab/>
        <w:t>Руководствуясь ст. 6 Устава МО «Гаханы» и с целью приведения в соответствии адресов объектов недвижимости.</w:t>
      </w:r>
    </w:p>
    <w:p w:rsidR="00467066" w:rsidRPr="00467066" w:rsidRDefault="00467066" w:rsidP="00931B7B">
      <w:pPr>
        <w:spacing w:after="0" w:line="240" w:lineRule="auto"/>
        <w:jc w:val="both"/>
        <w:rPr>
          <w:rFonts w:ascii="Times New Roman" w:eastAsia="Calibri" w:hAnsi="Times New Roman" w:cs="Times New Roman"/>
          <w:b/>
          <w:sz w:val="20"/>
          <w:szCs w:val="20"/>
        </w:rPr>
      </w:pPr>
    </w:p>
    <w:p w:rsidR="00467066" w:rsidRPr="00467066" w:rsidRDefault="00467066" w:rsidP="00467066">
      <w:pPr>
        <w:spacing w:after="0"/>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ab/>
      </w:r>
    </w:p>
    <w:p w:rsidR="00467066" w:rsidRPr="00467066" w:rsidRDefault="00467066" w:rsidP="00931B7B">
      <w:pPr>
        <w:spacing w:after="0" w:line="240" w:lineRule="auto"/>
        <w:jc w:val="center"/>
        <w:rPr>
          <w:rFonts w:ascii="Times New Roman" w:eastAsia="Calibri" w:hAnsi="Times New Roman" w:cs="Times New Roman"/>
          <w:b/>
          <w:sz w:val="20"/>
          <w:szCs w:val="20"/>
        </w:rPr>
      </w:pPr>
      <w:r w:rsidRPr="00467066">
        <w:rPr>
          <w:rFonts w:ascii="Times New Roman" w:eastAsia="Calibri" w:hAnsi="Times New Roman" w:cs="Times New Roman"/>
          <w:b/>
          <w:sz w:val="20"/>
          <w:szCs w:val="20"/>
        </w:rPr>
        <w:t>ПОСТАНОВЛЯЮ:</w:t>
      </w:r>
    </w:p>
    <w:p w:rsidR="00467066" w:rsidRPr="00467066" w:rsidRDefault="00467066" w:rsidP="00931B7B">
      <w:pPr>
        <w:spacing w:after="0" w:line="240" w:lineRule="auto"/>
        <w:contextualSpacing/>
        <w:jc w:val="both"/>
        <w:rPr>
          <w:rFonts w:ascii="Times New Roman" w:eastAsia="Calibri" w:hAnsi="Times New Roman" w:cs="Times New Roman"/>
          <w:b/>
          <w:sz w:val="20"/>
          <w:szCs w:val="20"/>
        </w:rPr>
      </w:pPr>
    </w:p>
    <w:p w:rsidR="00467066" w:rsidRPr="00467066" w:rsidRDefault="00467066" w:rsidP="00931B7B">
      <w:pPr>
        <w:spacing w:after="0" w:line="240" w:lineRule="auto"/>
        <w:contextualSpacing/>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ab/>
        <w:t xml:space="preserve">Присвоить адрес объекту недвижимости – нежилому зданию, с кадастровым номером 85:02:000000:551 расположенному по адресу: Иркутская область, Баяндаевский район, д. Идыгей,  ул. Нагорная уч. 1, присвоить адрес: </w:t>
      </w:r>
    </w:p>
    <w:p w:rsidR="00467066" w:rsidRPr="00467066" w:rsidRDefault="00467066" w:rsidP="00931B7B">
      <w:pPr>
        <w:spacing w:after="0" w:line="240" w:lineRule="auto"/>
        <w:contextualSpacing/>
        <w:jc w:val="both"/>
        <w:rPr>
          <w:rFonts w:ascii="Times New Roman" w:eastAsia="Calibri" w:hAnsi="Times New Roman" w:cs="Times New Roman"/>
          <w:sz w:val="20"/>
          <w:szCs w:val="20"/>
        </w:rPr>
      </w:pPr>
    </w:p>
    <w:p w:rsidR="00467066" w:rsidRPr="00467066" w:rsidRDefault="00467066" w:rsidP="00931B7B">
      <w:pPr>
        <w:spacing w:after="0" w:line="240" w:lineRule="auto"/>
        <w:contextualSpacing/>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           Российская Федерация, Иркутская область, Баяндаевский район, д. Идыгей, ул. Нагорная, 1. </w:t>
      </w:r>
    </w:p>
    <w:p w:rsidR="00467066" w:rsidRPr="00467066" w:rsidRDefault="00467066" w:rsidP="00931B7B">
      <w:pPr>
        <w:spacing w:after="0" w:line="240" w:lineRule="auto"/>
        <w:jc w:val="both"/>
        <w:rPr>
          <w:rFonts w:ascii="Times New Roman" w:eastAsia="Calibri" w:hAnsi="Times New Roman" w:cs="Times New Roman"/>
          <w:sz w:val="20"/>
          <w:szCs w:val="20"/>
        </w:rPr>
      </w:pPr>
    </w:p>
    <w:p w:rsidR="00467066" w:rsidRPr="00467066" w:rsidRDefault="00467066" w:rsidP="00931B7B">
      <w:pPr>
        <w:spacing w:after="0" w:line="240" w:lineRule="auto"/>
        <w:jc w:val="both"/>
        <w:rPr>
          <w:rFonts w:ascii="Times New Roman" w:eastAsia="Calibri" w:hAnsi="Times New Roman" w:cs="Times New Roman"/>
          <w:sz w:val="20"/>
          <w:szCs w:val="20"/>
        </w:rPr>
      </w:pPr>
    </w:p>
    <w:p w:rsidR="00467066" w:rsidRPr="00467066" w:rsidRDefault="00467066" w:rsidP="00931B7B">
      <w:pPr>
        <w:spacing w:after="0" w:line="240" w:lineRule="auto"/>
        <w:jc w:val="both"/>
        <w:rPr>
          <w:rFonts w:ascii="Times New Roman" w:eastAsia="Calibri" w:hAnsi="Times New Roman" w:cs="Times New Roman"/>
          <w:sz w:val="20"/>
          <w:szCs w:val="20"/>
        </w:rPr>
      </w:pPr>
      <w:r w:rsidRPr="00467066">
        <w:rPr>
          <w:rFonts w:ascii="Times New Roman" w:eastAsia="Calibri" w:hAnsi="Times New Roman" w:cs="Times New Roman"/>
          <w:sz w:val="20"/>
          <w:szCs w:val="20"/>
        </w:rPr>
        <w:t xml:space="preserve">И.о. главы администрации МО «Гаханы»                                      </w:t>
      </w:r>
    </w:p>
    <w:p w:rsidR="00467066" w:rsidRPr="00467066" w:rsidRDefault="00467066" w:rsidP="00931B7B">
      <w:pPr>
        <w:spacing w:after="0" w:line="240" w:lineRule="auto"/>
        <w:rPr>
          <w:rFonts w:ascii="Times New Roman" w:eastAsia="Calibri" w:hAnsi="Times New Roman" w:cs="Times New Roman"/>
          <w:sz w:val="20"/>
          <w:szCs w:val="20"/>
        </w:rPr>
      </w:pPr>
      <w:r w:rsidRPr="00467066">
        <w:rPr>
          <w:rFonts w:ascii="Times New Roman" w:eastAsia="Calibri" w:hAnsi="Times New Roman" w:cs="Times New Roman"/>
          <w:sz w:val="20"/>
          <w:szCs w:val="20"/>
        </w:rPr>
        <w:t>Шантанова И.И..</w:t>
      </w:r>
    </w:p>
    <w:p w:rsidR="00467066" w:rsidRPr="00467066" w:rsidRDefault="00467066" w:rsidP="00931B7B">
      <w:pPr>
        <w:spacing w:after="0" w:line="240" w:lineRule="auto"/>
        <w:rPr>
          <w:rFonts w:ascii="Times New Roman" w:eastAsia="Calibri" w:hAnsi="Times New Roman" w:cs="Times New Roman"/>
          <w:sz w:val="20"/>
          <w:szCs w:val="20"/>
        </w:rPr>
      </w:pP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РОСИЙСКАЯ ФЕДЕРАЦИЯ</w:t>
      </w: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ИРКУТСКАЯ ОБЛАСТЬ</w:t>
      </w: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БАЯНДАЕВСКИЙ МУНИЦИПАЛЬНЫЙ РАЙОН</w:t>
      </w: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МУНИЦИПАЛЬНОЕ ОБРАЗОВАНИЕ «ГАХАНЫ»</w:t>
      </w: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ГЛАВА АДМИНИСТРАЦИИ</w:t>
      </w:r>
    </w:p>
    <w:p w:rsidR="00C0272A" w:rsidRPr="00C0272A" w:rsidRDefault="00C0272A" w:rsidP="00931B7B">
      <w:pPr>
        <w:spacing w:after="0" w:line="240" w:lineRule="auto"/>
        <w:jc w:val="center"/>
        <w:rPr>
          <w:rFonts w:ascii="Times New Roman" w:eastAsia="Calibri" w:hAnsi="Times New Roman" w:cs="Times New Roman"/>
          <w:b/>
          <w:sz w:val="20"/>
          <w:szCs w:val="20"/>
        </w:rPr>
      </w:pPr>
    </w:p>
    <w:p w:rsidR="00C0272A" w:rsidRPr="00C0272A" w:rsidRDefault="00C0272A" w:rsidP="00931B7B">
      <w:pPr>
        <w:pBdr>
          <w:bottom w:val="single" w:sz="12" w:space="1" w:color="auto"/>
        </w:pBd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lastRenderedPageBreak/>
        <w:t>ПОСТАНОВЛЕНИЕ</w:t>
      </w:r>
    </w:p>
    <w:p w:rsidR="00C0272A" w:rsidRPr="00C0272A" w:rsidRDefault="00C0272A" w:rsidP="00931B7B">
      <w:pPr>
        <w:spacing w:after="0" w:line="240" w:lineRule="auto"/>
        <w:jc w:val="center"/>
        <w:rPr>
          <w:rFonts w:ascii="Times New Roman" w:eastAsia="Calibri" w:hAnsi="Times New Roman" w:cs="Times New Roman"/>
          <w:b/>
          <w:sz w:val="20"/>
          <w:szCs w:val="20"/>
        </w:rPr>
      </w:pPr>
    </w:p>
    <w:p w:rsidR="00C0272A" w:rsidRPr="00C0272A" w:rsidRDefault="00C0272A" w:rsidP="00931B7B">
      <w:pPr>
        <w:spacing w:after="0" w:line="240" w:lineRule="auto"/>
        <w:jc w:val="both"/>
        <w:rPr>
          <w:rFonts w:ascii="Times New Roman" w:eastAsia="Calibri" w:hAnsi="Times New Roman" w:cs="Times New Roman"/>
          <w:sz w:val="20"/>
          <w:szCs w:val="20"/>
        </w:rPr>
      </w:pPr>
      <w:r w:rsidRPr="00C0272A">
        <w:rPr>
          <w:rFonts w:ascii="Times New Roman" w:eastAsia="Calibri" w:hAnsi="Times New Roman" w:cs="Times New Roman"/>
          <w:sz w:val="20"/>
          <w:szCs w:val="20"/>
        </w:rPr>
        <w:t>от «30» июля 2018 г.                                  № 64                                                    д. Бадагуй</w:t>
      </w:r>
    </w:p>
    <w:p w:rsidR="00C0272A" w:rsidRPr="00C0272A" w:rsidRDefault="00C0272A" w:rsidP="00931B7B">
      <w:pPr>
        <w:spacing w:after="0" w:line="240" w:lineRule="auto"/>
        <w:jc w:val="both"/>
        <w:rPr>
          <w:rFonts w:ascii="Times New Roman" w:eastAsia="Calibri" w:hAnsi="Times New Roman" w:cs="Times New Roman"/>
          <w:sz w:val="20"/>
          <w:szCs w:val="20"/>
        </w:rPr>
      </w:pPr>
    </w:p>
    <w:p w:rsidR="00C0272A" w:rsidRPr="00C0272A" w:rsidRDefault="00C0272A" w:rsidP="00931B7B">
      <w:pPr>
        <w:spacing w:after="0" w:line="240" w:lineRule="auto"/>
        <w:jc w:val="both"/>
        <w:rPr>
          <w:rFonts w:ascii="Times New Roman" w:eastAsia="Calibri" w:hAnsi="Times New Roman" w:cs="Times New Roman"/>
          <w:b/>
          <w:sz w:val="20"/>
          <w:szCs w:val="20"/>
        </w:rPr>
      </w:pPr>
      <w:r w:rsidRPr="00C0272A">
        <w:rPr>
          <w:rFonts w:ascii="Times New Roman" w:eastAsia="Calibri" w:hAnsi="Times New Roman" w:cs="Times New Roman"/>
          <w:b/>
          <w:sz w:val="20"/>
          <w:szCs w:val="20"/>
        </w:rPr>
        <w:t xml:space="preserve"> «О присвоении почтового адреса</w:t>
      </w:r>
    </w:p>
    <w:p w:rsidR="00C0272A" w:rsidRPr="00C0272A" w:rsidRDefault="00C0272A" w:rsidP="00931B7B">
      <w:pPr>
        <w:spacing w:after="0" w:line="240" w:lineRule="auto"/>
        <w:jc w:val="both"/>
        <w:rPr>
          <w:rFonts w:ascii="Times New Roman" w:eastAsia="Calibri" w:hAnsi="Times New Roman" w:cs="Times New Roman"/>
          <w:b/>
          <w:sz w:val="20"/>
          <w:szCs w:val="20"/>
        </w:rPr>
      </w:pPr>
      <w:r w:rsidRPr="00C0272A">
        <w:rPr>
          <w:rFonts w:ascii="Times New Roman" w:eastAsia="Calibri" w:hAnsi="Times New Roman" w:cs="Times New Roman"/>
          <w:b/>
          <w:sz w:val="20"/>
          <w:szCs w:val="20"/>
        </w:rPr>
        <w:t>земельному участку»</w:t>
      </w:r>
    </w:p>
    <w:p w:rsidR="00C0272A" w:rsidRPr="00C0272A" w:rsidRDefault="00C0272A" w:rsidP="00931B7B">
      <w:pPr>
        <w:spacing w:after="0" w:line="240" w:lineRule="auto"/>
        <w:jc w:val="both"/>
        <w:rPr>
          <w:rFonts w:ascii="Times New Roman" w:eastAsia="Calibri" w:hAnsi="Times New Roman" w:cs="Times New Roman"/>
          <w:b/>
          <w:sz w:val="20"/>
          <w:szCs w:val="20"/>
        </w:rPr>
      </w:pPr>
    </w:p>
    <w:p w:rsidR="00C0272A" w:rsidRPr="00C0272A" w:rsidRDefault="00C0272A" w:rsidP="00931B7B">
      <w:pPr>
        <w:spacing w:after="0" w:line="240" w:lineRule="auto"/>
        <w:jc w:val="both"/>
        <w:rPr>
          <w:rFonts w:ascii="Times New Roman" w:eastAsia="Calibri" w:hAnsi="Times New Roman" w:cs="Times New Roman"/>
          <w:sz w:val="20"/>
          <w:szCs w:val="20"/>
        </w:rPr>
      </w:pPr>
      <w:r w:rsidRPr="00C0272A">
        <w:rPr>
          <w:rFonts w:ascii="Times New Roman" w:eastAsia="Calibri" w:hAnsi="Times New Roman" w:cs="Times New Roman"/>
          <w:sz w:val="20"/>
          <w:szCs w:val="20"/>
        </w:rPr>
        <w:tab/>
        <w:t>Руководствуясь п.19 ч.1 ст.6 Устава МО «Гаханы» и с целью приведения в соответствии адресов объектов недвижимости.</w:t>
      </w:r>
    </w:p>
    <w:p w:rsidR="00C0272A" w:rsidRPr="00C0272A" w:rsidRDefault="00C0272A" w:rsidP="00931B7B">
      <w:pPr>
        <w:spacing w:after="0" w:line="240" w:lineRule="auto"/>
        <w:jc w:val="both"/>
        <w:rPr>
          <w:rFonts w:ascii="Times New Roman" w:eastAsia="Calibri" w:hAnsi="Times New Roman" w:cs="Times New Roman"/>
          <w:sz w:val="20"/>
          <w:szCs w:val="20"/>
        </w:rPr>
      </w:pPr>
    </w:p>
    <w:p w:rsidR="00C0272A" w:rsidRPr="00C0272A" w:rsidRDefault="00C0272A" w:rsidP="00931B7B">
      <w:pPr>
        <w:spacing w:after="0" w:line="240" w:lineRule="auto"/>
        <w:jc w:val="center"/>
        <w:rPr>
          <w:rFonts w:ascii="Times New Roman" w:eastAsia="Calibri" w:hAnsi="Times New Roman" w:cs="Times New Roman"/>
          <w:b/>
          <w:sz w:val="20"/>
          <w:szCs w:val="20"/>
        </w:rPr>
      </w:pPr>
      <w:r w:rsidRPr="00C0272A">
        <w:rPr>
          <w:rFonts w:ascii="Times New Roman" w:eastAsia="Calibri" w:hAnsi="Times New Roman" w:cs="Times New Roman"/>
          <w:b/>
          <w:sz w:val="20"/>
          <w:szCs w:val="20"/>
        </w:rPr>
        <w:t>ПОСТАНОВЛЯЮ:</w:t>
      </w:r>
    </w:p>
    <w:p w:rsidR="00C0272A" w:rsidRPr="00C0272A" w:rsidRDefault="00C0272A" w:rsidP="00931B7B">
      <w:pPr>
        <w:spacing w:after="0" w:line="240" w:lineRule="auto"/>
        <w:jc w:val="both"/>
        <w:rPr>
          <w:rFonts w:ascii="Times New Roman" w:eastAsia="Calibri" w:hAnsi="Times New Roman" w:cs="Times New Roman"/>
          <w:sz w:val="20"/>
          <w:szCs w:val="20"/>
        </w:rPr>
      </w:pPr>
    </w:p>
    <w:p w:rsidR="00C0272A" w:rsidRPr="00C0272A" w:rsidRDefault="00C0272A" w:rsidP="00931B7B">
      <w:pPr>
        <w:spacing w:after="0" w:line="240" w:lineRule="auto"/>
        <w:jc w:val="both"/>
        <w:rPr>
          <w:rFonts w:ascii="Times New Roman" w:eastAsia="Calibri" w:hAnsi="Times New Roman" w:cs="Times New Roman"/>
          <w:sz w:val="20"/>
          <w:szCs w:val="20"/>
        </w:rPr>
      </w:pPr>
      <w:r w:rsidRPr="00C0272A">
        <w:rPr>
          <w:rFonts w:ascii="Times New Roman" w:eastAsia="Calibri" w:hAnsi="Times New Roman" w:cs="Times New Roman"/>
          <w:sz w:val="20"/>
          <w:szCs w:val="20"/>
        </w:rPr>
        <w:t xml:space="preserve">            Присвоить  земельному участку адресиз земель промышленности для временного размещения твердых бытовых отходов общей площадью 2000 кв. м., по адресу: Иркутская область, Баяндаевский район, юго-восточнее д. Бадагуй, на расстоянии 6 км.</w:t>
      </w:r>
    </w:p>
    <w:p w:rsidR="00C0272A" w:rsidRPr="00C0272A" w:rsidRDefault="00C0272A" w:rsidP="00931B7B">
      <w:pPr>
        <w:spacing w:after="0" w:line="240" w:lineRule="auto"/>
        <w:jc w:val="both"/>
        <w:rPr>
          <w:rFonts w:ascii="Times New Roman" w:eastAsia="Calibri" w:hAnsi="Times New Roman" w:cs="Times New Roman"/>
          <w:sz w:val="20"/>
          <w:szCs w:val="20"/>
        </w:rPr>
      </w:pPr>
    </w:p>
    <w:p w:rsidR="00C0272A" w:rsidRDefault="00C0272A" w:rsidP="00931B7B">
      <w:pPr>
        <w:spacing w:after="0" w:line="240" w:lineRule="auto"/>
        <w:jc w:val="both"/>
        <w:rPr>
          <w:rFonts w:ascii="Times New Roman" w:eastAsia="Calibri" w:hAnsi="Times New Roman" w:cs="Times New Roman"/>
          <w:sz w:val="20"/>
          <w:szCs w:val="20"/>
        </w:rPr>
      </w:pPr>
      <w:r w:rsidRPr="00C0272A">
        <w:rPr>
          <w:rFonts w:ascii="Times New Roman" w:eastAsia="Calibri" w:hAnsi="Times New Roman" w:cs="Times New Roman"/>
          <w:sz w:val="20"/>
          <w:szCs w:val="20"/>
        </w:rPr>
        <w:t xml:space="preserve"> И.о. главы МО «Гаханы» </w:t>
      </w:r>
    </w:p>
    <w:p w:rsidR="00C0272A" w:rsidRPr="00C0272A" w:rsidRDefault="00C0272A" w:rsidP="00931B7B">
      <w:pPr>
        <w:spacing w:after="0" w:line="240" w:lineRule="auto"/>
        <w:jc w:val="both"/>
        <w:rPr>
          <w:rFonts w:ascii="Times New Roman" w:eastAsia="Calibri" w:hAnsi="Times New Roman" w:cs="Times New Roman"/>
          <w:sz w:val="20"/>
          <w:szCs w:val="20"/>
        </w:rPr>
      </w:pPr>
      <w:r w:rsidRPr="00C0272A">
        <w:rPr>
          <w:rFonts w:ascii="Times New Roman" w:eastAsia="Calibri" w:hAnsi="Times New Roman" w:cs="Times New Roman"/>
          <w:sz w:val="20"/>
          <w:szCs w:val="20"/>
        </w:rPr>
        <w:t xml:space="preserve"> Шантанова И.И. </w:t>
      </w:r>
    </w:p>
    <w:p w:rsidR="00C0272A" w:rsidRPr="00C0272A" w:rsidRDefault="00C0272A" w:rsidP="00931B7B">
      <w:pPr>
        <w:spacing w:after="0" w:line="240" w:lineRule="auto"/>
        <w:rPr>
          <w:rFonts w:ascii="Times New Roman" w:eastAsia="Calibri" w:hAnsi="Times New Roman" w:cs="Times New Roman"/>
          <w:sz w:val="20"/>
          <w:szCs w:val="20"/>
        </w:rPr>
      </w:pP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23.07.2018г. № 26</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РОССИЙСКАЯ ФЕДЕРАЦИЯ</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ИРКУТСКАЯ ОБЛАСТЬ</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БАЯНДАЕВСКИЙ МУНИЦИПАЛЬНЫЙ РАЙОН</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МУНИЦИПАЛЬНОЕ ОБРАЗОВАНИЕ «ГАХАНЫ»</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 xml:space="preserve">ДУМА </w:t>
      </w:r>
    </w:p>
    <w:p w:rsidR="00C0272A" w:rsidRPr="00C0272A" w:rsidRDefault="00C0272A" w:rsidP="00931B7B">
      <w:pPr>
        <w:spacing w:after="0" w:line="240" w:lineRule="auto"/>
        <w:jc w:val="center"/>
        <w:rPr>
          <w:rFonts w:ascii="Times New Roman" w:eastAsia="Times New Roman" w:hAnsi="Times New Roman" w:cs="Times New Roman"/>
          <w:b/>
          <w:sz w:val="20"/>
          <w:szCs w:val="20"/>
        </w:rPr>
      </w:pPr>
      <w:r w:rsidRPr="00C0272A">
        <w:rPr>
          <w:rFonts w:ascii="Times New Roman" w:eastAsia="Times New Roman" w:hAnsi="Times New Roman" w:cs="Times New Roman"/>
          <w:b/>
          <w:sz w:val="20"/>
          <w:szCs w:val="20"/>
        </w:rPr>
        <w:t>РЕШЕНИЕ</w:t>
      </w:r>
    </w:p>
    <w:p w:rsidR="00C0272A" w:rsidRPr="00C0272A" w:rsidRDefault="00C0272A" w:rsidP="00931B7B">
      <w:pPr>
        <w:spacing w:after="0" w:line="240" w:lineRule="auto"/>
        <w:rPr>
          <w:rFonts w:ascii="Times New Roman" w:eastAsia="Times New Roman" w:hAnsi="Times New Roman" w:cs="Times New Roman"/>
          <w:b/>
          <w:sz w:val="20"/>
          <w:szCs w:val="20"/>
        </w:rPr>
      </w:pPr>
    </w:p>
    <w:p w:rsidR="00C0272A" w:rsidRPr="00C0272A" w:rsidRDefault="00C0272A" w:rsidP="00931B7B">
      <w:pPr>
        <w:spacing w:after="0" w:line="240" w:lineRule="auto"/>
        <w:jc w:val="center"/>
        <w:rPr>
          <w:rFonts w:ascii="Times New Roman" w:eastAsia="Times New Roman" w:hAnsi="Times New Roman" w:cs="Times New Roman"/>
          <w:b/>
          <w:sz w:val="20"/>
          <w:szCs w:val="20"/>
          <w:lang w:eastAsia="ru-RU"/>
        </w:rPr>
      </w:pPr>
      <w:r w:rsidRPr="00C0272A">
        <w:rPr>
          <w:rFonts w:ascii="Times New Roman" w:eastAsia="Times New Roman" w:hAnsi="Times New Roman" w:cs="Times New Roman"/>
          <w:b/>
          <w:sz w:val="20"/>
          <w:szCs w:val="20"/>
          <w:lang w:eastAsia="ru-RU"/>
        </w:rPr>
        <w:t>О ВНЕСЕНИИ ИЗМЕНЕНИЙ И ДОПОЛНЕНИЙ В УСТАВ МО «ГАХАНЫ»</w:t>
      </w:r>
    </w:p>
    <w:p w:rsidR="00C0272A" w:rsidRPr="00C0272A" w:rsidRDefault="00C0272A" w:rsidP="00931B7B">
      <w:pPr>
        <w:spacing w:after="0" w:line="240" w:lineRule="auto"/>
        <w:jc w:val="center"/>
        <w:rPr>
          <w:rFonts w:ascii="Times New Roman" w:eastAsia="Times New Roman" w:hAnsi="Times New Roman" w:cs="Times New Roman"/>
          <w:sz w:val="20"/>
          <w:szCs w:val="20"/>
          <w:lang w:eastAsia="ru-RU"/>
        </w:rPr>
      </w:pPr>
    </w:p>
    <w:p w:rsidR="00C0272A" w:rsidRPr="00C0272A" w:rsidRDefault="00C0272A" w:rsidP="00931B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 xml:space="preserve">В соответствии со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«Гаханы»  </w:t>
      </w:r>
    </w:p>
    <w:p w:rsidR="00C0272A" w:rsidRPr="00C0272A" w:rsidRDefault="00C0272A" w:rsidP="00931B7B">
      <w:pPr>
        <w:spacing w:after="0" w:line="240" w:lineRule="auto"/>
        <w:jc w:val="center"/>
        <w:rPr>
          <w:rFonts w:ascii="Times New Roman" w:eastAsia="Times New Roman" w:hAnsi="Times New Roman" w:cs="Times New Roman"/>
          <w:sz w:val="20"/>
          <w:szCs w:val="20"/>
          <w:lang w:eastAsia="ru-RU"/>
        </w:rPr>
      </w:pPr>
    </w:p>
    <w:p w:rsidR="00C0272A" w:rsidRPr="00C0272A" w:rsidRDefault="00C0272A" w:rsidP="00931B7B">
      <w:pPr>
        <w:spacing w:after="0" w:line="240" w:lineRule="auto"/>
        <w:jc w:val="center"/>
        <w:rPr>
          <w:rFonts w:ascii="Times New Roman" w:eastAsia="Times New Roman" w:hAnsi="Times New Roman" w:cs="Times New Roman"/>
          <w:b/>
          <w:sz w:val="20"/>
          <w:szCs w:val="20"/>
          <w:lang w:eastAsia="ru-RU"/>
        </w:rPr>
      </w:pPr>
      <w:r w:rsidRPr="00C0272A">
        <w:rPr>
          <w:rFonts w:ascii="Times New Roman" w:eastAsia="Times New Roman" w:hAnsi="Times New Roman" w:cs="Times New Roman"/>
          <w:b/>
          <w:sz w:val="20"/>
          <w:szCs w:val="20"/>
          <w:lang w:eastAsia="ru-RU"/>
        </w:rPr>
        <w:t>РЕШИЛА:</w:t>
      </w:r>
    </w:p>
    <w:p w:rsidR="00C0272A" w:rsidRPr="00C0272A" w:rsidRDefault="00C0272A" w:rsidP="00931B7B">
      <w:pPr>
        <w:numPr>
          <w:ilvl w:val="0"/>
          <w:numId w:val="7"/>
        </w:numPr>
        <w:spacing w:after="0" w:line="240" w:lineRule="auto"/>
        <w:ind w:left="0"/>
        <w:contextualSpacing/>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 xml:space="preserve">Внести в Устав муниципального образования «Гаханы», принятый решением Думы </w:t>
      </w:r>
      <w:r w:rsidRPr="00C0272A">
        <w:rPr>
          <w:rFonts w:ascii="Times New Roman" w:eastAsia="Times New Roman" w:hAnsi="Times New Roman" w:cs="Times New Roman"/>
          <w:sz w:val="20"/>
          <w:szCs w:val="20"/>
          <w:lang w:eastAsia="ru-RU"/>
        </w:rPr>
        <w:t>муниципального образования «Гаханы» 13.04.2006 года №2-а, следующие изменения:</w:t>
      </w:r>
    </w:p>
    <w:p w:rsidR="00C0272A" w:rsidRPr="00C0272A" w:rsidRDefault="00C0272A" w:rsidP="00931B7B">
      <w:pPr>
        <w:numPr>
          <w:ilvl w:val="1"/>
          <w:numId w:val="7"/>
        </w:numPr>
        <w:spacing w:after="0" w:line="240" w:lineRule="auto"/>
        <w:ind w:left="0"/>
        <w:contextualSpacing/>
        <w:rPr>
          <w:rFonts w:ascii="Times New Roman" w:eastAsia="Times New Roman" w:hAnsi="Times New Roman" w:cs="Times New Roman"/>
          <w:b/>
          <w:sz w:val="20"/>
          <w:szCs w:val="20"/>
          <w:lang w:eastAsia="ru-RU"/>
        </w:rPr>
      </w:pPr>
      <w:r w:rsidRPr="00C0272A">
        <w:rPr>
          <w:rFonts w:ascii="Times New Roman" w:eastAsia="Times New Roman" w:hAnsi="Times New Roman" w:cs="Times New Roman"/>
          <w:b/>
          <w:sz w:val="20"/>
          <w:szCs w:val="20"/>
          <w:lang w:eastAsia="ru-RU"/>
        </w:rPr>
        <w:t>Статья 3. Территория Поселения.</w:t>
      </w:r>
    </w:p>
    <w:p w:rsidR="00C0272A" w:rsidRPr="00C0272A" w:rsidRDefault="00C0272A" w:rsidP="00931B7B">
      <w:pPr>
        <w:numPr>
          <w:ilvl w:val="2"/>
          <w:numId w:val="8"/>
        </w:numPr>
        <w:spacing w:after="0" w:line="240" w:lineRule="auto"/>
        <w:ind w:left="0"/>
        <w:contextualSpacing/>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Часть 5 изложить в следующей редакции:</w:t>
      </w:r>
    </w:p>
    <w:p w:rsidR="00C0272A" w:rsidRPr="00C0272A" w:rsidRDefault="00C0272A" w:rsidP="00931B7B">
      <w:pPr>
        <w:spacing w:after="0" w:line="240" w:lineRule="auto"/>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«В состав территории Поселения входят земли населенных пунктов: д.Бадагуй, д.Идыгей, д.Молой, д.Маралтуй, д.Каменка, а также иные земли в границах Поселения, независимо от форм собственности и целевого назначения.</w:t>
      </w:r>
    </w:p>
    <w:p w:rsidR="00C0272A" w:rsidRPr="00C0272A" w:rsidRDefault="00C0272A" w:rsidP="00931B7B">
      <w:pPr>
        <w:spacing w:after="0" w:line="240" w:lineRule="auto"/>
        <w:contextualSpacing/>
        <w:rPr>
          <w:rFonts w:ascii="Times New Roman" w:eastAsia="Times New Roman" w:hAnsi="Times New Roman" w:cs="Times New Roman"/>
          <w:sz w:val="20"/>
          <w:szCs w:val="20"/>
          <w:lang w:eastAsia="ru-RU"/>
        </w:rPr>
      </w:pPr>
    </w:p>
    <w:p w:rsidR="00C0272A" w:rsidRPr="00C0272A" w:rsidRDefault="00C0272A" w:rsidP="00931B7B">
      <w:pPr>
        <w:spacing w:after="0" w:line="240" w:lineRule="auto"/>
        <w:contextualSpacing/>
        <w:jc w:val="both"/>
        <w:rPr>
          <w:rFonts w:ascii="Times New Roman" w:hAnsi="Times New Roman" w:cs="Times New Roman"/>
          <w:b/>
          <w:sz w:val="20"/>
          <w:szCs w:val="20"/>
        </w:rPr>
      </w:pPr>
    </w:p>
    <w:p w:rsidR="00C0272A" w:rsidRPr="00C0272A" w:rsidRDefault="00C0272A" w:rsidP="00931B7B">
      <w:pPr>
        <w:numPr>
          <w:ilvl w:val="1"/>
          <w:numId w:val="8"/>
        </w:numPr>
        <w:spacing w:after="0" w:line="240" w:lineRule="auto"/>
        <w:ind w:left="0"/>
        <w:contextualSpacing/>
        <w:jc w:val="both"/>
        <w:rPr>
          <w:rFonts w:ascii="Times New Roman" w:hAnsi="Times New Roman" w:cs="Times New Roman"/>
          <w:b/>
          <w:sz w:val="20"/>
          <w:szCs w:val="20"/>
        </w:rPr>
      </w:pPr>
      <w:r w:rsidRPr="00C0272A">
        <w:rPr>
          <w:rFonts w:ascii="Times New Roman" w:hAnsi="Times New Roman" w:cs="Times New Roman"/>
          <w:b/>
          <w:sz w:val="20"/>
          <w:szCs w:val="20"/>
        </w:rPr>
        <w:t>Статья 22. Структура и наименование органов местного самоуправления</w:t>
      </w:r>
    </w:p>
    <w:p w:rsidR="00C0272A" w:rsidRPr="00C0272A" w:rsidRDefault="00C0272A" w:rsidP="00931B7B">
      <w:pPr>
        <w:spacing w:after="0" w:line="240" w:lineRule="auto"/>
        <w:jc w:val="both"/>
        <w:rPr>
          <w:rFonts w:ascii="Times New Roman" w:hAnsi="Times New Roman" w:cs="Times New Roman"/>
          <w:sz w:val="20"/>
          <w:szCs w:val="20"/>
        </w:rPr>
      </w:pPr>
      <w:r w:rsidRPr="00C0272A">
        <w:rPr>
          <w:rFonts w:ascii="Times New Roman" w:hAnsi="Times New Roman" w:cs="Times New Roman"/>
          <w:sz w:val="20"/>
          <w:szCs w:val="20"/>
        </w:rPr>
        <w:t>1.2.1 часть 4 изложить в следующей редакции:</w:t>
      </w:r>
    </w:p>
    <w:p w:rsidR="00C0272A" w:rsidRPr="00C0272A" w:rsidRDefault="00C0272A" w:rsidP="00931B7B">
      <w:pPr>
        <w:spacing w:after="0" w:line="240" w:lineRule="auto"/>
        <w:jc w:val="both"/>
        <w:rPr>
          <w:rFonts w:ascii="Times New Roman" w:hAnsi="Times New Roman" w:cs="Times New Roman"/>
          <w:sz w:val="20"/>
          <w:szCs w:val="20"/>
        </w:rPr>
      </w:pPr>
      <w:r w:rsidRPr="00C0272A">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0272A" w:rsidRPr="00C0272A" w:rsidRDefault="00C0272A" w:rsidP="00931B7B">
      <w:pPr>
        <w:spacing w:after="0" w:line="240" w:lineRule="auto"/>
        <w:jc w:val="both"/>
        <w:rPr>
          <w:rFonts w:ascii="Times New Roman" w:hAnsi="Times New Roman" w:cs="Times New Roman"/>
          <w:b/>
          <w:sz w:val="20"/>
          <w:szCs w:val="20"/>
        </w:rPr>
      </w:pPr>
    </w:p>
    <w:p w:rsidR="00C0272A" w:rsidRPr="00C0272A" w:rsidRDefault="00C0272A" w:rsidP="00931B7B">
      <w:pPr>
        <w:shd w:val="clear" w:color="auto" w:fill="FFFFFF"/>
        <w:spacing w:after="0" w:line="240" w:lineRule="auto"/>
        <w:jc w:val="both"/>
        <w:rPr>
          <w:rFonts w:ascii="Times New Roman" w:hAnsi="Times New Roman" w:cs="Times New Roman"/>
          <w:sz w:val="20"/>
          <w:szCs w:val="20"/>
        </w:rPr>
      </w:pPr>
      <w:bookmarkStart w:id="1" w:name="dst100142"/>
      <w:bookmarkEnd w:id="1"/>
    </w:p>
    <w:p w:rsidR="00C0272A" w:rsidRPr="00C0272A" w:rsidRDefault="00C0272A" w:rsidP="00931B7B">
      <w:pPr>
        <w:numPr>
          <w:ilvl w:val="1"/>
          <w:numId w:val="8"/>
        </w:numPr>
        <w:shd w:val="clear" w:color="auto" w:fill="FFFFFF"/>
        <w:spacing w:after="0" w:line="240" w:lineRule="auto"/>
        <w:ind w:left="0"/>
        <w:contextualSpacing/>
        <w:jc w:val="both"/>
        <w:rPr>
          <w:rFonts w:ascii="Times New Roman" w:hAnsi="Times New Roman" w:cs="Times New Roman"/>
          <w:b/>
          <w:sz w:val="20"/>
          <w:szCs w:val="20"/>
        </w:rPr>
      </w:pPr>
      <w:bookmarkStart w:id="2" w:name="dst100143"/>
      <w:bookmarkEnd w:id="2"/>
      <w:r w:rsidRPr="00C0272A">
        <w:rPr>
          <w:rFonts w:ascii="Times New Roman" w:hAnsi="Times New Roman" w:cs="Times New Roman"/>
          <w:b/>
          <w:sz w:val="20"/>
          <w:szCs w:val="20"/>
        </w:rPr>
        <w:t>Статья 36. Досрочное прекращение полномочий Главы Поселения</w:t>
      </w:r>
    </w:p>
    <w:p w:rsidR="00C0272A" w:rsidRPr="00C0272A" w:rsidRDefault="00C0272A" w:rsidP="00931B7B">
      <w:pPr>
        <w:numPr>
          <w:ilvl w:val="2"/>
          <w:numId w:val="8"/>
        </w:numPr>
        <w:spacing w:after="0" w:line="240" w:lineRule="auto"/>
        <w:ind w:left="0"/>
        <w:contextualSpacing/>
        <w:jc w:val="both"/>
        <w:rPr>
          <w:rFonts w:ascii="Times New Roman" w:hAnsi="Times New Roman" w:cs="Times New Roman"/>
          <w:sz w:val="20"/>
          <w:szCs w:val="20"/>
        </w:rPr>
      </w:pPr>
      <w:r w:rsidRPr="00C0272A">
        <w:rPr>
          <w:rFonts w:ascii="Times New Roman" w:hAnsi="Times New Roman" w:cs="Times New Roman"/>
          <w:sz w:val="20"/>
          <w:szCs w:val="20"/>
        </w:rPr>
        <w:t>часть 4 изложить в следующей редакции:</w:t>
      </w:r>
    </w:p>
    <w:p w:rsidR="00DF44DA" w:rsidRDefault="00C0272A" w:rsidP="00931B7B">
      <w:pPr>
        <w:spacing w:after="0" w:line="240" w:lineRule="auto"/>
        <w:jc w:val="both"/>
        <w:rPr>
          <w:rFonts w:ascii="Times New Roman" w:hAnsi="Times New Roman" w:cs="Times New Roman"/>
          <w:sz w:val="20"/>
          <w:szCs w:val="20"/>
        </w:rPr>
        <w:sectPr w:rsidR="00DF44DA" w:rsidSect="00467066">
          <w:type w:val="continuous"/>
          <w:pgSz w:w="11906" w:h="16838"/>
          <w:pgMar w:top="1134" w:right="850" w:bottom="567" w:left="1701" w:header="708" w:footer="708" w:gutter="0"/>
          <w:cols w:num="2" w:space="708"/>
          <w:docGrid w:linePitch="360"/>
        </w:sectPr>
      </w:pPr>
      <w:r w:rsidRPr="00C0272A">
        <w:rPr>
          <w:rFonts w:ascii="Times New Roman" w:hAnsi="Times New Roman" w:cs="Times New Roman"/>
          <w:sz w:val="20"/>
          <w:szCs w:val="20"/>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p>
    <w:p w:rsidR="00C0272A" w:rsidRPr="00C0272A" w:rsidRDefault="00C0272A" w:rsidP="00931B7B">
      <w:pPr>
        <w:spacing w:after="0" w:line="240" w:lineRule="auto"/>
        <w:jc w:val="both"/>
        <w:rPr>
          <w:rFonts w:ascii="Times New Roman" w:hAnsi="Times New Roman" w:cs="Times New Roman"/>
          <w:sz w:val="20"/>
          <w:szCs w:val="20"/>
        </w:rPr>
      </w:pPr>
      <w:r w:rsidRPr="00C0272A">
        <w:rPr>
          <w:rFonts w:ascii="Times New Roman" w:hAnsi="Times New Roman" w:cs="Times New Roman"/>
          <w:sz w:val="20"/>
          <w:szCs w:val="20"/>
        </w:rPr>
        <w:t xml:space="preserve">муниципальных выборах, не могут быть назначены до вступления решения суда в законную силу»;    </w:t>
      </w:r>
    </w:p>
    <w:p w:rsidR="00C0272A" w:rsidRPr="00C0272A" w:rsidRDefault="00C0272A" w:rsidP="00931B7B">
      <w:pPr>
        <w:numPr>
          <w:ilvl w:val="1"/>
          <w:numId w:val="8"/>
        </w:numPr>
        <w:spacing w:after="0" w:line="240" w:lineRule="auto"/>
        <w:ind w:left="0"/>
        <w:contextualSpacing/>
        <w:jc w:val="both"/>
        <w:rPr>
          <w:rFonts w:ascii="Times New Roman" w:hAnsi="Times New Roman" w:cs="Times New Roman"/>
          <w:b/>
          <w:sz w:val="20"/>
          <w:szCs w:val="20"/>
        </w:rPr>
      </w:pPr>
      <w:r w:rsidRPr="00C0272A">
        <w:rPr>
          <w:rFonts w:ascii="Times New Roman" w:hAnsi="Times New Roman" w:cs="Times New Roman"/>
          <w:b/>
          <w:sz w:val="20"/>
          <w:szCs w:val="20"/>
        </w:rPr>
        <w:t>Статья 62. Средства самообложения граждан</w:t>
      </w:r>
    </w:p>
    <w:p w:rsidR="00C0272A" w:rsidRPr="00C0272A" w:rsidRDefault="00C0272A" w:rsidP="00931B7B">
      <w:pPr>
        <w:numPr>
          <w:ilvl w:val="2"/>
          <w:numId w:val="8"/>
        </w:numPr>
        <w:spacing w:after="0" w:line="240" w:lineRule="auto"/>
        <w:ind w:left="0"/>
        <w:contextualSpacing/>
        <w:jc w:val="both"/>
        <w:rPr>
          <w:rFonts w:ascii="Times New Roman" w:hAnsi="Times New Roman" w:cs="Times New Roman"/>
          <w:sz w:val="20"/>
          <w:szCs w:val="20"/>
        </w:rPr>
      </w:pPr>
      <w:r w:rsidRPr="00C0272A">
        <w:rPr>
          <w:rFonts w:ascii="Times New Roman" w:hAnsi="Times New Roman" w:cs="Times New Roman"/>
          <w:sz w:val="20"/>
          <w:szCs w:val="20"/>
        </w:rPr>
        <w:t>в части 1 после слов «жителей Поселения» дополнить словами «(населенного пункта, входящего в состав Поселения)»;</w:t>
      </w:r>
    </w:p>
    <w:p w:rsidR="00C0272A" w:rsidRPr="00C0272A" w:rsidRDefault="00C0272A" w:rsidP="00931B7B">
      <w:pPr>
        <w:numPr>
          <w:ilvl w:val="2"/>
          <w:numId w:val="8"/>
        </w:numPr>
        <w:spacing w:after="0" w:line="240" w:lineRule="auto"/>
        <w:ind w:left="0"/>
        <w:contextualSpacing/>
        <w:jc w:val="both"/>
        <w:rPr>
          <w:rFonts w:ascii="Times New Roman" w:hAnsi="Times New Roman" w:cs="Times New Roman"/>
          <w:sz w:val="20"/>
          <w:szCs w:val="20"/>
        </w:rPr>
      </w:pPr>
      <w:r w:rsidRPr="00C0272A">
        <w:rPr>
          <w:rFonts w:ascii="Times New Roman" w:hAnsi="Times New Roman" w:cs="Times New Roman"/>
          <w:sz w:val="20"/>
          <w:szCs w:val="20"/>
        </w:rPr>
        <w:t>часть 2 изложить в следующей редакции:</w:t>
      </w:r>
    </w:p>
    <w:p w:rsidR="00C0272A" w:rsidRPr="00C0272A" w:rsidRDefault="00C0272A" w:rsidP="00931B7B">
      <w:pPr>
        <w:spacing w:after="0" w:line="240" w:lineRule="auto"/>
        <w:jc w:val="both"/>
        <w:rPr>
          <w:rFonts w:ascii="Times New Roman" w:hAnsi="Times New Roman" w:cs="Times New Roman"/>
          <w:sz w:val="20"/>
          <w:szCs w:val="20"/>
        </w:rPr>
      </w:pPr>
      <w:r w:rsidRPr="00C0272A">
        <w:rPr>
          <w:rFonts w:ascii="Times New Roman" w:hAnsi="Times New Roman" w:cs="Times New Roman"/>
          <w:sz w:val="20"/>
          <w:szCs w:val="2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C0272A" w:rsidRPr="00C0272A" w:rsidRDefault="00C0272A" w:rsidP="00931B7B">
      <w:pPr>
        <w:numPr>
          <w:ilvl w:val="0"/>
          <w:numId w:val="7"/>
        </w:numPr>
        <w:tabs>
          <w:tab w:val="left" w:pos="142"/>
        </w:tabs>
        <w:autoSpaceDE w:val="0"/>
        <w:autoSpaceDN w:val="0"/>
        <w:adjustRightInd w:val="0"/>
        <w:spacing w:after="0" w:line="240" w:lineRule="auto"/>
        <w:ind w:left="0"/>
        <w:contextualSpacing/>
        <w:jc w:val="both"/>
        <w:rPr>
          <w:rFonts w:ascii="Times New Roman" w:hAnsi="Times New Roman" w:cs="Times New Roman"/>
          <w:sz w:val="20"/>
          <w:szCs w:val="20"/>
        </w:rPr>
      </w:pPr>
      <w:bookmarkStart w:id="3" w:name="dst100026"/>
      <w:bookmarkEnd w:id="3"/>
      <w:r w:rsidRPr="00C0272A">
        <w:rPr>
          <w:rFonts w:ascii="Times New Roman" w:hAnsi="Times New Roman" w:cs="Times New Roman"/>
          <w:sz w:val="20"/>
          <w:szCs w:val="20"/>
        </w:rPr>
        <w:t xml:space="preserve">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w:t>
      </w:r>
      <w:r w:rsidRPr="00C0272A">
        <w:rPr>
          <w:rFonts w:ascii="Times New Roman" w:hAnsi="Times New Roman" w:cs="Times New Roman"/>
          <w:sz w:val="20"/>
          <w:szCs w:val="20"/>
        </w:rPr>
        <w:t>муниципального образования «Гаханы» на государственную регистрацию в Управление Министерства юстиции Российской Федерации по Иркутской области в течение 15 дней.</w:t>
      </w:r>
    </w:p>
    <w:p w:rsidR="00C0272A" w:rsidRPr="00C0272A" w:rsidRDefault="00C0272A" w:rsidP="00931B7B">
      <w:pPr>
        <w:numPr>
          <w:ilvl w:val="0"/>
          <w:numId w:val="7"/>
        </w:numPr>
        <w:tabs>
          <w:tab w:val="left" w:pos="142"/>
        </w:tabs>
        <w:autoSpaceDE w:val="0"/>
        <w:autoSpaceDN w:val="0"/>
        <w:adjustRightInd w:val="0"/>
        <w:spacing w:after="0" w:line="240" w:lineRule="auto"/>
        <w:ind w:left="0"/>
        <w:contextualSpacing/>
        <w:jc w:val="both"/>
        <w:rPr>
          <w:rFonts w:ascii="Times New Roman" w:hAnsi="Times New Roman" w:cs="Times New Roman"/>
          <w:sz w:val="20"/>
          <w:szCs w:val="20"/>
        </w:rPr>
      </w:pPr>
      <w:r w:rsidRPr="00C0272A">
        <w:rPr>
          <w:rFonts w:ascii="Times New Roman" w:hAnsi="Times New Roman" w:cs="Times New Roman"/>
          <w:sz w:val="20"/>
          <w:szCs w:val="20"/>
        </w:rPr>
        <w:t>Главе муниципального образования «Гаханы» опубликовать муниципальный правовой акт муниципального образования «Гаханы»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«Гаханы» для включения указанных сведений в государственный реестр уставов муниципальных образований Иркутской области в 10 – дневный срок.</w:t>
      </w:r>
    </w:p>
    <w:p w:rsidR="00C0272A" w:rsidRPr="00C0272A" w:rsidRDefault="00C0272A" w:rsidP="00931B7B">
      <w:pPr>
        <w:numPr>
          <w:ilvl w:val="0"/>
          <w:numId w:val="7"/>
        </w:numPr>
        <w:tabs>
          <w:tab w:val="left" w:pos="142"/>
        </w:tabs>
        <w:autoSpaceDE w:val="0"/>
        <w:autoSpaceDN w:val="0"/>
        <w:adjustRightInd w:val="0"/>
        <w:spacing w:after="0" w:line="240" w:lineRule="auto"/>
        <w:ind w:left="0"/>
        <w:contextualSpacing/>
        <w:jc w:val="both"/>
        <w:rPr>
          <w:rFonts w:ascii="Times New Roman" w:hAnsi="Times New Roman" w:cs="Times New Roman"/>
          <w:sz w:val="20"/>
          <w:szCs w:val="20"/>
        </w:rPr>
      </w:pPr>
      <w:r w:rsidRPr="00C0272A">
        <w:rPr>
          <w:rFonts w:ascii="Times New Roman" w:hAnsi="Times New Roman" w:cs="Times New Roman"/>
          <w:sz w:val="20"/>
          <w:szCs w:val="20"/>
        </w:rPr>
        <w:t xml:space="preserve">Настоящее решение вступает в силу после государственной регистрации и опубликования в </w:t>
      </w:r>
      <w:r w:rsidRPr="00C0272A">
        <w:rPr>
          <w:rFonts w:ascii="Times New Roman" w:hAnsi="Times New Roman" w:cs="Times New Roman"/>
          <w:sz w:val="20"/>
          <w:szCs w:val="20"/>
        </w:rPr>
        <w:lastRenderedPageBreak/>
        <w:t>«Гаханском Вестнике» и на официальном сайте МО «Гаханы».</w:t>
      </w:r>
    </w:p>
    <w:p w:rsidR="00C0272A" w:rsidRPr="00C0272A" w:rsidRDefault="00C0272A" w:rsidP="00931B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72A" w:rsidRPr="00C0272A" w:rsidRDefault="00C0272A" w:rsidP="00931B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Председатель Думы МО «Гаханы»                                        Н.А.Шобогоров</w:t>
      </w:r>
    </w:p>
    <w:p w:rsidR="00C0272A" w:rsidRPr="00C0272A" w:rsidRDefault="00C0272A" w:rsidP="00931B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72A" w:rsidRDefault="00C0272A" w:rsidP="00931B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272A">
        <w:rPr>
          <w:rFonts w:ascii="Times New Roman" w:eastAsia="Times New Roman" w:hAnsi="Times New Roman" w:cs="Times New Roman"/>
          <w:sz w:val="20"/>
          <w:szCs w:val="20"/>
          <w:lang w:eastAsia="ru-RU"/>
        </w:rPr>
        <w:t>И.о.главы МО «Гаханы»                                                           И.И.Шантанова</w:t>
      </w:r>
    </w:p>
    <w:p w:rsidR="00C0272A" w:rsidRDefault="00C0272A" w:rsidP="00931B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72A" w:rsidRPr="00C0272A" w:rsidRDefault="00C0272A" w:rsidP="0054522B">
      <w:pPr>
        <w:spacing w:after="0" w:line="240" w:lineRule="auto"/>
        <w:jc w:val="center"/>
        <w:rPr>
          <w:rFonts w:ascii="Times New Roman" w:hAnsi="Times New Roman" w:cs="Times New Roman"/>
          <w:b/>
          <w:sz w:val="20"/>
          <w:szCs w:val="20"/>
        </w:rPr>
      </w:pPr>
      <w:r w:rsidRPr="00C0272A">
        <w:rPr>
          <w:rFonts w:ascii="Times New Roman" w:hAnsi="Times New Roman" w:cs="Times New Roman"/>
          <w:b/>
          <w:sz w:val="20"/>
          <w:szCs w:val="20"/>
        </w:rPr>
        <w:t>РОССИЙСКАЯ ФЕДЕРАЦИЯ</w:t>
      </w:r>
    </w:p>
    <w:p w:rsidR="00C0272A" w:rsidRPr="00C0272A" w:rsidRDefault="00C0272A" w:rsidP="0054522B">
      <w:pPr>
        <w:spacing w:after="0" w:line="240" w:lineRule="auto"/>
        <w:jc w:val="center"/>
        <w:rPr>
          <w:rFonts w:ascii="Times New Roman" w:hAnsi="Times New Roman" w:cs="Times New Roman"/>
          <w:b/>
          <w:sz w:val="20"/>
          <w:szCs w:val="20"/>
        </w:rPr>
      </w:pPr>
      <w:r w:rsidRPr="00C0272A">
        <w:rPr>
          <w:rFonts w:ascii="Times New Roman" w:hAnsi="Times New Roman" w:cs="Times New Roman"/>
          <w:b/>
          <w:sz w:val="20"/>
          <w:szCs w:val="20"/>
        </w:rPr>
        <w:t>ИРКУТСКАЯ ОБЛАСТЬ</w:t>
      </w:r>
    </w:p>
    <w:p w:rsidR="00C0272A" w:rsidRPr="00C0272A" w:rsidRDefault="00C0272A" w:rsidP="0054522B">
      <w:pPr>
        <w:spacing w:after="0" w:line="240" w:lineRule="auto"/>
        <w:jc w:val="center"/>
        <w:rPr>
          <w:rFonts w:ascii="Times New Roman" w:hAnsi="Times New Roman" w:cs="Times New Roman"/>
          <w:b/>
          <w:sz w:val="20"/>
          <w:szCs w:val="20"/>
        </w:rPr>
      </w:pPr>
      <w:r w:rsidRPr="00C0272A">
        <w:rPr>
          <w:rFonts w:ascii="Times New Roman" w:hAnsi="Times New Roman" w:cs="Times New Roman"/>
          <w:b/>
          <w:sz w:val="20"/>
          <w:szCs w:val="20"/>
        </w:rPr>
        <w:t>БАЯНДАЕВСКИЙ МУНИЦИПАЛЬНЫЙ РАЙОН</w:t>
      </w:r>
    </w:p>
    <w:p w:rsidR="00C0272A" w:rsidRPr="00C0272A" w:rsidRDefault="00C0272A" w:rsidP="0054522B">
      <w:pPr>
        <w:spacing w:after="0" w:line="240" w:lineRule="auto"/>
        <w:jc w:val="center"/>
        <w:rPr>
          <w:rFonts w:ascii="Times New Roman" w:hAnsi="Times New Roman" w:cs="Times New Roman"/>
          <w:b/>
          <w:sz w:val="20"/>
          <w:szCs w:val="20"/>
        </w:rPr>
      </w:pPr>
      <w:r w:rsidRPr="00C0272A">
        <w:rPr>
          <w:rFonts w:ascii="Times New Roman" w:hAnsi="Times New Roman" w:cs="Times New Roman"/>
          <w:b/>
          <w:sz w:val="20"/>
          <w:szCs w:val="20"/>
        </w:rPr>
        <w:t>АДМИНИСТРАЦИЯ</w:t>
      </w:r>
    </w:p>
    <w:p w:rsidR="00C0272A" w:rsidRPr="00C0272A" w:rsidRDefault="00C0272A" w:rsidP="0054522B">
      <w:pPr>
        <w:spacing w:after="0" w:line="240" w:lineRule="auto"/>
        <w:jc w:val="center"/>
        <w:rPr>
          <w:rFonts w:ascii="Times New Roman" w:hAnsi="Times New Roman" w:cs="Times New Roman"/>
          <w:b/>
          <w:sz w:val="20"/>
          <w:szCs w:val="20"/>
        </w:rPr>
      </w:pPr>
      <w:r w:rsidRPr="00C0272A">
        <w:rPr>
          <w:rFonts w:ascii="Times New Roman" w:hAnsi="Times New Roman" w:cs="Times New Roman"/>
          <w:b/>
          <w:sz w:val="20"/>
          <w:szCs w:val="20"/>
        </w:rPr>
        <w:t>МУНИЦИПАЛЬНОГО ОБРАЗОВАНИЯ «ГАХАНЫ»</w:t>
      </w:r>
    </w:p>
    <w:p w:rsidR="00C0272A" w:rsidRPr="00C0272A" w:rsidRDefault="00C0272A" w:rsidP="00931B7B">
      <w:pPr>
        <w:spacing w:after="0" w:line="240" w:lineRule="auto"/>
        <w:jc w:val="both"/>
        <w:rPr>
          <w:rFonts w:ascii="Times New Roman" w:hAnsi="Times New Roman" w:cs="Times New Roman"/>
          <w:b/>
          <w:sz w:val="20"/>
          <w:szCs w:val="20"/>
        </w:rPr>
      </w:pPr>
      <w:r w:rsidRPr="00C0272A">
        <w:rPr>
          <w:rFonts w:ascii="Times New Roman" w:hAnsi="Times New Roman" w:cs="Times New Roman"/>
          <w:b/>
          <w:sz w:val="20"/>
          <w:szCs w:val="20"/>
        </w:rPr>
        <w:t>РАСПОРЯЖЕНИЕ ГЛАВЫ</w:t>
      </w:r>
    </w:p>
    <w:p w:rsidR="00C0272A" w:rsidRPr="00C0272A" w:rsidRDefault="00C0272A" w:rsidP="00931B7B">
      <w:pPr>
        <w:spacing w:after="0" w:line="240" w:lineRule="auto"/>
        <w:jc w:val="both"/>
        <w:rPr>
          <w:rFonts w:ascii="Times New Roman" w:hAnsi="Times New Roman" w:cs="Times New Roman"/>
          <w:b/>
          <w:sz w:val="20"/>
          <w:szCs w:val="20"/>
        </w:rPr>
      </w:pPr>
    </w:p>
    <w:p w:rsidR="00C0272A" w:rsidRPr="00C0272A" w:rsidRDefault="00C0272A" w:rsidP="00931B7B">
      <w:pPr>
        <w:spacing w:after="0" w:line="240" w:lineRule="auto"/>
        <w:jc w:val="both"/>
        <w:rPr>
          <w:rFonts w:ascii="Times New Roman" w:hAnsi="Times New Roman" w:cs="Times New Roman"/>
          <w:b/>
          <w:sz w:val="20"/>
          <w:szCs w:val="20"/>
        </w:rPr>
      </w:pPr>
    </w:p>
    <w:p w:rsidR="00C0272A" w:rsidRPr="00C0272A" w:rsidRDefault="00C0272A" w:rsidP="00931B7B">
      <w:pPr>
        <w:spacing w:after="0" w:line="240" w:lineRule="auto"/>
        <w:jc w:val="both"/>
        <w:rPr>
          <w:rFonts w:ascii="Times New Roman" w:hAnsi="Times New Roman" w:cs="Times New Roman"/>
          <w:sz w:val="20"/>
          <w:szCs w:val="20"/>
        </w:rPr>
      </w:pPr>
      <w:r w:rsidRPr="00C0272A">
        <w:rPr>
          <w:rFonts w:ascii="Times New Roman" w:hAnsi="Times New Roman" w:cs="Times New Roman"/>
          <w:sz w:val="20"/>
          <w:szCs w:val="20"/>
        </w:rPr>
        <w:t>от 16.07.2018г.                                               № 22                                                    д. Бадагуй</w:t>
      </w:r>
    </w:p>
    <w:p w:rsidR="00C0272A" w:rsidRPr="00C0272A" w:rsidRDefault="00C0272A" w:rsidP="00931B7B">
      <w:pPr>
        <w:spacing w:after="0" w:line="240" w:lineRule="auto"/>
        <w:jc w:val="both"/>
        <w:rPr>
          <w:rFonts w:ascii="Times New Roman" w:hAnsi="Times New Roman" w:cs="Times New Roman"/>
          <w:sz w:val="20"/>
          <w:szCs w:val="20"/>
        </w:rPr>
      </w:pPr>
    </w:p>
    <w:p w:rsidR="00C0272A" w:rsidRPr="00C0272A" w:rsidRDefault="00C0272A" w:rsidP="00931B7B">
      <w:pPr>
        <w:spacing w:after="0" w:line="240" w:lineRule="auto"/>
        <w:jc w:val="both"/>
        <w:rPr>
          <w:rFonts w:ascii="Times New Roman" w:hAnsi="Times New Roman" w:cs="Times New Roman"/>
          <w:b/>
          <w:sz w:val="20"/>
          <w:szCs w:val="20"/>
        </w:rPr>
      </w:pPr>
      <w:r w:rsidRPr="00C0272A">
        <w:rPr>
          <w:rFonts w:ascii="Times New Roman" w:hAnsi="Times New Roman" w:cs="Times New Roman"/>
          <w:b/>
          <w:sz w:val="20"/>
          <w:szCs w:val="20"/>
        </w:rPr>
        <w:t xml:space="preserve">О назначении директора </w:t>
      </w:r>
    </w:p>
    <w:p w:rsidR="00C0272A" w:rsidRPr="00C0272A" w:rsidRDefault="00C0272A" w:rsidP="00931B7B">
      <w:pPr>
        <w:spacing w:after="0" w:line="240" w:lineRule="auto"/>
        <w:jc w:val="both"/>
        <w:rPr>
          <w:rFonts w:ascii="Times New Roman" w:hAnsi="Times New Roman" w:cs="Times New Roman"/>
          <w:b/>
          <w:sz w:val="20"/>
          <w:szCs w:val="20"/>
        </w:rPr>
      </w:pPr>
      <w:r w:rsidRPr="00C0272A">
        <w:rPr>
          <w:rFonts w:ascii="Times New Roman" w:hAnsi="Times New Roman" w:cs="Times New Roman"/>
          <w:b/>
          <w:sz w:val="20"/>
          <w:szCs w:val="20"/>
        </w:rPr>
        <w:t>МБУК КИЦ МО «Гаханы»</w:t>
      </w:r>
    </w:p>
    <w:p w:rsidR="00C0272A" w:rsidRPr="00C0272A" w:rsidRDefault="00C0272A" w:rsidP="00931B7B">
      <w:pPr>
        <w:spacing w:after="0" w:line="240" w:lineRule="auto"/>
        <w:jc w:val="both"/>
        <w:rPr>
          <w:rFonts w:ascii="Times New Roman" w:hAnsi="Times New Roman" w:cs="Times New Roman"/>
          <w:sz w:val="20"/>
          <w:szCs w:val="20"/>
        </w:rPr>
      </w:pPr>
    </w:p>
    <w:p w:rsidR="00C0272A" w:rsidRPr="00C0272A" w:rsidRDefault="00C0272A" w:rsidP="00931B7B">
      <w:pPr>
        <w:numPr>
          <w:ilvl w:val="0"/>
          <w:numId w:val="9"/>
        </w:numPr>
        <w:spacing w:after="0" w:line="240" w:lineRule="auto"/>
        <w:ind w:left="0"/>
        <w:contextualSpacing/>
        <w:jc w:val="both"/>
        <w:rPr>
          <w:sz w:val="20"/>
          <w:szCs w:val="20"/>
        </w:rPr>
      </w:pPr>
      <w:r w:rsidRPr="00C0272A">
        <w:rPr>
          <w:rFonts w:ascii="Times New Roman" w:hAnsi="Times New Roman" w:cs="Times New Roman"/>
          <w:sz w:val="20"/>
          <w:szCs w:val="20"/>
        </w:rPr>
        <w:t>Назначить Болдоеву Тамару Андреевну директором МБУК КИЦ МО «Гаханы» с 16.07.2018 года.</w:t>
      </w:r>
    </w:p>
    <w:p w:rsidR="00C0272A" w:rsidRPr="00C0272A" w:rsidRDefault="00C0272A" w:rsidP="00931B7B">
      <w:pPr>
        <w:spacing w:after="0" w:line="240" w:lineRule="auto"/>
        <w:jc w:val="both"/>
        <w:rPr>
          <w:rFonts w:ascii="Times New Roman" w:hAnsi="Times New Roman" w:cs="Times New Roman"/>
          <w:sz w:val="20"/>
          <w:szCs w:val="20"/>
        </w:rPr>
      </w:pPr>
    </w:p>
    <w:p w:rsidR="00DF44DA" w:rsidRPr="00DF44DA" w:rsidRDefault="00C0272A" w:rsidP="00931B7B">
      <w:pPr>
        <w:spacing w:after="0" w:line="240" w:lineRule="auto"/>
        <w:jc w:val="both"/>
        <w:rPr>
          <w:rFonts w:ascii="Times New Roman" w:hAnsi="Times New Roman" w:cs="Times New Roman"/>
          <w:sz w:val="20"/>
          <w:szCs w:val="20"/>
        </w:rPr>
        <w:sectPr w:rsidR="00DF44DA" w:rsidRPr="00DF44DA" w:rsidSect="00DF44DA">
          <w:type w:val="continuous"/>
          <w:pgSz w:w="11906" w:h="16838"/>
          <w:pgMar w:top="1134" w:right="850" w:bottom="567" w:left="1701" w:header="708" w:footer="708" w:gutter="0"/>
          <w:cols w:num="2" w:space="708"/>
          <w:docGrid w:linePitch="360"/>
        </w:sectPr>
      </w:pPr>
      <w:r w:rsidRPr="00C0272A">
        <w:rPr>
          <w:rFonts w:ascii="Times New Roman" w:hAnsi="Times New Roman" w:cs="Times New Roman"/>
          <w:sz w:val="20"/>
          <w:szCs w:val="20"/>
        </w:rPr>
        <w:t xml:space="preserve">И.о. главы МО «Гаханы»                                                   </w:t>
      </w:r>
      <w:r w:rsidR="00931B7B">
        <w:rPr>
          <w:rFonts w:ascii="Times New Roman" w:hAnsi="Times New Roman" w:cs="Times New Roman"/>
          <w:sz w:val="20"/>
          <w:szCs w:val="20"/>
        </w:rPr>
        <w:t xml:space="preserve">                  Шантанова И.И.</w:t>
      </w:r>
    </w:p>
    <w:p w:rsidR="00DF44DA" w:rsidRDefault="00DF44DA" w:rsidP="00931B7B">
      <w:pPr>
        <w:shd w:val="clear" w:color="auto" w:fill="FFFFFF"/>
        <w:spacing w:after="0" w:line="240" w:lineRule="auto"/>
        <w:jc w:val="both"/>
        <w:textAlignment w:val="baseline"/>
        <w:outlineLvl w:val="0"/>
        <w:rPr>
          <w:rFonts w:ascii="Courier New" w:eastAsia="Times New Roman" w:hAnsi="Courier New" w:cs="Courier New"/>
          <w:b/>
          <w:color w:val="333333"/>
          <w:kern w:val="36"/>
          <w:lang w:eastAsia="ru-RU"/>
        </w:rPr>
        <w:sectPr w:rsidR="00DF44DA" w:rsidSect="00DF44DA">
          <w:type w:val="continuous"/>
          <w:pgSz w:w="11906" w:h="16838"/>
          <w:pgMar w:top="1134" w:right="850" w:bottom="567" w:left="1701" w:header="708" w:footer="708" w:gutter="0"/>
          <w:cols w:space="708"/>
          <w:docGrid w:linePitch="360"/>
        </w:sectPr>
      </w:pPr>
    </w:p>
    <w:p w:rsidR="00DF44DA" w:rsidRDefault="00DF44DA" w:rsidP="00DF44DA">
      <w:pPr>
        <w:shd w:val="clear" w:color="auto" w:fill="FFFFFF"/>
        <w:spacing w:after="0" w:line="240" w:lineRule="atLeast"/>
        <w:textAlignment w:val="baseline"/>
        <w:outlineLvl w:val="0"/>
        <w:rPr>
          <w:rFonts w:ascii="Courier New" w:eastAsia="Times New Roman" w:hAnsi="Courier New" w:cs="Courier New"/>
          <w:b/>
          <w:color w:val="333333"/>
          <w:kern w:val="36"/>
          <w:lang w:eastAsia="ru-RU"/>
        </w:rPr>
        <w:sectPr w:rsidR="00DF44DA" w:rsidSect="00DF44DA">
          <w:type w:val="continuous"/>
          <w:pgSz w:w="11906" w:h="16838"/>
          <w:pgMar w:top="1134" w:right="850" w:bottom="567" w:left="1701" w:header="708" w:footer="708" w:gutter="0"/>
          <w:cols w:space="708"/>
          <w:docGrid w:linePitch="360"/>
        </w:sectPr>
      </w:pPr>
    </w:p>
    <w:p w:rsidR="00DF44DA" w:rsidRDefault="00DF44DA" w:rsidP="00DF44DA">
      <w:pPr>
        <w:shd w:val="clear" w:color="auto" w:fill="FFFFFF"/>
        <w:spacing w:after="0" w:line="240" w:lineRule="atLeast"/>
        <w:textAlignment w:val="baseline"/>
        <w:outlineLvl w:val="0"/>
        <w:rPr>
          <w:rFonts w:ascii="Courier New" w:eastAsia="Times New Roman" w:hAnsi="Courier New" w:cs="Courier New"/>
          <w:b/>
          <w:color w:val="333333"/>
          <w:kern w:val="36"/>
          <w:lang w:eastAsia="ru-RU"/>
        </w:rPr>
      </w:pPr>
    </w:p>
    <w:p w:rsidR="00DF44DA" w:rsidRDefault="00DF44DA" w:rsidP="00DF44DA">
      <w:pPr>
        <w:shd w:val="clear" w:color="auto" w:fill="FFFFFF"/>
        <w:spacing w:after="0" w:line="240" w:lineRule="atLeast"/>
        <w:jc w:val="center"/>
        <w:textAlignment w:val="baseline"/>
        <w:outlineLvl w:val="0"/>
        <w:rPr>
          <w:rFonts w:ascii="Courier New" w:eastAsia="Times New Roman" w:hAnsi="Courier New" w:cs="Courier New"/>
          <w:b/>
          <w:color w:val="333333"/>
          <w:kern w:val="36"/>
          <w:lang w:eastAsia="ru-RU"/>
        </w:rPr>
      </w:pPr>
    </w:p>
    <w:p w:rsidR="00DF44DA" w:rsidRPr="00DF44DA" w:rsidRDefault="00DF44DA" w:rsidP="00DF44DA">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8"/>
          <w:szCs w:val="18"/>
          <w:lang w:eastAsia="ru-RU"/>
        </w:rPr>
      </w:pPr>
      <w:r w:rsidRPr="00DF44DA">
        <w:rPr>
          <w:rFonts w:ascii="Courier New" w:eastAsia="Times New Roman" w:hAnsi="Courier New" w:cs="Courier New"/>
          <w:b/>
          <w:color w:val="333333"/>
          <w:kern w:val="36"/>
          <w:sz w:val="18"/>
          <w:szCs w:val="18"/>
          <w:lang w:eastAsia="ru-RU"/>
        </w:rPr>
        <w:t>ОБЪЯВЛЕНИЕ</w:t>
      </w:r>
    </w:p>
    <w:p w:rsidR="00DF44DA" w:rsidRPr="00DF44DA" w:rsidRDefault="00DF44DA" w:rsidP="00DF44DA">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8"/>
          <w:szCs w:val="18"/>
          <w:lang w:eastAsia="ru-RU"/>
        </w:rPr>
      </w:pPr>
      <w:r w:rsidRPr="00DF44DA">
        <w:rPr>
          <w:rFonts w:ascii="Courier New" w:eastAsia="Times New Roman" w:hAnsi="Courier New" w:cs="Courier New"/>
          <w:b/>
          <w:color w:val="333333"/>
          <w:kern w:val="36"/>
          <w:sz w:val="18"/>
          <w:szCs w:val="18"/>
          <w:lang w:eastAsia="ru-RU"/>
        </w:rPr>
        <w:t>о выявлении объекта бесхозяйного недвижимого имущества</w:t>
      </w:r>
    </w:p>
    <w:p w:rsidR="00DF44DA" w:rsidRPr="00DF44DA" w:rsidRDefault="00DF44DA" w:rsidP="00DF44DA">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8"/>
          <w:szCs w:val="18"/>
          <w:lang w:eastAsia="ru-RU"/>
        </w:rPr>
      </w:pPr>
      <w:r w:rsidRPr="00DF44DA">
        <w:rPr>
          <w:rFonts w:ascii="Courier New" w:eastAsia="Times New Roman" w:hAnsi="Courier New" w:cs="Courier New"/>
          <w:b/>
          <w:color w:val="333333"/>
          <w:kern w:val="36"/>
          <w:sz w:val="18"/>
          <w:szCs w:val="18"/>
          <w:lang w:eastAsia="ru-RU"/>
        </w:rPr>
        <w:t>от 29.06.2018г.</w:t>
      </w:r>
    </w:p>
    <w:p w:rsidR="00DF44DA" w:rsidRPr="00DF44DA" w:rsidRDefault="00DF44DA" w:rsidP="00DF44DA">
      <w:pPr>
        <w:shd w:val="clear" w:color="auto" w:fill="FFFFFF"/>
        <w:spacing w:after="0" w:line="240" w:lineRule="atLeast"/>
        <w:jc w:val="center"/>
        <w:textAlignment w:val="baseline"/>
        <w:outlineLvl w:val="2"/>
        <w:rPr>
          <w:rFonts w:ascii="Courier New" w:eastAsia="Times New Roman" w:hAnsi="Courier New" w:cs="Courier New"/>
          <w:b/>
          <w:color w:val="333333"/>
          <w:sz w:val="18"/>
          <w:szCs w:val="18"/>
          <w:lang w:eastAsia="ru-RU"/>
        </w:rPr>
      </w:pP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r w:rsidRPr="00DF44DA">
        <w:rPr>
          <w:rFonts w:ascii="Courier New" w:eastAsia="Times New Roman" w:hAnsi="Courier New" w:cs="Courier New"/>
          <w:b/>
          <w:color w:val="666666"/>
          <w:sz w:val="18"/>
          <w:szCs w:val="18"/>
          <w:lang w:eastAsia="ru-RU"/>
        </w:rPr>
        <w:t xml:space="preserve">   Администрация муниципального образования «Гаханы» Баяндаевского  района Иркутской области  информирует о выявлении объекта  бесхозяйного недвижимого имущества.</w:t>
      </w: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r w:rsidRPr="00DF44DA">
        <w:rPr>
          <w:rFonts w:ascii="Courier New" w:eastAsia="Times New Roman" w:hAnsi="Courier New" w:cs="Courier New"/>
          <w:b/>
          <w:color w:val="666666"/>
          <w:sz w:val="18"/>
          <w:szCs w:val="18"/>
          <w:lang w:eastAsia="ru-RU"/>
        </w:rPr>
        <w:t>Наименование:</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-склад, располо</w:t>
      </w:r>
      <w:bookmarkStart w:id="4" w:name="_GoBack"/>
      <w:bookmarkEnd w:id="4"/>
      <w:r w:rsidRPr="00DF44DA">
        <w:rPr>
          <w:rFonts w:ascii="Courier New" w:hAnsi="Courier New" w:cs="Courier New"/>
          <w:sz w:val="18"/>
          <w:szCs w:val="18"/>
        </w:rPr>
        <w:t>женный по адресу: Иркутская область, Баяндаевский район, д. Бадагуй, ул. Детская;</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гараж, расположенный по адресу: Иркутская область, Баяндаевский район, д.Бадагуй,  ул. Трактовая,3/1;</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здание администрации, расположенное по адресу: Иркутская область, Баяндаевский район, д. Бадагуй, ул. Трактовая,3;</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нежилое здание, расположенное по адресу: Иркутская область, Баяндаевский район, д. Бадагуй, ул. Молодежная,9;</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водонапорная башня, расположенная по адресу: Иркутская область, Баяндаевский район, д. Идыгей, ул. Бутунаева,4;</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водонапорная башня, расположенная по адресу: Иркутская область, Баяндаевский район, д. Молой, ул. Северная,7;</w:t>
      </w:r>
    </w:p>
    <w:p w:rsidR="00DF44DA" w:rsidRPr="00DF44DA" w:rsidRDefault="00DF44DA" w:rsidP="00DF44DA">
      <w:pPr>
        <w:pStyle w:val="a7"/>
        <w:spacing w:after="0"/>
        <w:jc w:val="both"/>
        <w:rPr>
          <w:rFonts w:ascii="Courier New" w:hAnsi="Courier New" w:cs="Courier New"/>
          <w:sz w:val="18"/>
          <w:szCs w:val="18"/>
        </w:rPr>
      </w:pPr>
      <w:r w:rsidRPr="00DF44DA">
        <w:rPr>
          <w:rFonts w:ascii="Courier New" w:hAnsi="Courier New" w:cs="Courier New"/>
          <w:sz w:val="18"/>
          <w:szCs w:val="18"/>
        </w:rPr>
        <w:t>- водонапорная башня, расположенная по адресу: Иркутская область, Баяндаевский район, д. Бадагуй, ул. Школьная,28;</w:t>
      </w:r>
    </w:p>
    <w:p w:rsidR="00DF44DA" w:rsidRPr="00DF44DA" w:rsidRDefault="00DF44DA" w:rsidP="00DF44DA">
      <w:pPr>
        <w:pStyle w:val="a7"/>
        <w:spacing w:after="0" w:line="360" w:lineRule="auto"/>
        <w:jc w:val="both"/>
        <w:rPr>
          <w:rFonts w:ascii="Courier New" w:hAnsi="Courier New" w:cs="Courier New"/>
          <w:sz w:val="18"/>
          <w:szCs w:val="18"/>
        </w:rPr>
      </w:pP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r w:rsidRPr="00DF44DA">
        <w:rPr>
          <w:rFonts w:ascii="Courier New" w:eastAsia="Times New Roman" w:hAnsi="Courier New" w:cs="Courier New"/>
          <w:b/>
          <w:color w:val="666666"/>
          <w:sz w:val="18"/>
          <w:szCs w:val="18"/>
          <w:lang w:eastAsia="ru-RU"/>
        </w:rPr>
        <w:t xml:space="preserve">   Граждане и юридические  лица, считающие себя собственниками или правообладателями указанных  объектов  недвижимого имущества, могут  предъявить свои права на него путем обращения в администрацию, с копиями правоустанавливающих документов по адресу: Иркутская область, Баяндаевский район, д. Бадагуй, ул. Трактовая,3  тел: 89647367848 e-mail: </w:t>
      </w:r>
      <w:hyperlink r:id="rId19" w:history="1">
        <w:r w:rsidRPr="00DF44DA">
          <w:rPr>
            <w:rStyle w:val="a8"/>
            <w:rFonts w:ascii="Courier New" w:hAnsi="Courier New" w:cs="Courier New"/>
            <w:b/>
            <w:sz w:val="18"/>
            <w:szCs w:val="18"/>
            <w:lang w:val="en-US"/>
          </w:rPr>
          <w:t>mogahan</w:t>
        </w:r>
        <w:r w:rsidRPr="00DF44DA">
          <w:rPr>
            <w:rStyle w:val="a8"/>
            <w:rFonts w:ascii="Courier New" w:hAnsi="Courier New" w:cs="Courier New"/>
            <w:b/>
            <w:sz w:val="18"/>
            <w:szCs w:val="18"/>
          </w:rPr>
          <w:t>@</w:t>
        </w:r>
        <w:r w:rsidRPr="00DF44DA">
          <w:rPr>
            <w:rStyle w:val="a8"/>
            <w:rFonts w:ascii="Courier New" w:hAnsi="Courier New" w:cs="Courier New"/>
            <w:b/>
            <w:sz w:val="18"/>
            <w:szCs w:val="18"/>
            <w:lang w:val="en-US"/>
          </w:rPr>
          <w:t>mail</w:t>
        </w:r>
        <w:r w:rsidRPr="00DF44DA">
          <w:rPr>
            <w:rStyle w:val="a8"/>
            <w:rFonts w:ascii="Courier New" w:hAnsi="Courier New" w:cs="Courier New"/>
            <w:b/>
            <w:sz w:val="18"/>
            <w:szCs w:val="18"/>
          </w:rPr>
          <w:t>.</w:t>
        </w:r>
        <w:r w:rsidRPr="00DF44DA">
          <w:rPr>
            <w:rStyle w:val="a8"/>
            <w:rFonts w:ascii="Courier New" w:hAnsi="Courier New" w:cs="Courier New"/>
            <w:b/>
            <w:sz w:val="18"/>
            <w:szCs w:val="18"/>
            <w:lang w:val="en-US"/>
          </w:rPr>
          <w:t>ru</w:t>
        </w:r>
      </w:hyperlink>
      <w:r w:rsidRPr="00DF44DA">
        <w:rPr>
          <w:rFonts w:ascii="Courier New" w:eastAsia="Times New Roman" w:hAnsi="Courier New" w:cs="Courier New"/>
          <w:b/>
          <w:color w:val="666666"/>
          <w:sz w:val="18"/>
          <w:szCs w:val="18"/>
          <w:lang w:eastAsia="ru-RU"/>
        </w:rPr>
        <w:t xml:space="preserve">. </w:t>
      </w: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r w:rsidRPr="00DF44DA">
        <w:rPr>
          <w:rFonts w:ascii="Courier New" w:eastAsia="Times New Roman" w:hAnsi="Courier New" w:cs="Courier New"/>
          <w:b/>
          <w:color w:val="666666"/>
          <w:sz w:val="18"/>
          <w:szCs w:val="18"/>
          <w:lang w:eastAsia="ru-RU"/>
        </w:rPr>
        <w:t xml:space="preserve">   По истечении 30 дней со дня опубликования настоящего объявления в печатном издании «Гаханский Вестник» и на официальном сайте МО «Гаханы», объект недвижимого имущества будет поставлен на учет в органе, осуществляющем государственную регистрацию прав на недвижимое имущество и сделок с ним, в качестве бесхозяйной вещи.</w:t>
      </w:r>
    </w:p>
    <w:p w:rsidR="00DF44DA" w:rsidRPr="00DF44DA" w:rsidRDefault="00DF44DA" w:rsidP="00DF44DA">
      <w:pPr>
        <w:shd w:val="clear" w:color="auto" w:fill="FFFFFF"/>
        <w:spacing w:after="0" w:line="360" w:lineRule="auto"/>
        <w:jc w:val="both"/>
        <w:textAlignment w:val="baseline"/>
        <w:rPr>
          <w:rFonts w:ascii="Courier New" w:eastAsia="Times New Roman" w:hAnsi="Courier New" w:cs="Courier New"/>
          <w:b/>
          <w:color w:val="666666"/>
          <w:sz w:val="18"/>
          <w:szCs w:val="18"/>
          <w:lang w:eastAsia="ru-RU"/>
        </w:rPr>
      </w:pPr>
    </w:p>
    <w:tbl>
      <w:tblPr>
        <w:tblStyle w:val="a9"/>
        <w:tblpPr w:leftFromText="180" w:rightFromText="180" w:vertAnchor="text" w:horzAnchor="margin" w:tblpY="515"/>
        <w:tblW w:w="0" w:type="auto"/>
        <w:tblLook w:val="04A0" w:firstRow="1" w:lastRow="0" w:firstColumn="1" w:lastColumn="0" w:noHBand="0" w:noVBand="1"/>
      </w:tblPr>
      <w:tblGrid>
        <w:gridCol w:w="4785"/>
        <w:gridCol w:w="4785"/>
      </w:tblGrid>
      <w:tr w:rsidR="00931B7B" w:rsidRPr="00DE2937" w:rsidTr="00B71379">
        <w:trPr>
          <w:trHeight w:val="705"/>
        </w:trPr>
        <w:tc>
          <w:tcPr>
            <w:tcW w:w="4785" w:type="dxa"/>
          </w:tcPr>
          <w:p w:rsidR="00931B7B" w:rsidRPr="00DE2937" w:rsidRDefault="00931B7B" w:rsidP="00B71379">
            <w:pPr>
              <w:rPr>
                <w:sz w:val="16"/>
                <w:szCs w:val="16"/>
              </w:rPr>
            </w:pPr>
            <w:r w:rsidRPr="00DE2937">
              <w:rPr>
                <w:sz w:val="16"/>
                <w:szCs w:val="16"/>
              </w:rPr>
              <w:t>Учредитель: Администрация МО «Гаханы»</w:t>
            </w:r>
          </w:p>
          <w:p w:rsidR="00931B7B" w:rsidRPr="00DE2937" w:rsidRDefault="00931B7B" w:rsidP="00B71379">
            <w:pPr>
              <w:rPr>
                <w:sz w:val="16"/>
                <w:szCs w:val="16"/>
              </w:rPr>
            </w:pPr>
            <w:r w:rsidRPr="00DE2937">
              <w:rPr>
                <w:sz w:val="16"/>
                <w:szCs w:val="16"/>
              </w:rPr>
              <w:t>Печатное издание принято Решением Думы МО «Гаханы»</w:t>
            </w:r>
          </w:p>
          <w:p w:rsidR="00931B7B" w:rsidRPr="00DE2937" w:rsidRDefault="00931B7B" w:rsidP="00B71379">
            <w:pPr>
              <w:rPr>
                <w:sz w:val="16"/>
                <w:szCs w:val="16"/>
              </w:rPr>
            </w:pPr>
            <w:r w:rsidRPr="00DE2937">
              <w:rPr>
                <w:sz w:val="16"/>
                <w:szCs w:val="16"/>
              </w:rPr>
              <w:t>от  4 августа 2009г. №16 Тираж 40 экземпляров</w:t>
            </w:r>
          </w:p>
        </w:tc>
        <w:tc>
          <w:tcPr>
            <w:tcW w:w="4785" w:type="dxa"/>
          </w:tcPr>
          <w:p w:rsidR="00931B7B" w:rsidRPr="00DE2937" w:rsidRDefault="00931B7B" w:rsidP="00B71379">
            <w:pPr>
              <w:rPr>
                <w:sz w:val="16"/>
                <w:szCs w:val="16"/>
              </w:rPr>
            </w:pPr>
            <w:r w:rsidRPr="00DE2937">
              <w:rPr>
                <w:sz w:val="16"/>
                <w:szCs w:val="16"/>
              </w:rPr>
              <w:t>Печатное издание набрана и  сверстана редакционным советом.</w:t>
            </w:r>
          </w:p>
          <w:p w:rsidR="00931B7B" w:rsidRPr="00DE2937" w:rsidRDefault="00931B7B" w:rsidP="00B71379">
            <w:pPr>
              <w:rPr>
                <w:sz w:val="16"/>
                <w:szCs w:val="16"/>
              </w:rPr>
            </w:pPr>
            <w:r w:rsidRPr="00DE2937">
              <w:rPr>
                <w:sz w:val="16"/>
                <w:szCs w:val="16"/>
              </w:rPr>
              <w:t xml:space="preserve">Адрес: 669128, Иркутская область, Баяндаевский район, с. Бадагуй, ул. Трактовая,3 </w:t>
            </w:r>
          </w:p>
          <w:p w:rsidR="00931B7B" w:rsidRPr="00DE2937" w:rsidRDefault="00931B7B" w:rsidP="00B71379">
            <w:pPr>
              <w:rPr>
                <w:sz w:val="16"/>
                <w:szCs w:val="16"/>
              </w:rPr>
            </w:pPr>
            <w:r w:rsidRPr="00DE2937">
              <w:rPr>
                <w:sz w:val="16"/>
                <w:szCs w:val="16"/>
              </w:rPr>
              <w:t xml:space="preserve">                                         </w:t>
            </w:r>
          </w:p>
        </w:tc>
      </w:tr>
    </w:tbl>
    <w:p w:rsidR="00DF44DA" w:rsidRPr="0085741B" w:rsidRDefault="00DF44DA" w:rsidP="00DF44DA">
      <w:pPr>
        <w:shd w:val="clear" w:color="auto" w:fill="FFFFFF"/>
        <w:spacing w:after="0" w:line="360" w:lineRule="auto"/>
        <w:jc w:val="both"/>
        <w:textAlignment w:val="baseline"/>
        <w:rPr>
          <w:rFonts w:ascii="Courier New" w:eastAsia="Times New Roman" w:hAnsi="Courier New" w:cs="Courier New"/>
          <w:b/>
          <w:color w:val="666666"/>
          <w:lang w:eastAsia="ru-RU"/>
        </w:rPr>
      </w:pPr>
    </w:p>
    <w:p w:rsidR="00467066" w:rsidRPr="004F42F2" w:rsidRDefault="00467066">
      <w:pPr>
        <w:jc w:val="right"/>
      </w:pPr>
    </w:p>
    <w:sectPr w:rsidR="00467066" w:rsidRPr="004F42F2" w:rsidSect="00D7187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17" w:rsidRDefault="00D71D17" w:rsidP="00467066">
      <w:pPr>
        <w:spacing w:after="0" w:line="240" w:lineRule="auto"/>
      </w:pPr>
      <w:r>
        <w:separator/>
      </w:r>
    </w:p>
  </w:endnote>
  <w:endnote w:type="continuationSeparator" w:id="0">
    <w:p w:rsidR="00D71D17" w:rsidRDefault="00D71D17" w:rsidP="0046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17" w:rsidRDefault="00D71D17" w:rsidP="00467066">
      <w:pPr>
        <w:spacing w:after="0" w:line="240" w:lineRule="auto"/>
      </w:pPr>
      <w:r>
        <w:separator/>
      </w:r>
    </w:p>
  </w:footnote>
  <w:footnote w:type="continuationSeparator" w:id="0">
    <w:p w:rsidR="00D71D17" w:rsidRDefault="00D71D17" w:rsidP="0046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C19"/>
    <w:multiLevelType w:val="hybridMultilevel"/>
    <w:tmpl w:val="F63030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6447FF"/>
    <w:multiLevelType w:val="hybridMultilevel"/>
    <w:tmpl w:val="50F07EE4"/>
    <w:lvl w:ilvl="0" w:tplc="94B2056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132242"/>
    <w:multiLevelType w:val="multilevel"/>
    <w:tmpl w:val="E50EF570"/>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47C04FC7"/>
    <w:multiLevelType w:val="hybridMultilevel"/>
    <w:tmpl w:val="7D629754"/>
    <w:lvl w:ilvl="0" w:tplc="E9A294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3B34FA"/>
    <w:multiLevelType w:val="hybridMultilevel"/>
    <w:tmpl w:val="F5FC5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CF16B5"/>
    <w:multiLevelType w:val="hybridMultilevel"/>
    <w:tmpl w:val="1D9081B0"/>
    <w:lvl w:ilvl="0" w:tplc="C4880F6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2F4E17"/>
    <w:multiLevelType w:val="hybridMultilevel"/>
    <w:tmpl w:val="9DB4B0FC"/>
    <w:lvl w:ilvl="0" w:tplc="12FCA8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AED37D8"/>
    <w:multiLevelType w:val="multilevel"/>
    <w:tmpl w:val="65C6FC5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AC7136"/>
    <w:multiLevelType w:val="hybridMultilevel"/>
    <w:tmpl w:val="4430549A"/>
    <w:lvl w:ilvl="0" w:tplc="2B467F5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F2"/>
    <w:rsid w:val="00467066"/>
    <w:rsid w:val="004F42F2"/>
    <w:rsid w:val="0054522B"/>
    <w:rsid w:val="005D67F3"/>
    <w:rsid w:val="00931B7B"/>
    <w:rsid w:val="00BB5A08"/>
    <w:rsid w:val="00C0272A"/>
    <w:rsid w:val="00D71878"/>
    <w:rsid w:val="00D71D17"/>
    <w:rsid w:val="00DF44DA"/>
    <w:rsid w:val="00F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BCCA"/>
  <w15:docId w15:val="{880E4067-7BB5-4181-A8EF-367496B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42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F42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670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066"/>
  </w:style>
  <w:style w:type="paragraph" w:styleId="a7">
    <w:name w:val="List Paragraph"/>
    <w:basedOn w:val="a"/>
    <w:uiPriority w:val="34"/>
    <w:qFormat/>
    <w:rsid w:val="00DF44DA"/>
    <w:pPr>
      <w:ind w:left="720"/>
      <w:contextualSpacing/>
    </w:pPr>
    <w:rPr>
      <w:rFonts w:ascii="Calibri" w:eastAsia="Calibri" w:hAnsi="Calibri" w:cs="Times New Roman"/>
    </w:rPr>
  </w:style>
  <w:style w:type="character" w:styleId="a8">
    <w:name w:val="Hyperlink"/>
    <w:basedOn w:val="a0"/>
    <w:uiPriority w:val="99"/>
    <w:unhideWhenUsed/>
    <w:rsid w:val="00DF44DA"/>
    <w:rPr>
      <w:color w:val="0000FF"/>
      <w:u w:val="single"/>
    </w:rPr>
  </w:style>
  <w:style w:type="table" w:styleId="a9">
    <w:name w:val="Table Grid"/>
    <w:basedOn w:val="a1"/>
    <w:uiPriority w:val="39"/>
    <w:rsid w:val="00931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52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13" Type="http://schemas.openxmlformats.org/officeDocument/2006/relationships/image" Target="media/image4.emf"/><Relationship Id="rId18" Type="http://schemas.openxmlformats.org/officeDocument/2006/relationships/package" Target="embeddings/_________Microsoft_Word7.doc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_________Microsoft_Word2.docx"/><Relationship Id="rId17" Type="http://schemas.openxmlformats.org/officeDocument/2006/relationships/package" Target="embeddings/_________Microsoft_Word6.docx"/><Relationship Id="rId2" Type="http://schemas.openxmlformats.org/officeDocument/2006/relationships/styles" Target="styles.xml"/><Relationship Id="rId16" Type="http://schemas.openxmlformats.org/officeDocument/2006/relationships/package" Target="embeddings/_________Microsoft_Word5.doc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_________Microsoft_Word4.docx"/><Relationship Id="rId10" Type="http://schemas.openxmlformats.org/officeDocument/2006/relationships/package" Target="embeddings/_________Microsoft_Word1.docx"/><Relationship Id="rId19" Type="http://schemas.openxmlformats.org/officeDocument/2006/relationships/hyperlink" Target="mailto:mogahan@mail.r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Word3.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5200</Words>
  <Characters>29645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2020-11-13T09:06:00Z</cp:lastPrinted>
  <dcterms:created xsi:type="dcterms:W3CDTF">2018-08-13T09:04:00Z</dcterms:created>
  <dcterms:modified xsi:type="dcterms:W3CDTF">2020-11-13T09:07:00Z</dcterms:modified>
</cp:coreProperties>
</file>