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4" w:rsidRDefault="00FE7704" w:rsidP="005D45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</w:t>
      </w:r>
      <w:r w:rsidR="005D451A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="005D451A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.2022 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83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F54C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развития  малого и среднего предпринимательства на территории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F54CB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Федеральными законами  от 06.10.2003 № 131-ФЗ «Об общих принципах организации местного самоуправления в Российской Федерации», </w:t>
      </w:r>
      <w:r w:rsidRPr="005D45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5D45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4CB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4CB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D451A" w:rsidRPr="00194877" w:rsidRDefault="005D451A" w:rsidP="005D45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D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451A" w:rsidRPr="00194877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948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451A" w:rsidRPr="00BE2DC1" w:rsidRDefault="005D451A" w:rsidP="001948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5D451A" w:rsidRPr="00BE2DC1" w:rsidRDefault="005D451A" w:rsidP="001948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 w:rsidR="000714B6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BE2D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:rsidR="005D451A" w:rsidRPr="00BE2DC1" w:rsidRDefault="00BE2DC1" w:rsidP="001948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</w:t>
      </w:r>
      <w:proofErr w:type="spellStart"/>
      <w:r w:rsidR="000714B6">
        <w:rPr>
          <w:rFonts w:ascii="Arial" w:hAnsi="Arial" w:cs="Arial"/>
          <w:sz w:val="24"/>
          <w:szCs w:val="24"/>
        </w:rPr>
        <w:t>Гаханский</w:t>
      </w:r>
      <w:proofErr w:type="spellEnd"/>
      <w:r w:rsidR="000714B6">
        <w:rPr>
          <w:rFonts w:ascii="Arial" w:hAnsi="Arial" w:cs="Arial"/>
          <w:sz w:val="24"/>
          <w:szCs w:val="24"/>
        </w:rPr>
        <w:t xml:space="preserve"> </w:t>
      </w:r>
      <w:r w:rsidRPr="00BE2DC1">
        <w:rPr>
          <w:rFonts w:ascii="Arial" w:hAnsi="Arial" w:cs="Arial"/>
          <w:sz w:val="24"/>
          <w:szCs w:val="24"/>
        </w:rPr>
        <w:t xml:space="preserve">Вестник и на официальном сайте </w:t>
      </w:r>
      <w:r w:rsidR="000714B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E2DC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714B6">
        <w:rPr>
          <w:rFonts w:ascii="Arial" w:hAnsi="Arial" w:cs="Arial"/>
          <w:sz w:val="24"/>
          <w:szCs w:val="24"/>
        </w:rPr>
        <w:t>Гаханы</w:t>
      </w:r>
      <w:proofErr w:type="spellEnd"/>
      <w:r w:rsidRPr="00BE2DC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D451A" w:rsidRDefault="005D451A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C1" w:rsidRPr="005D451A" w:rsidRDefault="00BE2DC1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B21" w:rsidRDefault="00A00B21" w:rsidP="00A00B2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573">
        <w:rPr>
          <w:rFonts w:ascii="Arial" w:hAnsi="Arial" w:cs="Arial"/>
          <w:sz w:val="24"/>
          <w:szCs w:val="24"/>
        </w:rPr>
        <w:t>Глава</w:t>
      </w:r>
    </w:p>
    <w:p w:rsidR="00364399" w:rsidRPr="00BE2DC1" w:rsidRDefault="00A00B21" w:rsidP="00A00B2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E72573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 w:rsidRPr="00E7257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          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 w:rsidR="005D451A" w:rsidRPr="005D45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364399" w:rsidRPr="00BE2DC1" w:rsidSect="0019487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451A"/>
    <w:rsid w:val="000714B6"/>
    <w:rsid w:val="00194877"/>
    <w:rsid w:val="00311D80"/>
    <w:rsid w:val="0035552A"/>
    <w:rsid w:val="00364399"/>
    <w:rsid w:val="0050129F"/>
    <w:rsid w:val="005D451A"/>
    <w:rsid w:val="00A00B21"/>
    <w:rsid w:val="00B046AF"/>
    <w:rsid w:val="00BE2DC1"/>
    <w:rsid w:val="00F54CBD"/>
    <w:rsid w:val="00FE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5D451A"/>
  </w:style>
  <w:style w:type="paragraph" w:customStyle="1" w:styleId="nospacing">
    <w:name w:val="nospacing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7</cp:revision>
  <dcterms:created xsi:type="dcterms:W3CDTF">2022-12-14T04:40:00Z</dcterms:created>
  <dcterms:modified xsi:type="dcterms:W3CDTF">2022-12-14T04:52:00Z</dcterms:modified>
</cp:coreProperties>
</file>