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6B13" w:rsidRDefault="00F004FE" w:rsidP="00876B13">
      <w:r>
        <w:rPr>
          <w:noProof/>
          <w:lang w:eastAsia="ru-RU"/>
        </w:rPr>
        <mc:AlternateContent>
          <mc:Choice Requires="wpg">
            <w:drawing>
              <wp:anchor distT="0" distB="0" distL="114300" distR="114300" simplePos="0" relativeHeight="251658240" behindDoc="0" locked="0" layoutInCell="0" allowOverlap="1">
                <wp:simplePos x="0" y="0"/>
                <wp:positionH relativeFrom="page">
                  <wp:posOffset>581025</wp:posOffset>
                </wp:positionH>
                <wp:positionV relativeFrom="page">
                  <wp:posOffset>142875</wp:posOffset>
                </wp:positionV>
                <wp:extent cx="6800850" cy="1167130"/>
                <wp:effectExtent l="9525" t="9525" r="9525" b="13970"/>
                <wp:wrapNone/>
                <wp:docPr id="17"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800850" cy="1167130"/>
                          <a:chOff x="330" y="308"/>
                          <a:chExt cx="11586" cy="835"/>
                        </a:xfrm>
                      </wpg:grpSpPr>
                      <wps:wsp>
                        <wps:cNvPr id="18" name="Rectangle 7"/>
                        <wps:cNvSpPr>
                          <a:spLocks noChangeArrowheads="1"/>
                        </wps:cNvSpPr>
                        <wps:spPr bwMode="auto">
                          <a:xfrm>
                            <a:off x="377" y="360"/>
                            <a:ext cx="9346" cy="720"/>
                          </a:xfrm>
                          <a:prstGeom prst="rect">
                            <a:avLst/>
                          </a:prstGeom>
                          <a:solidFill>
                            <a:srgbClr val="E36C0A"/>
                          </a:solidFill>
                          <a:ln>
                            <a:noFill/>
                          </a:ln>
                          <a:extLst>
                            <a:ext uri="{91240B29-F687-4F45-9708-019B960494DF}">
                              <a14:hiddenLine xmlns:a14="http://schemas.microsoft.com/office/drawing/2010/main" w="19050">
                                <a:solidFill>
                                  <a:srgbClr val="FFFFFF"/>
                                </a:solidFill>
                                <a:miter lim="800000"/>
                                <a:headEnd/>
                                <a:tailEnd/>
                              </a14:hiddenLine>
                            </a:ext>
                          </a:extLst>
                        </wps:spPr>
                        <wps:txbx>
                          <w:txbxContent>
                            <w:p w:rsidR="00876B13" w:rsidRDefault="00876B13" w:rsidP="00876B13">
                              <w:pPr>
                                <w:pStyle w:val="a3"/>
                                <w:rPr>
                                  <w:rFonts w:ascii="Franklin Gothic Demi" w:hAnsi="Franklin Gothic Demi"/>
                                  <w:i/>
                                  <w:color w:val="F4F4F4"/>
                                  <w:sz w:val="72"/>
                                  <w:szCs w:val="72"/>
                                </w:rPr>
                              </w:pPr>
                              <w:r>
                                <w:rPr>
                                  <w:rFonts w:ascii="Franklin Gothic Demi" w:hAnsi="Franklin Gothic Demi"/>
                                  <w:i/>
                                  <w:color w:val="F4F4F4"/>
                                  <w:sz w:val="72"/>
                                  <w:szCs w:val="72"/>
                                </w:rPr>
                                <w:t xml:space="preserve">    </w:t>
                              </w:r>
                              <w:proofErr w:type="gramStart"/>
                              <w:r>
                                <w:rPr>
                                  <w:rFonts w:ascii="Franklin Gothic Demi" w:hAnsi="Franklin Gothic Demi"/>
                                  <w:i/>
                                  <w:color w:val="F4F4F4"/>
                                  <w:sz w:val="72"/>
                                  <w:szCs w:val="72"/>
                                </w:rPr>
                                <w:t>ГАХАНСКИЙ  ВЕСТНИК</w:t>
                              </w:r>
                              <w:proofErr w:type="gramEnd"/>
                            </w:p>
                            <w:p w:rsidR="00876B13" w:rsidRDefault="00876B13" w:rsidP="00876B13">
                              <w:pPr>
                                <w:pStyle w:val="a3"/>
                                <w:jc w:val="center"/>
                                <w:rPr>
                                  <w:rFonts w:ascii="Franklin Gothic Demi" w:hAnsi="Franklin Gothic Demi"/>
                                  <w:i/>
                                  <w:color w:val="F4F4F4"/>
                                </w:rPr>
                              </w:pPr>
                              <w:r>
                                <w:rPr>
                                  <w:rFonts w:ascii="Franklin Gothic Demi" w:hAnsi="Franklin Gothic Demi"/>
                                  <w:i/>
                                  <w:color w:val="F4F4F4"/>
                                </w:rPr>
                                <w:t>Печатное издание муниципального образования «</w:t>
                              </w:r>
                              <w:proofErr w:type="spellStart"/>
                              <w:r>
                                <w:rPr>
                                  <w:rFonts w:ascii="Franklin Gothic Demi" w:hAnsi="Franklin Gothic Demi"/>
                                  <w:i/>
                                  <w:color w:val="F4F4F4"/>
                                </w:rPr>
                                <w:t>Гаханы</w:t>
                              </w:r>
                              <w:proofErr w:type="spellEnd"/>
                              <w:r>
                                <w:rPr>
                                  <w:rFonts w:ascii="Franklin Gothic Demi" w:hAnsi="Franklin Gothic Demi"/>
                                  <w:i/>
                                  <w:color w:val="F4F4F4"/>
                                </w:rPr>
                                <w:t>»</w:t>
                              </w:r>
                            </w:p>
                            <w:p w:rsidR="00876B13" w:rsidRDefault="00876B13" w:rsidP="00876B13">
                              <w:pPr>
                                <w:pStyle w:val="a3"/>
                                <w:jc w:val="center"/>
                                <w:rPr>
                                  <w:rFonts w:ascii="Franklin Gothic Demi" w:hAnsi="Franklin Gothic Demi"/>
                                  <w:i/>
                                  <w:color w:val="F4F4F4"/>
                                </w:rPr>
                              </w:pPr>
                              <w:proofErr w:type="spellStart"/>
                              <w:r>
                                <w:rPr>
                                  <w:rFonts w:ascii="Franklin Gothic Demi" w:hAnsi="Franklin Gothic Demi"/>
                                  <w:i/>
                                  <w:color w:val="F4F4F4"/>
                                </w:rPr>
                                <w:t>Баяндаевского</w:t>
                              </w:r>
                              <w:proofErr w:type="spellEnd"/>
                              <w:r>
                                <w:rPr>
                                  <w:rFonts w:ascii="Franklin Gothic Demi" w:hAnsi="Franklin Gothic Demi"/>
                                  <w:i/>
                                  <w:color w:val="F4F4F4"/>
                                </w:rPr>
                                <w:t xml:space="preserve"> района Иркутской области</w:t>
                              </w:r>
                            </w:p>
                            <w:p w:rsidR="00876B13" w:rsidRDefault="00876B13" w:rsidP="00876B13">
                              <w:pPr>
                                <w:pStyle w:val="a3"/>
                                <w:rPr>
                                  <w:rFonts w:ascii="Franklin Gothic Demi" w:hAnsi="Franklin Gothic Demi"/>
                                  <w:i/>
                                  <w:color w:val="F4F4F4"/>
                                  <w:sz w:val="72"/>
                                  <w:szCs w:val="72"/>
                                </w:rPr>
                              </w:pPr>
                            </w:p>
                            <w:p w:rsidR="00876B13" w:rsidRDefault="00876B13" w:rsidP="00876B13">
                              <w:pPr>
                                <w:pStyle w:val="a3"/>
                                <w:rPr>
                                  <w:rFonts w:ascii="Franklin Gothic Demi" w:hAnsi="Franklin Gothic Demi"/>
                                  <w:i/>
                                  <w:color w:val="F4F4F4"/>
                                  <w:sz w:val="72"/>
                                  <w:szCs w:val="72"/>
                                </w:rPr>
                              </w:pPr>
                            </w:p>
                            <w:p w:rsidR="00876B13" w:rsidRDefault="00876B13" w:rsidP="00876B13">
                              <w:pPr>
                                <w:pStyle w:val="a3"/>
                                <w:rPr>
                                  <w:rFonts w:ascii="Franklin Gothic Demi" w:hAnsi="Franklin Gothic Demi"/>
                                  <w:i/>
                                  <w:color w:val="F4F4F4"/>
                                  <w:sz w:val="72"/>
                                  <w:szCs w:val="72"/>
                                </w:rPr>
                              </w:pPr>
                            </w:p>
                            <w:p w:rsidR="00876B13" w:rsidRDefault="00876B13" w:rsidP="00876B13">
                              <w:pPr>
                                <w:pStyle w:val="a3"/>
                                <w:rPr>
                                  <w:rFonts w:ascii="Franklin Gothic Demi" w:hAnsi="Franklin Gothic Demi"/>
                                  <w:i/>
                                  <w:color w:val="F4F4F4"/>
                                  <w:sz w:val="72"/>
                                  <w:szCs w:val="72"/>
                                </w:rPr>
                              </w:pPr>
                            </w:p>
                            <w:p w:rsidR="00876B13" w:rsidRDefault="00876B13" w:rsidP="00876B13">
                              <w:pPr>
                                <w:pStyle w:val="a3"/>
                                <w:rPr>
                                  <w:rFonts w:ascii="Franklin Gothic Demi" w:hAnsi="Franklin Gothic Demi"/>
                                  <w:i/>
                                  <w:color w:val="F4F4F4"/>
                                  <w:sz w:val="72"/>
                                  <w:szCs w:val="72"/>
                                </w:rPr>
                              </w:pPr>
                            </w:p>
                            <w:p w:rsidR="00876B13" w:rsidRDefault="00876B13" w:rsidP="00876B13">
                              <w:pPr>
                                <w:pStyle w:val="a3"/>
                                <w:rPr>
                                  <w:rFonts w:ascii="Franklin Gothic Demi" w:hAnsi="Franklin Gothic Demi"/>
                                  <w:i/>
                                  <w:color w:val="F4F4F4"/>
                                  <w:sz w:val="72"/>
                                  <w:szCs w:val="72"/>
                                </w:rPr>
                              </w:pPr>
                            </w:p>
                            <w:p w:rsidR="00876B13" w:rsidRDefault="00876B13" w:rsidP="00876B13">
                              <w:pPr>
                                <w:pStyle w:val="a3"/>
                                <w:rPr>
                                  <w:rFonts w:ascii="Franklin Gothic Demi" w:hAnsi="Franklin Gothic Demi"/>
                                  <w:i/>
                                  <w:color w:val="F4F4F4"/>
                                  <w:sz w:val="72"/>
                                  <w:szCs w:val="72"/>
                                </w:rPr>
                              </w:pPr>
                            </w:p>
                            <w:p w:rsidR="00876B13" w:rsidRDefault="00876B13" w:rsidP="00876B13">
                              <w:pPr>
                                <w:pStyle w:val="a3"/>
                                <w:rPr>
                                  <w:rFonts w:ascii="Franklin Gothic Demi" w:hAnsi="Franklin Gothic Demi"/>
                                  <w:i/>
                                  <w:color w:val="F4F4F4"/>
                                  <w:sz w:val="72"/>
                                  <w:szCs w:val="72"/>
                                </w:rPr>
                              </w:pPr>
                            </w:p>
                            <w:p w:rsidR="00876B13" w:rsidRDefault="00876B13" w:rsidP="00876B13">
                              <w:pPr>
                                <w:pStyle w:val="a3"/>
                                <w:rPr>
                                  <w:rFonts w:ascii="Franklin Gothic Demi" w:hAnsi="Franklin Gothic Demi"/>
                                  <w:i/>
                                  <w:color w:val="F4F4F4"/>
                                  <w:sz w:val="72"/>
                                  <w:szCs w:val="72"/>
                                </w:rPr>
                              </w:pPr>
                              <w:r>
                                <w:rPr>
                                  <w:rFonts w:ascii="Franklin Gothic Demi" w:hAnsi="Franklin Gothic Demi"/>
                                  <w:i/>
                                  <w:color w:val="F4F4F4"/>
                                  <w:sz w:val="72"/>
                                  <w:szCs w:val="72"/>
                                </w:rPr>
                                <w:t>ТНИК</w:t>
                              </w:r>
                            </w:p>
                            <w:p w:rsidR="00876B13" w:rsidRDefault="00876B13" w:rsidP="00876B13">
                              <w:pPr>
                                <w:pStyle w:val="a3"/>
                                <w:jc w:val="center"/>
                                <w:rPr>
                                  <w:color w:val="F4F4F4"/>
                                </w:rPr>
                              </w:pPr>
                              <w:r>
                                <w:rPr>
                                  <w:color w:val="F4F4F4"/>
                                </w:rPr>
                                <w:t>Печатное издание муниципального образования «</w:t>
                              </w:r>
                              <w:proofErr w:type="spellStart"/>
                              <w:r>
                                <w:rPr>
                                  <w:color w:val="F4F4F4"/>
                                </w:rPr>
                                <w:t>Гаханы</w:t>
                              </w:r>
                              <w:proofErr w:type="spellEnd"/>
                              <w:r>
                                <w:rPr>
                                  <w:color w:val="F4F4F4"/>
                                </w:rPr>
                                <w:t>»</w:t>
                              </w:r>
                            </w:p>
                            <w:p w:rsidR="00876B13" w:rsidRDefault="00876B13" w:rsidP="00876B13">
                              <w:pPr>
                                <w:pStyle w:val="a3"/>
                                <w:jc w:val="center"/>
                                <w:rPr>
                                  <w:color w:val="F4F4F4"/>
                                </w:rPr>
                              </w:pPr>
                              <w:proofErr w:type="spellStart"/>
                              <w:r>
                                <w:rPr>
                                  <w:color w:val="F4F4F4"/>
                                </w:rPr>
                                <w:t>Баяндаевского</w:t>
                              </w:r>
                              <w:proofErr w:type="spellEnd"/>
                              <w:r>
                                <w:rPr>
                                  <w:color w:val="F4F4F4"/>
                                </w:rPr>
                                <w:t xml:space="preserve"> района Иркутской области</w:t>
                              </w:r>
                            </w:p>
                          </w:txbxContent>
                        </wps:txbx>
                        <wps:bodyPr rot="0" vert="horz" wrap="square" lIns="91440" tIns="45720" rIns="91440" bIns="45720" anchor="ctr" anchorCtr="0" upright="1">
                          <a:noAutofit/>
                        </wps:bodyPr>
                      </wps:wsp>
                      <wps:wsp>
                        <wps:cNvPr id="19" name="Rectangle 8"/>
                        <wps:cNvSpPr>
                          <a:spLocks noChangeArrowheads="1"/>
                        </wps:cNvSpPr>
                        <wps:spPr bwMode="auto">
                          <a:xfrm>
                            <a:off x="9763" y="360"/>
                            <a:ext cx="2102" cy="720"/>
                          </a:xfrm>
                          <a:prstGeom prst="rect">
                            <a:avLst/>
                          </a:prstGeom>
                          <a:solidFill>
                            <a:srgbClr val="9BBB59"/>
                          </a:solidFill>
                          <a:ln>
                            <a:noFill/>
                          </a:ln>
                          <a:extLst>
                            <a:ext uri="{91240B29-F687-4F45-9708-019B960494DF}">
                              <a14:hiddenLine xmlns:a14="http://schemas.microsoft.com/office/drawing/2010/main" w="25400">
                                <a:solidFill>
                                  <a:srgbClr val="FFFFFF"/>
                                </a:solidFill>
                                <a:miter lim="800000"/>
                                <a:headEnd/>
                                <a:tailEnd/>
                              </a14:hiddenLine>
                            </a:ext>
                          </a:extLst>
                        </wps:spPr>
                        <wps:txbx>
                          <w:txbxContent>
                            <w:p w:rsidR="00876B13" w:rsidRDefault="00876B13" w:rsidP="00876B13">
                              <w:pPr>
                                <w:pStyle w:val="a3"/>
                                <w:rPr>
                                  <w:rFonts w:ascii="Arial" w:hAnsi="Arial" w:cs="Arial"/>
                                  <w:i/>
                                  <w:color w:val="F4F4F4"/>
                                  <w:sz w:val="72"/>
                                  <w:szCs w:val="72"/>
                                </w:rPr>
                              </w:pPr>
                              <w:r>
                                <w:rPr>
                                  <w:rFonts w:ascii="Arial" w:hAnsi="Arial" w:cs="Arial"/>
                                  <w:i/>
                                  <w:color w:val="F4F4F4"/>
                                  <w:sz w:val="72"/>
                                  <w:szCs w:val="72"/>
                                </w:rPr>
                                <w:t>№12</w:t>
                              </w:r>
                            </w:p>
                            <w:p w:rsidR="00876B13" w:rsidRDefault="00876B13" w:rsidP="00876B13">
                              <w:pPr>
                                <w:pStyle w:val="a3"/>
                                <w:rPr>
                                  <w:rFonts w:ascii="Arial" w:hAnsi="Arial" w:cs="Arial"/>
                                  <w:i/>
                                  <w:color w:val="F4F4F4"/>
                                </w:rPr>
                              </w:pPr>
                              <w:r>
                                <w:rPr>
                                  <w:rFonts w:ascii="Arial" w:hAnsi="Arial" w:cs="Arial"/>
                                  <w:i/>
                                  <w:color w:val="F4F4F4"/>
                                </w:rPr>
                                <w:t>26 апреля</w:t>
                              </w:r>
                            </w:p>
                            <w:p w:rsidR="00876B13" w:rsidRDefault="00876B13" w:rsidP="00876B13">
                              <w:pPr>
                                <w:pStyle w:val="a3"/>
                                <w:rPr>
                                  <w:rFonts w:ascii="Arial" w:hAnsi="Arial" w:cs="Arial"/>
                                  <w:i/>
                                  <w:color w:val="F4F4F4"/>
                                </w:rPr>
                              </w:pPr>
                              <w:r>
                                <w:rPr>
                                  <w:rFonts w:ascii="Arial" w:hAnsi="Arial" w:cs="Arial"/>
                                  <w:i/>
                                  <w:color w:val="F4F4F4"/>
                                </w:rPr>
                                <w:t xml:space="preserve"> 2019 года </w:t>
                              </w:r>
                              <w:r w:rsidRPr="00C94B9C">
                                <w:rPr>
                                  <w:rFonts w:ascii="Arial" w:eastAsia="Calibri" w:hAnsi="Arial" w:cs="Arial"/>
                                  <w:i/>
                                  <w:color w:val="F4F4F4"/>
                                </w:rPr>
                                <w:object w:dxaOrig="9355" w:dyaOrig="106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2pt;height:531.7pt" o:ole="">
                                    <v:imagedata r:id="rId8" o:title=""/>
                                  </v:shape>
                                  <o:OLEObject Type="Embed" ProgID="Word.Document.12" ShapeID="_x0000_i1025" DrawAspect="Content" ObjectID="_1618065079" r:id="rId9"/>
                                </w:object>
                              </w:r>
                              <w:r w:rsidRPr="00C94B9C">
                                <w:rPr>
                                  <w:rFonts w:ascii="Arial" w:eastAsia="Calibri" w:hAnsi="Arial" w:cs="Arial"/>
                                  <w:i/>
                                  <w:color w:val="F4F4F4"/>
                                </w:rPr>
                                <w:object w:dxaOrig="9355" w:dyaOrig="9770">
                                  <v:shape id="_x0000_i1026" type="#_x0000_t75" style="width:468.2pt;height:487.5pt" o:ole="">
                                    <v:imagedata r:id="rId10" o:title=""/>
                                  </v:shape>
                                  <o:OLEObject Type="Embed" ProgID="Word.Document.12" ShapeID="_x0000_i1026" DrawAspect="Content" ObjectID="_1618065080" r:id="rId11"/>
                                </w:object>
                              </w:r>
                              <w:r w:rsidRPr="00C94B9C">
                                <w:rPr>
                                  <w:rFonts w:ascii="Arial" w:eastAsia="Calibri" w:hAnsi="Arial" w:cs="Arial"/>
                                  <w:i/>
                                  <w:color w:val="F4F4F4"/>
                                </w:rPr>
                                <w:object w:dxaOrig="9355" w:dyaOrig="9297">
                                  <v:shape id="_x0000_i1027" type="#_x0000_t75" style="width:468.2pt;height:464.85pt" o:ole="">
                                    <v:imagedata r:id="rId12" o:title=""/>
                                  </v:shape>
                                  <o:OLEObject Type="Embed" ProgID="Word.Document.12" ShapeID="_x0000_i1027" DrawAspect="Content" ObjectID="_1618065081" r:id="rId13"/>
                                </w:object>
                              </w:r>
                              <w:r w:rsidRPr="00C94B9C">
                                <w:rPr>
                                  <w:rFonts w:ascii="Arial" w:eastAsia="Calibri" w:hAnsi="Arial" w:cs="Arial"/>
                                  <w:i/>
                                  <w:color w:val="F4F4F4"/>
                                </w:rPr>
                                <w:object w:dxaOrig="9355" w:dyaOrig="9097">
                                  <v:shape id="_x0000_i1028" type="#_x0000_t75" style="width:468.2pt;height:454.4pt" o:ole="">
                                    <v:imagedata r:id="rId14" o:title=""/>
                                  </v:shape>
                                  <o:OLEObject Type="Embed" ProgID="Word.Document.12" ShapeID="_x0000_i1028" DrawAspect="Content" ObjectID="_1618065082" r:id="rId15"/>
                                </w:object>
                              </w:r>
                            </w:p>
                          </w:txbxContent>
                        </wps:txbx>
                        <wps:bodyPr rot="0" vert="horz" wrap="square" lIns="91440" tIns="45720" rIns="91440" bIns="45720" anchor="ctr" anchorCtr="0" upright="1">
                          <a:noAutofit/>
                        </wps:bodyPr>
                      </wps:wsp>
                      <wps:wsp>
                        <wps:cNvPr id="20" name="Rectangle 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margin-left:45.75pt;margin-top:11.25pt;width:535.5pt;height:91.9pt;flip:y;z-index:251658240;mso-position-horizontal-relative:page;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VNzQMAAGENAAAOAAAAZHJzL2Uyb0RvYy54bWzsV1tu3DYU/S/QPRD6l/UcveBx4HkZBdw0&#10;aNr8cyTqgUqkSnKscYoABbqEbqQ76BaSHfWS1Ixn7EnT2IjRAh0DMqlLXl6eew8Pdf5i27XohnDR&#10;MDq1vDPXQoTmrGhoNbV+/GFlJxYSEtMCt4ySqXVLhPXi4uuvzoc+Iz6rWVsQjsAJFdnQT61ayj5z&#10;HJHXpMPijPWEgrFkvMMSurxyCo4H8N61ju+6kTMwXvSc5UQIeLswRutC+y9LksvvylIQidqpBbFJ&#10;/eT6uVZP5+IcZxXHfd3kYxj4EVF0uKGw6N7VAkuMNrx54Kprcs4EK+VZzjqHlWWTE70H2I3n3tvN&#10;FWebXu+lyoaq38ME0N7D6dFu85c3rzhqCshdbCGKO8jR+98//Prht/d/wt8fyFMQDX2Vwcgr3r/u&#10;X3GzT2hes/wnAWbnvl31KzMYrYdvWQFe8UYyDdG25B0q26Z/A4vqNwAD2uqc3O5zQrYS5fAySlw3&#10;mUDqcrB5XhR7wZi1vIbUqnkBvEFgDdzE5DOvl+Nsz5skkZmbBBNldXCmAhiDHoNUO4T6E3cQi6dB&#10;/LrGPdGZEwq4HcRABgPx91CYmFYtQbHBVw/bgSsMsoiyeQ2jyCXnbKgJLiAqnQ8A/GCC6gjIy2mo&#10;VbZGgIMYcqyAikYIdyCnQTiiFPvatEcJZz0X8oqwDqnG1OIQuU4avrkW0gC6G6KWEqxtilXTtrrD&#10;q/W85egGA/2WQTR3L8ccHA1rqRpMmZpmPJo3EB6soWwqUE2nX1LPD92Zn9qrKIntcBVO7DR2E9v1&#10;0lkauWEaLlbvVIBemNVNURB63VCyo7YX/rO8joeMIaUmNxoA+9SFStQb++guV/p3apddI+Goa5tu&#10;akFNw08NwpnK65IWui1x05q2cxy/rlsAYfdfw6KrQCXelK/crrfgRVXDmhW3UA+cQcKAG3A+Q6Nm&#10;/K2FBjjrppb4eYM5sVD7DYWaSr0wVIej7oQTVQOIH1rWhxZMc3A1tXLJLWQ6c2mO1E3Pm6qGtQyv&#10;KbsE0peNLpO7uDT3NN2ei3fpQ97po+KIRlC7X4h3aRwFp4nne65vjqcvSLx0NptN0lMl+V8hnj8J&#10;gS7/ZuIZCVUY39X5//wbdU+dJ/d1T9fjM/HvwQVhp3t/cz34bOHbyxfOWqrVwo8/WbRaB3aKe6SJ&#10;n6kWsKaix0nFdNNlskxCO/SjpR26i4V9uZqHdrTy4skiWMznC+9YMZUOP10xH0fXA+Eztwi4inxC&#10;+J5F7eTTtU5fk+Eer0V8/OZQHwqHfa2Nd19GF38BAAD//wMAUEsDBBQABgAIAAAAIQA7U7Wn3gAA&#10;AAoBAAAPAAAAZHJzL2Rvd25yZXYueG1sTI/LTsMwEEX3SPyDNUjsqJ0QIghxqgoJhBCbhoe6dOMh&#10;iYjHUey24e+ZrGA1j3t150y5nt0gjjiF3pOGZKVAIDXe9tRqeH97vLoFEaIhawZPqOEHA6yr87PS&#10;FNafaIvHOraCQygURkMX41hIGZoOnQkrPyKx9uUnZyKPUyvtZE4c7gaZKpVLZ3riC50Z8aHD5rs+&#10;OA0fmz7D7HP38qoaxGcrd091n2l9eTFv7kFEnOOfGRZ8RoeKmfb+QDaIQcNdcsNODWnKddGTfOn2&#10;vFH5NciqlP9fqH4BAAD//wMAUEsBAi0AFAAGAAgAAAAhALaDOJL+AAAA4QEAABMAAAAAAAAAAAAA&#10;AAAAAAAAAFtDb250ZW50X1R5cGVzXS54bWxQSwECLQAUAAYACAAAACEAOP0h/9YAAACUAQAACwAA&#10;AAAAAAAAAAAAAAAvAQAAX3JlbHMvLnJlbHNQSwECLQAUAAYACAAAACEAR2J1Tc0DAABhDQAADgAA&#10;AAAAAAAAAAAAAAAuAgAAZHJzL2Uyb0RvYy54bWxQSwECLQAUAAYACAAAACEAO1O1p94AAAAKAQAA&#10;DwAAAAAAAAAAAAAAAAAnBgAAZHJzL2Rvd25yZXYueG1sUEsFBgAAAAAEAAQA8wAAADIHAAAAAA==&#10;" o:allowincell="f">
                <v:rect id="Rectangle 7" o:spid="_x0000_s1027"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DNMUA&#10;AADbAAAADwAAAGRycy9kb3ducmV2LnhtbESPQWvCQBCF70L/wzKFXqRu7KGUNKuIoaAeClXB65Cd&#10;ZtNmZ0N2o9Ff7xwKvc3w3rz3TbEcfavO1McmsIH5LANFXAXbcG3gePh4fgMVE7LFNjAZuFKE5eJh&#10;UmBuw4W/6LxPtZIQjjkacCl1udaxcuQxzkJHLNp36D0mWfta2x4vEu5b/ZJlr9pjw9LgsKO1o+p3&#10;P3gDw+q0mfpdeSs/47rc/rihQzcY8/Q4rt5BJRrTv/nvemMFX2DlFxl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0M0xQAAANsAAAAPAAAAAAAAAAAAAAAAAJgCAABkcnMv&#10;ZG93bnJldi54bWxQSwUGAAAAAAQABAD1AAAAigMAAAAA&#10;" fillcolor="#e36c0a" stroked="f" strokecolor="white" strokeweight="1.5pt">
                  <v:textbox>
                    <w:txbxContent>
                      <w:p w:rsidR="00876B13" w:rsidRDefault="00876B13" w:rsidP="00876B13">
                        <w:pPr>
                          <w:pStyle w:val="a3"/>
                          <w:rPr>
                            <w:rFonts w:ascii="Franklin Gothic Demi" w:hAnsi="Franklin Gothic Demi"/>
                            <w:i/>
                            <w:color w:val="F4F4F4"/>
                            <w:sz w:val="72"/>
                            <w:szCs w:val="72"/>
                          </w:rPr>
                        </w:pPr>
                        <w:r>
                          <w:rPr>
                            <w:rFonts w:ascii="Franklin Gothic Demi" w:hAnsi="Franklin Gothic Demi"/>
                            <w:i/>
                            <w:color w:val="F4F4F4"/>
                            <w:sz w:val="72"/>
                            <w:szCs w:val="72"/>
                          </w:rPr>
                          <w:t xml:space="preserve">    ГАХАНСКИЙ  ВЕСТНИК</w:t>
                        </w:r>
                      </w:p>
                      <w:p w:rsidR="00876B13" w:rsidRDefault="00876B13" w:rsidP="00876B13">
                        <w:pPr>
                          <w:pStyle w:val="a3"/>
                          <w:jc w:val="center"/>
                          <w:rPr>
                            <w:rFonts w:ascii="Franklin Gothic Demi" w:hAnsi="Franklin Gothic Demi"/>
                            <w:i/>
                            <w:color w:val="F4F4F4"/>
                          </w:rPr>
                        </w:pPr>
                        <w:r>
                          <w:rPr>
                            <w:rFonts w:ascii="Franklin Gothic Demi" w:hAnsi="Franklin Gothic Demi"/>
                            <w:i/>
                            <w:color w:val="F4F4F4"/>
                          </w:rPr>
                          <w:t>Печатное издание муниципального образования «Гаханы»</w:t>
                        </w:r>
                      </w:p>
                      <w:p w:rsidR="00876B13" w:rsidRDefault="00876B13" w:rsidP="00876B13">
                        <w:pPr>
                          <w:pStyle w:val="a3"/>
                          <w:jc w:val="center"/>
                          <w:rPr>
                            <w:rFonts w:ascii="Franklin Gothic Demi" w:hAnsi="Franklin Gothic Demi"/>
                            <w:i/>
                            <w:color w:val="F4F4F4"/>
                          </w:rPr>
                        </w:pPr>
                        <w:r>
                          <w:rPr>
                            <w:rFonts w:ascii="Franklin Gothic Demi" w:hAnsi="Franklin Gothic Demi"/>
                            <w:i/>
                            <w:color w:val="F4F4F4"/>
                          </w:rPr>
                          <w:t>Баяндаевского района Иркутской области</w:t>
                        </w:r>
                      </w:p>
                      <w:p w:rsidR="00876B13" w:rsidRDefault="00876B13" w:rsidP="00876B13">
                        <w:pPr>
                          <w:pStyle w:val="a3"/>
                          <w:rPr>
                            <w:rFonts w:ascii="Franklin Gothic Demi" w:hAnsi="Franklin Gothic Demi"/>
                            <w:i/>
                            <w:color w:val="F4F4F4"/>
                            <w:sz w:val="72"/>
                            <w:szCs w:val="72"/>
                          </w:rPr>
                        </w:pPr>
                      </w:p>
                      <w:p w:rsidR="00876B13" w:rsidRDefault="00876B13" w:rsidP="00876B13">
                        <w:pPr>
                          <w:pStyle w:val="a3"/>
                          <w:rPr>
                            <w:rFonts w:ascii="Franklin Gothic Demi" w:hAnsi="Franklin Gothic Demi"/>
                            <w:i/>
                            <w:color w:val="F4F4F4"/>
                            <w:sz w:val="72"/>
                            <w:szCs w:val="72"/>
                          </w:rPr>
                        </w:pPr>
                      </w:p>
                      <w:p w:rsidR="00876B13" w:rsidRDefault="00876B13" w:rsidP="00876B13">
                        <w:pPr>
                          <w:pStyle w:val="a3"/>
                          <w:rPr>
                            <w:rFonts w:ascii="Franklin Gothic Demi" w:hAnsi="Franklin Gothic Demi"/>
                            <w:i/>
                            <w:color w:val="F4F4F4"/>
                            <w:sz w:val="72"/>
                            <w:szCs w:val="72"/>
                          </w:rPr>
                        </w:pPr>
                      </w:p>
                      <w:p w:rsidR="00876B13" w:rsidRDefault="00876B13" w:rsidP="00876B13">
                        <w:pPr>
                          <w:pStyle w:val="a3"/>
                          <w:rPr>
                            <w:rFonts w:ascii="Franklin Gothic Demi" w:hAnsi="Franklin Gothic Demi"/>
                            <w:i/>
                            <w:color w:val="F4F4F4"/>
                            <w:sz w:val="72"/>
                            <w:szCs w:val="72"/>
                          </w:rPr>
                        </w:pPr>
                      </w:p>
                      <w:p w:rsidR="00876B13" w:rsidRDefault="00876B13" w:rsidP="00876B13">
                        <w:pPr>
                          <w:pStyle w:val="a3"/>
                          <w:rPr>
                            <w:rFonts w:ascii="Franklin Gothic Demi" w:hAnsi="Franklin Gothic Demi"/>
                            <w:i/>
                            <w:color w:val="F4F4F4"/>
                            <w:sz w:val="72"/>
                            <w:szCs w:val="72"/>
                          </w:rPr>
                        </w:pPr>
                      </w:p>
                      <w:p w:rsidR="00876B13" w:rsidRDefault="00876B13" w:rsidP="00876B13">
                        <w:pPr>
                          <w:pStyle w:val="a3"/>
                          <w:rPr>
                            <w:rFonts w:ascii="Franklin Gothic Demi" w:hAnsi="Franklin Gothic Demi"/>
                            <w:i/>
                            <w:color w:val="F4F4F4"/>
                            <w:sz w:val="72"/>
                            <w:szCs w:val="72"/>
                          </w:rPr>
                        </w:pPr>
                      </w:p>
                      <w:p w:rsidR="00876B13" w:rsidRDefault="00876B13" w:rsidP="00876B13">
                        <w:pPr>
                          <w:pStyle w:val="a3"/>
                          <w:rPr>
                            <w:rFonts w:ascii="Franklin Gothic Demi" w:hAnsi="Franklin Gothic Demi"/>
                            <w:i/>
                            <w:color w:val="F4F4F4"/>
                            <w:sz w:val="72"/>
                            <w:szCs w:val="72"/>
                          </w:rPr>
                        </w:pPr>
                      </w:p>
                      <w:p w:rsidR="00876B13" w:rsidRDefault="00876B13" w:rsidP="00876B13">
                        <w:pPr>
                          <w:pStyle w:val="a3"/>
                          <w:rPr>
                            <w:rFonts w:ascii="Franklin Gothic Demi" w:hAnsi="Franklin Gothic Demi"/>
                            <w:i/>
                            <w:color w:val="F4F4F4"/>
                            <w:sz w:val="72"/>
                            <w:szCs w:val="72"/>
                          </w:rPr>
                        </w:pPr>
                      </w:p>
                      <w:p w:rsidR="00876B13" w:rsidRDefault="00876B13" w:rsidP="00876B13">
                        <w:pPr>
                          <w:pStyle w:val="a3"/>
                          <w:rPr>
                            <w:rFonts w:ascii="Franklin Gothic Demi" w:hAnsi="Franklin Gothic Demi"/>
                            <w:i/>
                            <w:color w:val="F4F4F4"/>
                            <w:sz w:val="72"/>
                            <w:szCs w:val="72"/>
                          </w:rPr>
                        </w:pPr>
                        <w:r>
                          <w:rPr>
                            <w:rFonts w:ascii="Franklin Gothic Demi" w:hAnsi="Franklin Gothic Demi"/>
                            <w:i/>
                            <w:color w:val="F4F4F4"/>
                            <w:sz w:val="72"/>
                            <w:szCs w:val="72"/>
                          </w:rPr>
                          <w:t>ТНИК</w:t>
                        </w:r>
                      </w:p>
                      <w:p w:rsidR="00876B13" w:rsidRDefault="00876B13" w:rsidP="00876B13">
                        <w:pPr>
                          <w:pStyle w:val="a3"/>
                          <w:jc w:val="center"/>
                          <w:rPr>
                            <w:color w:val="F4F4F4"/>
                          </w:rPr>
                        </w:pPr>
                        <w:r>
                          <w:rPr>
                            <w:color w:val="F4F4F4"/>
                          </w:rPr>
                          <w:t>Печатное издание муниципального образования «Гаханы»</w:t>
                        </w:r>
                      </w:p>
                      <w:p w:rsidR="00876B13" w:rsidRDefault="00876B13" w:rsidP="00876B13">
                        <w:pPr>
                          <w:pStyle w:val="a3"/>
                          <w:jc w:val="center"/>
                          <w:rPr>
                            <w:color w:val="F4F4F4"/>
                          </w:rPr>
                        </w:pPr>
                        <w:r>
                          <w:rPr>
                            <w:color w:val="F4F4F4"/>
                          </w:rPr>
                          <w:t>Баяндаевского района Иркутской области</w:t>
                        </w:r>
                      </w:p>
                    </w:txbxContent>
                  </v:textbox>
                </v:rect>
                <v:rect id="Rectangle 8" o:spid="_x0000_s1028"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91i8IA&#10;AADbAAAADwAAAGRycy9kb3ducmV2LnhtbERPTWvCQBC9C/6HZQQvYja1IGl0FREKpejBtJfehuw0&#10;Cc3Oxt1tkvbXu4WCt3m8z9nuR9OKnpxvLCt4SFIQxKXVDVcK3t+elxkIH5A1tpZJwQ952O+mky3m&#10;2g58ob4IlYgh7HNUUIfQ5VL6siaDPrEdceQ+rTMYInSV1A6HGG5auUrTtTTYcGyosaNjTeVX8W0U&#10;hEXGBR+vDZ1fS+l+P06Pkk5KzWfjYQMi0Bju4n/3i47zn+Dvl3iA3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f3WLwgAAANsAAAAPAAAAAAAAAAAAAAAAAJgCAABkcnMvZG93&#10;bnJldi54bWxQSwUGAAAAAAQABAD1AAAAhwMAAAAA&#10;" fillcolor="#9bbb59" stroked="f" strokecolor="white" strokeweight="2pt">
                  <v:textbox>
                    <w:txbxContent>
                      <w:p w:rsidR="00876B13" w:rsidRDefault="00876B13" w:rsidP="00876B13">
                        <w:pPr>
                          <w:pStyle w:val="a3"/>
                          <w:rPr>
                            <w:rFonts w:ascii="Arial" w:hAnsi="Arial" w:cs="Arial"/>
                            <w:i/>
                            <w:color w:val="F4F4F4"/>
                            <w:sz w:val="72"/>
                            <w:szCs w:val="72"/>
                          </w:rPr>
                        </w:pPr>
                        <w:r>
                          <w:rPr>
                            <w:rFonts w:ascii="Arial" w:hAnsi="Arial" w:cs="Arial"/>
                            <w:i/>
                            <w:color w:val="F4F4F4"/>
                            <w:sz w:val="72"/>
                            <w:szCs w:val="72"/>
                          </w:rPr>
                          <w:t>№12</w:t>
                        </w:r>
                      </w:p>
                      <w:p w:rsidR="00876B13" w:rsidRDefault="00876B13" w:rsidP="00876B13">
                        <w:pPr>
                          <w:pStyle w:val="a3"/>
                          <w:rPr>
                            <w:rFonts w:ascii="Arial" w:hAnsi="Arial" w:cs="Arial"/>
                            <w:i/>
                            <w:color w:val="F4F4F4"/>
                          </w:rPr>
                        </w:pPr>
                        <w:r>
                          <w:rPr>
                            <w:rFonts w:ascii="Arial" w:hAnsi="Arial" w:cs="Arial"/>
                            <w:i/>
                            <w:color w:val="F4F4F4"/>
                          </w:rPr>
                          <w:t>26 апреля</w:t>
                        </w:r>
                      </w:p>
                      <w:p w:rsidR="00876B13" w:rsidRDefault="00876B13" w:rsidP="00876B13">
                        <w:pPr>
                          <w:pStyle w:val="a3"/>
                          <w:rPr>
                            <w:rFonts w:ascii="Arial" w:hAnsi="Arial" w:cs="Arial"/>
                            <w:i/>
                            <w:color w:val="F4F4F4"/>
                          </w:rPr>
                        </w:pPr>
                        <w:r>
                          <w:rPr>
                            <w:rFonts w:ascii="Arial" w:hAnsi="Arial" w:cs="Arial"/>
                            <w:i/>
                            <w:color w:val="F4F4F4"/>
                          </w:rPr>
                          <w:t xml:space="preserve"> 2019 года </w:t>
                        </w:r>
                        <w:r w:rsidRPr="00C94B9C">
                          <w:rPr>
                            <w:rFonts w:ascii="Arial" w:eastAsia="Calibri" w:hAnsi="Arial" w:cs="Arial"/>
                            <w:i/>
                            <w:color w:val="F4F4F4"/>
                          </w:rPr>
                          <w:object w:dxaOrig="9355" w:dyaOrig="10613">
                            <v:shape id="_x0000_i1025" type="#_x0000_t75" style="width:468.2pt;height:531.7pt" o:ole="">
                              <v:imagedata r:id="rId16" o:title=""/>
                            </v:shape>
                            <o:OLEObject Type="Embed" ProgID="Word.Document.12" ShapeID="_x0000_i1025" DrawAspect="Content" ObjectID="_1618064613" r:id="rId17"/>
                          </w:object>
                        </w:r>
                        <w:r w:rsidRPr="00C94B9C">
                          <w:rPr>
                            <w:rFonts w:ascii="Arial" w:eastAsia="Calibri" w:hAnsi="Arial" w:cs="Arial"/>
                            <w:i/>
                            <w:color w:val="F4F4F4"/>
                          </w:rPr>
                          <w:object w:dxaOrig="9355" w:dyaOrig="9770">
                            <v:shape id="_x0000_i1026" type="#_x0000_t75" style="width:468.2pt;height:487.5pt" o:ole="">
                              <v:imagedata r:id="rId18" o:title=""/>
                            </v:shape>
                            <o:OLEObject Type="Embed" ProgID="Word.Document.12" ShapeID="_x0000_i1026" DrawAspect="Content" ObjectID="_1618064614" r:id="rId19"/>
                          </w:object>
                        </w:r>
                        <w:r w:rsidRPr="00C94B9C">
                          <w:rPr>
                            <w:rFonts w:ascii="Arial" w:eastAsia="Calibri" w:hAnsi="Arial" w:cs="Arial"/>
                            <w:i/>
                            <w:color w:val="F4F4F4"/>
                          </w:rPr>
                          <w:object w:dxaOrig="9355" w:dyaOrig="9297">
                            <v:shape id="_x0000_i1027" type="#_x0000_t75" style="width:468.2pt;height:464.85pt" o:ole="">
                              <v:imagedata r:id="rId20" o:title=""/>
                            </v:shape>
                            <o:OLEObject Type="Embed" ProgID="Word.Document.12" ShapeID="_x0000_i1027" DrawAspect="Content" ObjectID="_1618064615" r:id="rId21"/>
                          </w:object>
                        </w:r>
                        <w:r w:rsidRPr="00C94B9C">
                          <w:rPr>
                            <w:rFonts w:ascii="Arial" w:eastAsia="Calibri" w:hAnsi="Arial" w:cs="Arial"/>
                            <w:i/>
                            <w:color w:val="F4F4F4"/>
                          </w:rPr>
                          <w:object w:dxaOrig="9355" w:dyaOrig="9097">
                            <v:shape id="_x0000_i1028" type="#_x0000_t75" style="width:468.2pt;height:454.4pt" o:ole="">
                              <v:imagedata r:id="rId22" o:title=""/>
                            </v:shape>
                            <o:OLEObject Type="Embed" ProgID="Word.Document.12" ShapeID="_x0000_i1028" DrawAspect="Content" ObjectID="_1618064616" r:id="rId23"/>
                          </w:object>
                        </w:r>
                      </w:p>
                    </w:txbxContent>
                  </v:textbox>
                </v:rect>
                <v:rect id="Rectangle 9" o:spid="_x0000_s1029"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J+8AA&#10;AADbAAAADwAAAGRycy9kb3ducmV2LnhtbERPy4rCMBTdC/5DuIIb0dQnTscoIgjiQvCBzPLS3GmL&#10;zU1Jota/NwvB5eG8F6vGVOJBzpeWFQwHCQjizOqScwWX87Y/B+EDssbKMil4kYfVst1aYKrtk4/0&#10;OIVcxBD2KSooQqhTKX1WkEE/sDVx5P6tMxgidLnUDp8x3FRylCQzabDk2FBgTZuCstvpbhTsJ9Pk&#10;L1yH9jy/jX8OrupdZ/u7Ut1Os/4FEagJX/HHvdMKRnF9/B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wJ+8AAAADbAAAADwAAAAAAAAAAAAAAAACYAgAAZHJzL2Rvd25y&#10;ZXYueG1sUEsFBgAAAAAEAAQA9QAAAIUDAAAAAA==&#10;" filled="f" strokeweight="1pt"/>
                <w10:wrap anchorx="page" anchory="page"/>
              </v:group>
            </w:pict>
          </mc:Fallback>
        </mc:AlternateContent>
      </w:r>
    </w:p>
    <w:p w:rsidR="00876B13" w:rsidRDefault="00876B13" w:rsidP="00876B13">
      <w:pPr>
        <w:rPr>
          <w:rFonts w:ascii="Times New Roman" w:hAnsi="Times New Roman" w:cs="Times New Roman"/>
          <w:b/>
        </w:rPr>
      </w:pPr>
    </w:p>
    <w:p w:rsidR="00876B13" w:rsidRDefault="00F004FE" w:rsidP="00876B13">
      <w:pPr>
        <w:spacing w:after="0" w:line="240" w:lineRule="auto"/>
        <w:jc w:val="center"/>
      </w:pPr>
      <w:r>
        <w:rPr>
          <w:noProof/>
          <w:lang w:eastAsia="ru-RU"/>
        </w:rPr>
        <mc:AlternateContent>
          <mc:Choice Requires="wps">
            <w:drawing>
              <wp:inline distT="0" distB="0" distL="0" distR="0">
                <wp:extent cx="3627120" cy="146050"/>
                <wp:effectExtent l="9525" t="38100" r="40005" b="34925"/>
                <wp:docPr id="1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27120" cy="146050"/>
                        </a:xfrm>
                        <a:prstGeom prst="rect">
                          <a:avLst/>
                        </a:prstGeom>
                      </wps:spPr>
                      <wps:txbx>
                        <w:txbxContent>
                          <w:p w:rsidR="00F004FE" w:rsidRDefault="00F004FE" w:rsidP="00F004FE">
                            <w:pPr>
                              <w:pStyle w:val="a5"/>
                              <w:spacing w:before="0" w:beforeAutospacing="0" w:after="0" w:afterAutospacing="0"/>
                              <w:jc w:val="center"/>
                            </w:pPr>
                            <w:r>
                              <w:rPr>
                                <w:rFonts w:ascii="Impact" w:hAnsi="Impact"/>
                                <w:shadow/>
                                <w:color w:val="0066CC"/>
                                <w:sz w:val="20"/>
                                <w:szCs w:val="20"/>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РОСРЕЕСТР ИНФОРМИРУЕТ</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30" type="#_x0000_t202" style="width:285.6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hCAAIAAOEDAAAOAAAAZHJzL2Uyb0RvYy54bWysU02P0zAQvSPxHyzfaT5gC4qarsouy2Vh&#10;V9qiPU9tpwnEHmO7TfrvGTtpWcEN0YNV2+M37715WV2PumdH5XyHpubFIudMGYGyM/uaf9vevfnA&#10;mQ9gJPRoVM1PyvPr9etXq8FWqsQWe6kcIxDjq8HWvA3BVlnmRas0+AVaZeiyQach0NbtM+lgIHTd&#10;Z2WeL7MBnbQOhfKeTm+nS75O+E2jRHhoGq8C62tO3EJaXVp3cc3WK6j2DmzbiZkG/AMLDZ2hpheo&#10;WwjADq77C0p3wqHHJiwE6gybphMqaSA1Rf6HmqcWrEpayBxvLzb5/wcrvh4fHeskzW7JmQFNM3om&#10;SzcusCK6M1hfUdGTpbIwfsSRKpNSb+9R/PDM4E0LZq82zuHQKpDEriCo+Thp2J4s4abTrRrDJ9nR&#10;IBJ89gJ/auZjp93wBSU9gUPA1G1snI7+kmOMKNAoT5fxESITdPh2Wb4vSroSdFe8W+ZXab4ZVOfX&#10;1vnwWaFm8U/NHcUjocPx3gcSS6XnEtpEapHNxCuMuzEZVZ5t2aE8EdeB0lNz//MATpHug75BChuJ&#10;bRzq2cu4j/Qj+nZ8BmdnCoHIP/bn9CQeKUZyngXI7wSkewrlEXp2ldMv9iemc/HMeUKNb73dkGt3&#10;XRIUNUw8Z0GUo/R6znwM6st9qvr9Za5/AQAA//8DAFBLAwQUAAYACAAAACEAAVXCc9kAAAAEAQAA&#10;DwAAAGRycy9kb3ducmV2LnhtbEyPzU7DMBCE70i8g7VI3KiToAIKcaqKH4kDF0q4b+MljojXUbxt&#10;0rfHcIHLSqMZzXxbbRY/qCNNsQ9sIF9loIjbYHvuDDTvz1d3oKIgWxwCk4ETRdjU52cVljbM/EbH&#10;nXQqlXAs0YATGUutY+vIY1yFkTh5n2HyKElOnbYTzqncD7rIshvtsee04HCkB0ft1+7gDYjYbX5q&#10;nnx8+VheH2eXtWtsjLm8WLb3oIQW+QvDD35Chzox7cOBbVSDgfSI/N7krW/zAtTeQHGdga4r/R++&#10;/gYAAP//AwBQSwECLQAUAAYACAAAACEAtoM4kv4AAADhAQAAEwAAAAAAAAAAAAAAAAAAAAAAW0Nv&#10;bnRlbnRfVHlwZXNdLnhtbFBLAQItABQABgAIAAAAIQA4/SH/1gAAAJQBAAALAAAAAAAAAAAAAAAA&#10;AC8BAABfcmVscy8ucmVsc1BLAQItABQABgAIAAAAIQDdAdhCAAIAAOEDAAAOAAAAAAAAAAAAAAAA&#10;AC4CAABkcnMvZTJvRG9jLnhtbFBLAQItABQABgAIAAAAIQABVcJz2QAAAAQBAAAPAAAAAAAAAAAA&#10;AAAAAFoEAABkcnMvZG93bnJldi54bWxQSwUGAAAAAAQABADzAAAAYAUAAAAA&#10;" filled="f" stroked="f">
                <o:lock v:ext="edit" shapetype="t"/>
                <v:textbox style="mso-fit-shape-to-text:t">
                  <w:txbxContent>
                    <w:p w:rsidR="00F004FE" w:rsidRDefault="00F004FE" w:rsidP="00F004FE">
                      <w:pPr>
                        <w:pStyle w:val="a5"/>
                        <w:spacing w:before="0" w:beforeAutospacing="0" w:after="0" w:afterAutospacing="0"/>
                        <w:jc w:val="center"/>
                      </w:pPr>
                      <w:r>
                        <w:rPr>
                          <w:rFonts w:ascii="Impact" w:hAnsi="Impact"/>
                          <w:shadow/>
                          <w:color w:val="0066CC"/>
                          <w:sz w:val="20"/>
                          <w:szCs w:val="20"/>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РОСРЕЕСТР ИНФОРМИРУЕТ</w:t>
                      </w:r>
                    </w:p>
                  </w:txbxContent>
                </v:textbox>
                <w10:anchorlock/>
              </v:shape>
            </w:pict>
          </mc:Fallback>
        </mc:AlternateContent>
      </w:r>
    </w:p>
    <w:p w:rsidR="00876B13" w:rsidRDefault="00876B13" w:rsidP="00876B13">
      <w:pPr>
        <w:spacing w:after="0" w:line="240" w:lineRule="auto"/>
        <w:jc w:val="center"/>
      </w:pPr>
    </w:p>
    <w:p w:rsidR="00876B13" w:rsidRPr="00876B13" w:rsidRDefault="00876B13" w:rsidP="00876B13">
      <w:pPr>
        <w:spacing w:after="0" w:line="240" w:lineRule="auto"/>
        <w:jc w:val="center"/>
        <w:rPr>
          <w:rFonts w:ascii="Times New Roman" w:hAnsi="Times New Roman" w:cs="Times New Roman"/>
          <w:b/>
          <w:sz w:val="24"/>
          <w:szCs w:val="24"/>
        </w:rPr>
      </w:pPr>
      <w:r w:rsidRPr="00876B13">
        <w:rPr>
          <w:rFonts w:ascii="Times New Roman" w:hAnsi="Times New Roman" w:cs="Times New Roman"/>
          <w:b/>
          <w:sz w:val="24"/>
          <w:szCs w:val="24"/>
        </w:rPr>
        <w:t>Более 3 миллионов рублей заплатят нарушители земельного законодательства в Иркутской области</w:t>
      </w:r>
    </w:p>
    <w:p w:rsidR="00876B13" w:rsidRPr="00876B13" w:rsidRDefault="00876B13" w:rsidP="00876B13">
      <w:pPr>
        <w:spacing w:after="0" w:line="240" w:lineRule="auto"/>
        <w:ind w:firstLine="851"/>
        <w:jc w:val="both"/>
        <w:rPr>
          <w:rFonts w:ascii="Times New Roman" w:hAnsi="Times New Roman" w:cs="Times New Roman"/>
          <w:sz w:val="20"/>
          <w:szCs w:val="20"/>
        </w:rPr>
      </w:pPr>
    </w:p>
    <w:p w:rsidR="00876B13" w:rsidRPr="00876B13" w:rsidRDefault="00876B13" w:rsidP="00876B13">
      <w:pPr>
        <w:spacing w:after="0" w:line="240" w:lineRule="auto"/>
        <w:ind w:firstLine="851"/>
        <w:jc w:val="both"/>
        <w:rPr>
          <w:rFonts w:ascii="Times New Roman" w:hAnsi="Times New Roman" w:cs="Times New Roman"/>
          <w:sz w:val="20"/>
          <w:szCs w:val="20"/>
        </w:rPr>
      </w:pPr>
      <w:r w:rsidRPr="00876B13">
        <w:rPr>
          <w:rFonts w:ascii="Times New Roman" w:hAnsi="Times New Roman" w:cs="Times New Roman"/>
          <w:sz w:val="20"/>
          <w:szCs w:val="20"/>
        </w:rPr>
        <w:t xml:space="preserve">С января по март 2019 года Управление </w:t>
      </w:r>
      <w:proofErr w:type="spellStart"/>
      <w:r w:rsidRPr="00876B13">
        <w:rPr>
          <w:rFonts w:ascii="Times New Roman" w:hAnsi="Times New Roman" w:cs="Times New Roman"/>
          <w:sz w:val="20"/>
          <w:szCs w:val="20"/>
        </w:rPr>
        <w:t>Росреестра</w:t>
      </w:r>
      <w:proofErr w:type="spellEnd"/>
      <w:r w:rsidRPr="00876B13">
        <w:rPr>
          <w:rFonts w:ascii="Times New Roman" w:hAnsi="Times New Roman" w:cs="Times New Roman"/>
          <w:sz w:val="20"/>
          <w:szCs w:val="20"/>
        </w:rPr>
        <w:t xml:space="preserve"> по Иркутской области проверило 667 земельных участков. Специалисты ведомства выявили 685 нарушений земельного законодательства и привлекли к административной ответственности 586 лиц. Сумма штрафов, наложенных на нарушителей, составила более 3,788 миллионов рублей.</w:t>
      </w:r>
    </w:p>
    <w:p w:rsidR="00876B13" w:rsidRPr="00876B13" w:rsidRDefault="00876B13" w:rsidP="00876B13">
      <w:pPr>
        <w:spacing w:after="0" w:line="240" w:lineRule="auto"/>
        <w:ind w:firstLine="851"/>
        <w:jc w:val="both"/>
        <w:rPr>
          <w:rFonts w:ascii="Times New Roman" w:hAnsi="Times New Roman" w:cs="Times New Roman"/>
          <w:sz w:val="20"/>
          <w:szCs w:val="20"/>
        </w:rPr>
      </w:pPr>
      <w:r w:rsidRPr="00876B13">
        <w:rPr>
          <w:rFonts w:ascii="Times New Roman" w:hAnsi="Times New Roman" w:cs="Times New Roman"/>
          <w:sz w:val="20"/>
          <w:szCs w:val="20"/>
        </w:rPr>
        <w:t>В рамках своих полномочий Управление ведет регулярную работу по выявлению и пресечению правонарушений в части самовольного занятия, нецелевого использования или неиспользования земельных участков. К компетенции ведомства также относится возбуждение и рассмотрение дел об административных правонарушениях, предусмотренных статьями 7.1 КоАП РФ, частями 1, 3, 4 статьи 8.8 КоАП РФ.</w:t>
      </w:r>
    </w:p>
    <w:p w:rsidR="00876B13" w:rsidRPr="00876B13" w:rsidRDefault="00876B13" w:rsidP="00876B13">
      <w:pPr>
        <w:spacing w:after="0" w:line="240" w:lineRule="auto"/>
        <w:ind w:firstLine="851"/>
        <w:jc w:val="both"/>
        <w:rPr>
          <w:rFonts w:ascii="Times New Roman" w:hAnsi="Times New Roman" w:cs="Times New Roman"/>
          <w:sz w:val="20"/>
          <w:szCs w:val="20"/>
        </w:rPr>
      </w:pPr>
      <w:r w:rsidRPr="00876B13">
        <w:rPr>
          <w:rFonts w:ascii="Times New Roman" w:hAnsi="Times New Roman" w:cs="Times New Roman"/>
          <w:sz w:val="20"/>
          <w:szCs w:val="20"/>
        </w:rPr>
        <w:t xml:space="preserve">По статистике Управления, самым распространенным нарушением является использование земельного участка или его части без установленных законом прав на него. </w:t>
      </w:r>
    </w:p>
    <w:p w:rsidR="00876B13" w:rsidRPr="00876B13" w:rsidRDefault="00876B13" w:rsidP="00876B13">
      <w:pPr>
        <w:spacing w:after="0" w:line="240" w:lineRule="auto"/>
        <w:ind w:firstLine="851"/>
        <w:jc w:val="both"/>
        <w:rPr>
          <w:rFonts w:ascii="Times New Roman" w:hAnsi="Times New Roman" w:cs="Times New Roman"/>
          <w:sz w:val="20"/>
          <w:szCs w:val="20"/>
        </w:rPr>
      </w:pPr>
      <w:r w:rsidRPr="00876B13">
        <w:rPr>
          <w:rFonts w:ascii="Times New Roman" w:hAnsi="Times New Roman" w:cs="Times New Roman"/>
          <w:sz w:val="20"/>
          <w:szCs w:val="20"/>
        </w:rPr>
        <w:t xml:space="preserve">«Зачастую нарушения в виде самовольного занятия земельного участка допускаются в результате строительства или проведения таких работ как облагораживание, огораживание территории. Также земельный участок может быть приобретен с уже имеющимися постройками и ограждениями, возведенными за его границами. В случае, если на участке ведется деятельность, которая не соответствует установленной для участка категории или виду разрешенного использования, землепользователь может быть привлечен к административной ответственности за нецелевое использование земли», - отмечает заместитель начальника отдела государственного земельного надзора Управления </w:t>
      </w:r>
      <w:proofErr w:type="spellStart"/>
      <w:r w:rsidRPr="00876B13">
        <w:rPr>
          <w:rFonts w:ascii="Times New Roman" w:hAnsi="Times New Roman" w:cs="Times New Roman"/>
          <w:sz w:val="20"/>
          <w:szCs w:val="20"/>
        </w:rPr>
        <w:t>Росреестра</w:t>
      </w:r>
      <w:proofErr w:type="spellEnd"/>
      <w:r w:rsidRPr="00876B13">
        <w:rPr>
          <w:rFonts w:ascii="Times New Roman" w:hAnsi="Times New Roman" w:cs="Times New Roman"/>
          <w:sz w:val="20"/>
          <w:szCs w:val="20"/>
        </w:rPr>
        <w:t xml:space="preserve"> по Иркутской области Мария </w:t>
      </w:r>
      <w:proofErr w:type="spellStart"/>
      <w:r w:rsidRPr="00876B13">
        <w:rPr>
          <w:rFonts w:ascii="Times New Roman" w:hAnsi="Times New Roman" w:cs="Times New Roman"/>
          <w:sz w:val="20"/>
          <w:szCs w:val="20"/>
        </w:rPr>
        <w:t>Торженсмех</w:t>
      </w:r>
      <w:proofErr w:type="spellEnd"/>
      <w:r w:rsidRPr="00876B13">
        <w:rPr>
          <w:rFonts w:ascii="Times New Roman" w:hAnsi="Times New Roman" w:cs="Times New Roman"/>
          <w:sz w:val="20"/>
          <w:szCs w:val="20"/>
        </w:rPr>
        <w:t>.</w:t>
      </w:r>
    </w:p>
    <w:p w:rsidR="00876B13" w:rsidRPr="00876B13" w:rsidRDefault="00876B13" w:rsidP="00876B13">
      <w:pPr>
        <w:spacing w:after="0" w:line="240" w:lineRule="auto"/>
        <w:ind w:firstLine="851"/>
        <w:jc w:val="both"/>
        <w:rPr>
          <w:rFonts w:ascii="Times New Roman" w:hAnsi="Times New Roman" w:cs="Times New Roman"/>
          <w:sz w:val="20"/>
          <w:szCs w:val="20"/>
        </w:rPr>
      </w:pPr>
      <w:r w:rsidRPr="00876B13">
        <w:rPr>
          <w:rFonts w:ascii="Times New Roman" w:hAnsi="Times New Roman" w:cs="Times New Roman"/>
          <w:sz w:val="20"/>
          <w:szCs w:val="20"/>
        </w:rPr>
        <w:t xml:space="preserve">Управление напоминает, что штрафы за нарушение земельного законодательства на сегодняшний день достаточно серьезные: минимальный размер - 5 000 рублей для граждан и 100 000 рублей для юридических лиц. Во избежание административного наказания ведомство рекомендует гражданам оформлять права на земельные участки в установленном порядке, а также использовать участки по их целевому назначению и в установленных границах, сведения о которых содержатся в Едином государственном реестре недвижимости.  </w:t>
      </w:r>
    </w:p>
    <w:p w:rsidR="00876B13" w:rsidRPr="00876B13" w:rsidRDefault="00876B13" w:rsidP="00876B13">
      <w:pPr>
        <w:spacing w:after="0" w:line="240" w:lineRule="auto"/>
        <w:ind w:firstLine="851"/>
        <w:jc w:val="both"/>
        <w:rPr>
          <w:rFonts w:ascii="Times New Roman" w:hAnsi="Times New Roman" w:cs="Times New Roman"/>
          <w:sz w:val="20"/>
          <w:szCs w:val="20"/>
        </w:rPr>
      </w:pPr>
      <w:r w:rsidRPr="00876B13">
        <w:rPr>
          <w:rFonts w:ascii="Times New Roman" w:hAnsi="Times New Roman" w:cs="Times New Roman"/>
          <w:sz w:val="20"/>
          <w:szCs w:val="20"/>
        </w:rPr>
        <w:t xml:space="preserve">Жители Иркутской области, чьи права были нарушены вследствие несоблюдения требований земельного законодательства третьими лицами, могут обратиться в Управление </w:t>
      </w:r>
      <w:proofErr w:type="spellStart"/>
      <w:r w:rsidRPr="00876B13">
        <w:rPr>
          <w:rFonts w:ascii="Times New Roman" w:hAnsi="Times New Roman" w:cs="Times New Roman"/>
          <w:sz w:val="20"/>
          <w:szCs w:val="20"/>
        </w:rPr>
        <w:t>Росреестра</w:t>
      </w:r>
      <w:proofErr w:type="spellEnd"/>
      <w:r w:rsidRPr="00876B13">
        <w:rPr>
          <w:rFonts w:ascii="Times New Roman" w:hAnsi="Times New Roman" w:cs="Times New Roman"/>
          <w:sz w:val="20"/>
          <w:szCs w:val="20"/>
        </w:rPr>
        <w:t xml:space="preserve"> по Иркутской области или местную администрацию.</w:t>
      </w:r>
    </w:p>
    <w:p w:rsidR="00876B13" w:rsidRDefault="00876B13" w:rsidP="00876B13">
      <w:pPr>
        <w:spacing w:after="0" w:line="240" w:lineRule="auto"/>
        <w:jc w:val="both"/>
        <w:rPr>
          <w:rFonts w:ascii="Times New Roman" w:hAnsi="Times New Roman" w:cs="Times New Roman"/>
          <w:sz w:val="20"/>
          <w:szCs w:val="20"/>
        </w:rPr>
      </w:pPr>
    </w:p>
    <w:p w:rsidR="00876B13" w:rsidRPr="00876B13" w:rsidRDefault="00876B13" w:rsidP="00876B13">
      <w:pPr>
        <w:spacing w:after="0" w:line="240" w:lineRule="auto"/>
        <w:contextualSpacing/>
        <w:jc w:val="center"/>
        <w:rPr>
          <w:rFonts w:ascii="Times New Roman" w:eastAsia="Calibri" w:hAnsi="Times New Roman" w:cs="Times New Roman"/>
          <w:b/>
          <w:sz w:val="24"/>
          <w:szCs w:val="24"/>
        </w:rPr>
      </w:pPr>
      <w:r w:rsidRPr="00876B13">
        <w:rPr>
          <w:rFonts w:ascii="Times New Roman" w:eastAsia="Times New Roman" w:hAnsi="Times New Roman" w:cs="Times New Roman"/>
          <w:b/>
          <w:sz w:val="24"/>
          <w:szCs w:val="24"/>
          <w:lang w:eastAsia="ru-RU"/>
        </w:rPr>
        <w:t>Как действовать в ситуации, когда ваша недвижимость арестована в рамках исполнительного производства</w:t>
      </w:r>
    </w:p>
    <w:p w:rsidR="00876B13" w:rsidRPr="00876B13" w:rsidRDefault="00876B13" w:rsidP="00876B13">
      <w:pPr>
        <w:spacing w:after="0" w:line="240" w:lineRule="auto"/>
        <w:ind w:firstLine="567"/>
        <w:contextualSpacing/>
        <w:jc w:val="center"/>
        <w:rPr>
          <w:rFonts w:ascii="Times New Roman" w:eastAsia="Times New Roman" w:hAnsi="Times New Roman" w:cs="Times New Roman"/>
          <w:b/>
          <w:sz w:val="18"/>
          <w:szCs w:val="18"/>
          <w:lang w:eastAsia="ru-RU"/>
        </w:rPr>
      </w:pPr>
    </w:p>
    <w:p w:rsidR="00876B13" w:rsidRPr="00876B13" w:rsidRDefault="00876B13" w:rsidP="00876B13">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876B13">
        <w:rPr>
          <w:rFonts w:ascii="Times New Roman" w:eastAsia="Times New Roman" w:hAnsi="Times New Roman" w:cs="Times New Roman"/>
          <w:sz w:val="18"/>
          <w:szCs w:val="18"/>
          <w:lang w:eastAsia="ru-RU"/>
        </w:rPr>
        <w:t xml:space="preserve">Ежедневно в Управление </w:t>
      </w:r>
      <w:proofErr w:type="spellStart"/>
      <w:r w:rsidRPr="00876B13">
        <w:rPr>
          <w:rFonts w:ascii="Times New Roman" w:eastAsia="Times New Roman" w:hAnsi="Times New Roman" w:cs="Times New Roman"/>
          <w:sz w:val="18"/>
          <w:szCs w:val="18"/>
          <w:lang w:eastAsia="ru-RU"/>
        </w:rPr>
        <w:t>Росреестра</w:t>
      </w:r>
      <w:proofErr w:type="spellEnd"/>
      <w:r w:rsidRPr="00876B13">
        <w:rPr>
          <w:rFonts w:ascii="Times New Roman" w:eastAsia="Times New Roman" w:hAnsi="Times New Roman" w:cs="Times New Roman"/>
          <w:sz w:val="18"/>
          <w:szCs w:val="18"/>
          <w:lang w:eastAsia="ru-RU"/>
        </w:rPr>
        <w:t xml:space="preserve"> по Иркутской области поступают постановления судебных приставов-исполнителей о наложении (снятии) ареста на недвижимое имущество должника или сведения, содержащиеся в постановлении и акте о наложении ареста на имущество должника (описи имущества), которые в соответствии с ч. 8 ст. 80 Федерального закона от 02.10.2007г. № 229-ФЗ «Об исполнительном производстве» (далее – Закон об исполнительном производстве) в трехдневный срок со дня принятия постановления направляются в регистрирующий орган в форме электронного документа с использованием единой системы межведомственного электронного взаимодействия.</w:t>
      </w:r>
    </w:p>
    <w:p w:rsidR="00876B13" w:rsidRPr="00876B13" w:rsidRDefault="00876B13" w:rsidP="00876B13">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876B13">
        <w:rPr>
          <w:rFonts w:ascii="Times New Roman" w:eastAsia="Times New Roman" w:hAnsi="Times New Roman" w:cs="Times New Roman"/>
          <w:sz w:val="18"/>
          <w:szCs w:val="18"/>
          <w:lang w:eastAsia="ru-RU"/>
        </w:rPr>
        <w:t>Согласно ч.1 ст.6 Закона об исполнительном производстве законные требования судебного пристава-исполнителя обязательны для всех государственных органов, органов местного самоуправления, граждан и организаций и подлежат неукоснительному выполнению на всей территории Российской Федерации.</w:t>
      </w:r>
    </w:p>
    <w:p w:rsidR="00876B13" w:rsidRPr="00876B13" w:rsidRDefault="00876B13" w:rsidP="00876B13">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876B13">
        <w:rPr>
          <w:rFonts w:ascii="Times New Roman" w:eastAsia="Times New Roman" w:hAnsi="Times New Roman" w:cs="Times New Roman"/>
          <w:sz w:val="18"/>
          <w:szCs w:val="18"/>
          <w:lang w:eastAsia="ru-RU"/>
        </w:rPr>
        <w:t>На основании п. 8 ч. 1 ст.16 Федерального закона от 13.07.2015г. № 218-ФЗ «О государственной регистрации недвижимости» (далее – Закон о регистрации) запись об ограничении в виде ареста имущества должника или запрета распоряжаться имуществом вносится в Единый государственный реестр недвижимости (далее - ЕГРН) в течение трех рабочих дней с даты поступления в орган регистрации прав акта уполномоченного органа.</w:t>
      </w:r>
    </w:p>
    <w:p w:rsidR="00876B13" w:rsidRPr="00876B13" w:rsidRDefault="00876B13" w:rsidP="00876B13">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876B13">
        <w:rPr>
          <w:rFonts w:ascii="Times New Roman" w:eastAsia="Times New Roman" w:hAnsi="Times New Roman" w:cs="Times New Roman"/>
          <w:sz w:val="18"/>
          <w:szCs w:val="18"/>
          <w:lang w:eastAsia="ru-RU"/>
        </w:rPr>
        <w:t>В соответствии с ч.5 ст.34 Закона о регистрации орган регистрации прав в течение пяти рабочих дней со дня внесения в Единый государственный реестр недвижимости сведений, поступивших в порядке межведомственного информационного взаимодействия, обязан уведомить правообладателя (правообладателей) об указанных изменениях в порядке, установленном органом нормативно-правового регулирования.</w:t>
      </w:r>
    </w:p>
    <w:p w:rsidR="00876B13" w:rsidRPr="00876B13" w:rsidRDefault="00876B13" w:rsidP="00876B13">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876B13">
        <w:rPr>
          <w:rFonts w:ascii="Times New Roman" w:eastAsia="Times New Roman" w:hAnsi="Times New Roman" w:cs="Times New Roman"/>
          <w:sz w:val="18"/>
          <w:szCs w:val="18"/>
          <w:lang w:eastAsia="ru-RU"/>
        </w:rPr>
        <w:t xml:space="preserve">После внесения записи в ЕГРН об аресте имущества должника или запрета распоряжаться имуществом Управлением </w:t>
      </w:r>
      <w:proofErr w:type="spellStart"/>
      <w:r w:rsidRPr="00876B13">
        <w:rPr>
          <w:rFonts w:ascii="Times New Roman" w:eastAsia="Times New Roman" w:hAnsi="Times New Roman" w:cs="Times New Roman"/>
          <w:sz w:val="18"/>
          <w:szCs w:val="18"/>
          <w:lang w:eastAsia="ru-RU"/>
        </w:rPr>
        <w:t>Росреестра</w:t>
      </w:r>
      <w:proofErr w:type="spellEnd"/>
      <w:r w:rsidRPr="00876B13">
        <w:rPr>
          <w:rFonts w:ascii="Times New Roman" w:eastAsia="Times New Roman" w:hAnsi="Times New Roman" w:cs="Times New Roman"/>
          <w:sz w:val="18"/>
          <w:szCs w:val="18"/>
          <w:lang w:eastAsia="ru-RU"/>
        </w:rPr>
        <w:t xml:space="preserve"> по Иркутской области направляет правообладателю уведомление о внесении записи в ЕГРН в виде ареста имущества должника или запрета распоряжаться имуществом. Такое уведомление содержит сведения в том числе о номере исполнительного производства и отделе судебных приставов Управления Федеральной службы судебных приставов России по Иркутской области (далее – ОСП УФССП России по Иркутской области) судебным приставом-исполнителем которого вынесено постановление. </w:t>
      </w:r>
    </w:p>
    <w:p w:rsidR="00876B13" w:rsidRPr="00876B13" w:rsidRDefault="00876B13" w:rsidP="00876B13">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876B13">
        <w:rPr>
          <w:rFonts w:ascii="Times New Roman" w:eastAsia="Times New Roman" w:hAnsi="Times New Roman" w:cs="Times New Roman"/>
          <w:sz w:val="18"/>
          <w:szCs w:val="18"/>
          <w:lang w:eastAsia="ru-RU"/>
        </w:rPr>
        <w:lastRenderedPageBreak/>
        <w:t>Таким образом, при получении уведомления о внесении в ЕГРН сведений в порядке межведомственного информационного взаимодействия об аресте имущества должника или запрете распоряжаться имуществом рекомендуем обращаться в соответствующий ОСП УФССП России по Иркутской области.</w:t>
      </w:r>
    </w:p>
    <w:p w:rsidR="00876B13" w:rsidRPr="00876B13" w:rsidRDefault="00876B13" w:rsidP="00876B13">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876B13">
        <w:rPr>
          <w:rFonts w:ascii="Times New Roman" w:eastAsia="Times New Roman" w:hAnsi="Times New Roman" w:cs="Times New Roman"/>
          <w:sz w:val="18"/>
          <w:szCs w:val="18"/>
          <w:lang w:eastAsia="ru-RU"/>
        </w:rPr>
        <w:t xml:space="preserve">Дополнительно сообщаем, что во исполнение ст. 6.1 Федеральная служба судебных приставов создает и ведет, в том числе в электронном виде, банк данных, содержащий сведения, необходимые для осуществления задач по принудительному исполнению судебных актов, актов других органов и должностных лиц. </w:t>
      </w:r>
    </w:p>
    <w:p w:rsidR="00876B13" w:rsidRPr="00876B13" w:rsidRDefault="00876B13" w:rsidP="00876B13">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876B13">
        <w:rPr>
          <w:rFonts w:ascii="Times New Roman" w:eastAsia="Times New Roman" w:hAnsi="Times New Roman" w:cs="Times New Roman"/>
          <w:sz w:val="18"/>
          <w:szCs w:val="18"/>
          <w:lang w:eastAsia="ru-RU"/>
        </w:rPr>
        <w:t>На официальном сайте Управления Федеральной службы судебных приставов по Иркутской области имеется сервис «Банк данных исполнительных производств» поиск в котором, в том числе, может быть осуществлен по номеру исполнительного производства. Общедоступными являются следующие сведения, содержащиеся в банке данных:</w:t>
      </w:r>
    </w:p>
    <w:p w:rsidR="00876B13" w:rsidRPr="00876B13" w:rsidRDefault="00876B13" w:rsidP="00876B13">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876B13">
        <w:rPr>
          <w:rFonts w:ascii="Times New Roman" w:eastAsia="Times New Roman" w:hAnsi="Times New Roman" w:cs="Times New Roman"/>
          <w:sz w:val="18"/>
          <w:szCs w:val="18"/>
          <w:lang w:eastAsia="ru-RU"/>
        </w:rPr>
        <w:t>1) дата принятия судебного акта, акта другого органа или должностного лица;</w:t>
      </w:r>
    </w:p>
    <w:p w:rsidR="00876B13" w:rsidRPr="00876B13" w:rsidRDefault="00876B13" w:rsidP="00876B13">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876B13">
        <w:rPr>
          <w:rFonts w:ascii="Times New Roman" w:eastAsia="Times New Roman" w:hAnsi="Times New Roman" w:cs="Times New Roman"/>
          <w:sz w:val="18"/>
          <w:szCs w:val="18"/>
          <w:lang w:eastAsia="ru-RU"/>
        </w:rPr>
        <w:t>2) вид исполнительного документа, его номер, наименование органа, выдавшего исполнительный документ;</w:t>
      </w:r>
    </w:p>
    <w:p w:rsidR="00876B13" w:rsidRPr="00876B13" w:rsidRDefault="00876B13" w:rsidP="00876B13">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876B13">
        <w:rPr>
          <w:rFonts w:ascii="Times New Roman" w:eastAsia="Times New Roman" w:hAnsi="Times New Roman" w:cs="Times New Roman"/>
          <w:sz w:val="18"/>
          <w:szCs w:val="18"/>
          <w:lang w:eastAsia="ru-RU"/>
        </w:rPr>
        <w:t>3) дата возбуждения исполнительного производства;</w:t>
      </w:r>
    </w:p>
    <w:p w:rsidR="00876B13" w:rsidRPr="00876B13" w:rsidRDefault="00876B13" w:rsidP="00876B13">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876B13">
        <w:rPr>
          <w:rFonts w:ascii="Times New Roman" w:eastAsia="Times New Roman" w:hAnsi="Times New Roman" w:cs="Times New Roman"/>
          <w:sz w:val="18"/>
          <w:szCs w:val="18"/>
          <w:lang w:eastAsia="ru-RU"/>
        </w:rPr>
        <w:t>4) номер исполнительного производства;</w:t>
      </w:r>
    </w:p>
    <w:p w:rsidR="00876B13" w:rsidRPr="00876B13" w:rsidRDefault="00876B13" w:rsidP="00876B13">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876B13">
        <w:rPr>
          <w:rFonts w:ascii="Times New Roman" w:eastAsia="Times New Roman" w:hAnsi="Times New Roman" w:cs="Times New Roman"/>
          <w:sz w:val="18"/>
          <w:szCs w:val="18"/>
          <w:lang w:eastAsia="ru-RU"/>
        </w:rPr>
        <w:t>5) наименование должника (для граждан - фамилия, имя, отчество (при его наличии), дата рождения, место рождения; для организаций - наименование и юридический адрес);</w:t>
      </w:r>
    </w:p>
    <w:p w:rsidR="00876B13" w:rsidRPr="00876B13" w:rsidRDefault="00876B13" w:rsidP="00876B13">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876B13">
        <w:rPr>
          <w:rFonts w:ascii="Times New Roman" w:eastAsia="Times New Roman" w:hAnsi="Times New Roman" w:cs="Times New Roman"/>
          <w:sz w:val="18"/>
          <w:szCs w:val="18"/>
          <w:lang w:eastAsia="ru-RU"/>
        </w:rPr>
        <w:t>6) требование, содержащееся в исполнительном документе, за исключением требования, содержащегося в исполнительном документе, выданном на основании судебного акта, текст которого в соответствии с законодательством Российской Федерации не подлежит размещению в сети "Интернет", и данных о взыскателе;</w:t>
      </w:r>
    </w:p>
    <w:p w:rsidR="00876B13" w:rsidRPr="00876B13" w:rsidRDefault="00876B13" w:rsidP="00876B13">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876B13">
        <w:rPr>
          <w:rFonts w:ascii="Times New Roman" w:eastAsia="Times New Roman" w:hAnsi="Times New Roman" w:cs="Times New Roman"/>
          <w:sz w:val="18"/>
          <w:szCs w:val="18"/>
          <w:lang w:eastAsia="ru-RU"/>
        </w:rPr>
        <w:t>6.1) сумма непогашенной задолженности по исполнительному документу;</w:t>
      </w:r>
    </w:p>
    <w:p w:rsidR="00876B13" w:rsidRPr="00876B13" w:rsidRDefault="00876B13" w:rsidP="00876B13">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876B13">
        <w:rPr>
          <w:rFonts w:ascii="Times New Roman" w:eastAsia="Times New Roman" w:hAnsi="Times New Roman" w:cs="Times New Roman"/>
          <w:sz w:val="18"/>
          <w:szCs w:val="18"/>
          <w:lang w:eastAsia="ru-RU"/>
        </w:rPr>
        <w:t>7) наименование и адрес подразделения судебных приставов, в котором возбуждено (ведется) исполнительное производство (в том числе и телефон судебного пристава-исполнителя);</w:t>
      </w:r>
    </w:p>
    <w:p w:rsidR="00876B13" w:rsidRPr="00876B13" w:rsidRDefault="00876B13" w:rsidP="00876B13">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876B13">
        <w:rPr>
          <w:rFonts w:ascii="Times New Roman" w:eastAsia="Times New Roman" w:hAnsi="Times New Roman" w:cs="Times New Roman"/>
          <w:sz w:val="18"/>
          <w:szCs w:val="18"/>
          <w:lang w:eastAsia="ru-RU"/>
        </w:rPr>
        <w:t>8) данные об объявлении розыска должника, его имущества или розыска ребенка (для ребенка - фамилия, имя, отчество (при его наличии) и год рождения);</w:t>
      </w:r>
    </w:p>
    <w:p w:rsidR="00876B13" w:rsidRPr="00876B13" w:rsidRDefault="00876B13" w:rsidP="00876B13">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876B13">
        <w:rPr>
          <w:rFonts w:ascii="Times New Roman" w:eastAsia="Times New Roman" w:hAnsi="Times New Roman" w:cs="Times New Roman"/>
          <w:sz w:val="18"/>
          <w:szCs w:val="18"/>
          <w:lang w:eastAsia="ru-RU"/>
        </w:rPr>
        <w:t>9) сведения о возвращении исполнительного документа взыскателю по основаниям, предусмотренным пунктами 3 и 4 части 1 статьи 46 Закона об исполнительном производстве, или об окончании исполнительного производства по основаниям, предусмотренным пунктами 6 и 7 части 1 статьи 47 настоящего Закона об исполнительном производстве.</w:t>
      </w:r>
    </w:p>
    <w:p w:rsidR="00876B13" w:rsidRPr="00876B13" w:rsidRDefault="00876B13" w:rsidP="00876B13">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876B13">
        <w:rPr>
          <w:rFonts w:ascii="Times New Roman" w:eastAsia="Times New Roman" w:hAnsi="Times New Roman" w:cs="Times New Roman"/>
          <w:sz w:val="18"/>
          <w:szCs w:val="18"/>
          <w:lang w:eastAsia="ru-RU"/>
        </w:rPr>
        <w:t>Для погашения ограничения в виде ареста имущества должника или запрета распоряжаться имуществом в ЕГРН необходимо не только исполнение обязательств, в связи которыми судебным приставом-исполнителем было принято решение о наложении ареста имущества должника или запрете распоряжаться имуществом, но и направление судебным приставом-исполнителем постановления о снятии ареста имущества должника или запрете распоряжаться имуществом в орган регистрации прав в форме электронного документа с использованием единой системы межведомственного электронного взаимодействия. Постановление о наложении/снятии ареста имущества должника или запрете распоряжаться имуществом также может быть представлено заинтересованным лицом в порядке, установленном для представления заявления на государственный кадастровый учет и (или) государственную регистрацию прав, в орган регистрации прав с заявлением о внесении соответствующих сведений в ЕГРН, форма, требования к заполнению и к формату в электронной форме которого устанавливаются органом нормативно-правового регулирования.</w:t>
      </w:r>
    </w:p>
    <w:p w:rsidR="00876B13" w:rsidRPr="00876B13" w:rsidRDefault="00876B13" w:rsidP="00876B13">
      <w:pPr>
        <w:autoSpaceDE w:val="0"/>
        <w:autoSpaceDN w:val="0"/>
        <w:adjustRightInd w:val="0"/>
        <w:spacing w:after="0" w:line="240" w:lineRule="auto"/>
        <w:ind w:firstLine="567"/>
        <w:jc w:val="both"/>
        <w:rPr>
          <w:rFonts w:ascii="Times New Roman" w:eastAsia="Times New Roman" w:hAnsi="Times New Roman" w:cs="Times New Roman"/>
          <w:color w:val="000000" w:themeColor="text1"/>
          <w:sz w:val="18"/>
          <w:szCs w:val="18"/>
          <w:lang w:eastAsia="ru-RU"/>
        </w:rPr>
      </w:pPr>
      <w:r w:rsidRPr="00876B13">
        <w:rPr>
          <w:rFonts w:ascii="Times New Roman" w:eastAsia="Times New Roman" w:hAnsi="Times New Roman" w:cs="Times New Roman"/>
          <w:sz w:val="18"/>
          <w:szCs w:val="18"/>
          <w:lang w:eastAsia="ru-RU"/>
        </w:rPr>
        <w:t>Дополнительно сообщаем, что в соответствии с п. 37 ч. 1 ст. 26 Закона о регистрации осуществление государственного кадастрового учета и (или) государственной регистрации прав приостанавливается по решению государственного регистратора прав в случае, если в орган регистрации прав поступил судебный акт или акт уполномоченного органа о наложении ареста на недвижимое имущество, или о запрете совершать определенные действия с недвижимым имуществом, так как запись в ЕГРН об аресте имущества должника или запрете распоряжаться имуществом ограничивает право лица, в отношении которого внесена соответствующая запись в ЕГРН, на распоряжение таким объектом недвижимого имущества.</w:t>
      </w:r>
    </w:p>
    <w:p w:rsidR="00876B13" w:rsidRPr="00876B13" w:rsidRDefault="00876B13" w:rsidP="00876B13">
      <w:pPr>
        <w:autoSpaceDE w:val="0"/>
        <w:autoSpaceDN w:val="0"/>
        <w:adjustRightInd w:val="0"/>
        <w:spacing w:after="0" w:line="240" w:lineRule="auto"/>
        <w:jc w:val="both"/>
        <w:rPr>
          <w:rFonts w:ascii="Times New Roman" w:eastAsia="Times New Roman" w:hAnsi="Times New Roman" w:cs="Times New Roman"/>
          <w:color w:val="000000" w:themeColor="text1"/>
          <w:sz w:val="18"/>
          <w:szCs w:val="18"/>
          <w:lang w:eastAsia="ru-RU"/>
        </w:rPr>
      </w:pPr>
    </w:p>
    <w:p w:rsidR="00876B13" w:rsidRPr="00876B13" w:rsidRDefault="00876B13" w:rsidP="00876B13">
      <w:pPr>
        <w:autoSpaceDE w:val="0"/>
        <w:autoSpaceDN w:val="0"/>
        <w:adjustRightInd w:val="0"/>
        <w:spacing w:after="0" w:line="240" w:lineRule="auto"/>
        <w:jc w:val="both"/>
        <w:rPr>
          <w:rFonts w:ascii="Times New Roman" w:eastAsia="Times New Roman" w:hAnsi="Times New Roman" w:cs="Times New Roman"/>
          <w:color w:val="000000" w:themeColor="text1"/>
          <w:sz w:val="18"/>
          <w:szCs w:val="18"/>
          <w:lang w:eastAsia="ru-RU"/>
        </w:rPr>
      </w:pPr>
    </w:p>
    <w:p w:rsidR="00876B13" w:rsidRPr="00876B13" w:rsidRDefault="00876B13" w:rsidP="00876B13">
      <w:pPr>
        <w:autoSpaceDE w:val="0"/>
        <w:autoSpaceDN w:val="0"/>
        <w:adjustRightInd w:val="0"/>
        <w:spacing w:after="0" w:line="240" w:lineRule="auto"/>
        <w:jc w:val="both"/>
        <w:rPr>
          <w:rFonts w:ascii="Times New Roman" w:eastAsia="Times New Roman" w:hAnsi="Times New Roman" w:cs="Times New Roman"/>
          <w:color w:val="000000" w:themeColor="text1"/>
          <w:sz w:val="18"/>
          <w:szCs w:val="18"/>
          <w:lang w:eastAsia="ru-RU"/>
        </w:rPr>
      </w:pPr>
    </w:p>
    <w:p w:rsidR="00876B13" w:rsidRPr="00876B13" w:rsidRDefault="00876B13" w:rsidP="00876B13">
      <w:pPr>
        <w:autoSpaceDE w:val="0"/>
        <w:autoSpaceDN w:val="0"/>
        <w:adjustRightInd w:val="0"/>
        <w:spacing w:after="0" w:line="240" w:lineRule="auto"/>
        <w:jc w:val="both"/>
        <w:rPr>
          <w:rFonts w:ascii="Times New Roman" w:eastAsia="Times New Roman" w:hAnsi="Times New Roman" w:cs="Times New Roman"/>
          <w:color w:val="000000" w:themeColor="text1"/>
          <w:sz w:val="18"/>
          <w:szCs w:val="18"/>
          <w:lang w:eastAsia="ru-RU"/>
        </w:rPr>
      </w:pPr>
      <w:r w:rsidRPr="00876B13">
        <w:rPr>
          <w:rFonts w:ascii="Times New Roman" w:eastAsia="Times New Roman" w:hAnsi="Times New Roman" w:cs="Times New Roman"/>
          <w:color w:val="000000" w:themeColor="text1"/>
          <w:sz w:val="18"/>
          <w:szCs w:val="18"/>
          <w:lang w:eastAsia="ru-RU"/>
        </w:rPr>
        <w:t>Яна Стаценко,</w:t>
      </w:r>
    </w:p>
    <w:p w:rsidR="00876B13" w:rsidRPr="00876B13" w:rsidRDefault="00876B13" w:rsidP="00876B13">
      <w:pPr>
        <w:autoSpaceDE w:val="0"/>
        <w:autoSpaceDN w:val="0"/>
        <w:adjustRightInd w:val="0"/>
        <w:spacing w:after="0" w:line="240" w:lineRule="auto"/>
        <w:jc w:val="both"/>
        <w:rPr>
          <w:rFonts w:ascii="Times New Roman" w:eastAsia="Times New Roman" w:hAnsi="Times New Roman" w:cs="Times New Roman"/>
          <w:color w:val="000000" w:themeColor="text1"/>
          <w:sz w:val="18"/>
          <w:szCs w:val="18"/>
          <w:lang w:eastAsia="ru-RU"/>
        </w:rPr>
      </w:pPr>
      <w:proofErr w:type="gramStart"/>
      <w:r w:rsidRPr="00876B13">
        <w:rPr>
          <w:rFonts w:ascii="Times New Roman" w:eastAsia="Times New Roman" w:hAnsi="Times New Roman" w:cs="Times New Roman"/>
          <w:color w:val="000000" w:themeColor="text1"/>
          <w:sz w:val="18"/>
          <w:szCs w:val="18"/>
          <w:lang w:eastAsia="ru-RU"/>
        </w:rPr>
        <w:t>главный</w:t>
      </w:r>
      <w:proofErr w:type="gramEnd"/>
      <w:r w:rsidRPr="00876B13">
        <w:rPr>
          <w:rFonts w:ascii="Times New Roman" w:eastAsia="Times New Roman" w:hAnsi="Times New Roman" w:cs="Times New Roman"/>
          <w:color w:val="000000" w:themeColor="text1"/>
          <w:sz w:val="18"/>
          <w:szCs w:val="18"/>
          <w:lang w:eastAsia="ru-RU"/>
        </w:rPr>
        <w:t xml:space="preserve"> специалист-эксперт отдела регистрации недвижимости № 4</w:t>
      </w:r>
    </w:p>
    <w:p w:rsidR="00876B13" w:rsidRPr="00876B13" w:rsidRDefault="00876B13" w:rsidP="00876B13">
      <w:pPr>
        <w:autoSpaceDE w:val="0"/>
        <w:autoSpaceDN w:val="0"/>
        <w:adjustRightInd w:val="0"/>
        <w:spacing w:after="0" w:line="240" w:lineRule="auto"/>
        <w:jc w:val="both"/>
        <w:rPr>
          <w:rFonts w:ascii="Times New Roman" w:eastAsia="Times New Roman" w:hAnsi="Times New Roman" w:cs="Times New Roman"/>
          <w:color w:val="000000" w:themeColor="text1"/>
          <w:sz w:val="18"/>
          <w:szCs w:val="18"/>
          <w:lang w:eastAsia="ru-RU"/>
        </w:rPr>
      </w:pPr>
      <w:r w:rsidRPr="00876B13">
        <w:rPr>
          <w:rFonts w:ascii="Times New Roman" w:eastAsia="Times New Roman" w:hAnsi="Times New Roman" w:cs="Times New Roman"/>
          <w:color w:val="000000" w:themeColor="text1"/>
          <w:sz w:val="18"/>
          <w:szCs w:val="18"/>
          <w:lang w:eastAsia="ru-RU"/>
        </w:rPr>
        <w:t xml:space="preserve">Управления </w:t>
      </w:r>
      <w:proofErr w:type="spellStart"/>
      <w:r w:rsidRPr="00876B13">
        <w:rPr>
          <w:rFonts w:ascii="Times New Roman" w:eastAsia="Times New Roman" w:hAnsi="Times New Roman" w:cs="Times New Roman"/>
          <w:color w:val="000000" w:themeColor="text1"/>
          <w:sz w:val="18"/>
          <w:szCs w:val="18"/>
          <w:lang w:eastAsia="ru-RU"/>
        </w:rPr>
        <w:t>Росреестра</w:t>
      </w:r>
      <w:proofErr w:type="spellEnd"/>
      <w:r w:rsidRPr="00876B13">
        <w:rPr>
          <w:rFonts w:ascii="Times New Roman" w:eastAsia="Times New Roman" w:hAnsi="Times New Roman" w:cs="Times New Roman"/>
          <w:color w:val="000000" w:themeColor="text1"/>
          <w:sz w:val="18"/>
          <w:szCs w:val="18"/>
          <w:lang w:eastAsia="ru-RU"/>
        </w:rPr>
        <w:t xml:space="preserve"> по Иркутской области </w:t>
      </w:r>
    </w:p>
    <w:p w:rsidR="00876B13" w:rsidRPr="00876B13" w:rsidRDefault="00876B13" w:rsidP="00876B13">
      <w:pPr>
        <w:spacing w:after="0" w:line="240" w:lineRule="auto"/>
        <w:jc w:val="both"/>
        <w:rPr>
          <w:rFonts w:ascii="Times New Roman" w:hAnsi="Times New Roman" w:cs="Times New Roman"/>
          <w:sz w:val="18"/>
          <w:szCs w:val="18"/>
        </w:rPr>
      </w:pPr>
    </w:p>
    <w:p w:rsidR="00876B13" w:rsidRPr="00876B13" w:rsidRDefault="00876B13" w:rsidP="00876B13">
      <w:pPr>
        <w:spacing w:after="0" w:line="240" w:lineRule="auto"/>
        <w:jc w:val="both"/>
        <w:rPr>
          <w:rFonts w:ascii="Times New Roman" w:hAnsi="Times New Roman" w:cs="Times New Roman"/>
          <w:sz w:val="20"/>
          <w:szCs w:val="20"/>
        </w:rPr>
      </w:pPr>
    </w:p>
    <w:p w:rsidR="00876B13" w:rsidRDefault="00F004FE" w:rsidP="00876B13">
      <w:pPr>
        <w:pStyle w:val="a5"/>
        <w:shd w:val="clear" w:color="auto" w:fill="FFFFFF"/>
        <w:spacing w:before="0" w:beforeAutospacing="0" w:after="0" w:afterAutospacing="0"/>
        <w:jc w:val="center"/>
        <w:rPr>
          <w:b/>
          <w:bCs/>
          <w:color w:val="333333"/>
          <w:sz w:val="28"/>
          <w:szCs w:val="28"/>
        </w:rPr>
      </w:pPr>
      <w:r>
        <w:rPr>
          <w:b/>
          <w:bCs/>
          <w:noProof/>
          <w:color w:val="333333"/>
          <w:sz w:val="28"/>
          <w:szCs w:val="28"/>
          <w:u w:val="double"/>
        </w:rPr>
        <mc:AlternateContent>
          <mc:Choice Requires="wps">
            <w:drawing>
              <wp:inline distT="0" distB="0" distL="0" distR="0">
                <wp:extent cx="4387850" cy="438150"/>
                <wp:effectExtent l="0" t="0" r="41275" b="28575"/>
                <wp:docPr id="1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7850" cy="4381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004FE" w:rsidRDefault="00F004FE" w:rsidP="00F004FE">
                            <w:pPr>
                              <w:pStyle w:val="a5"/>
                              <w:spacing w:before="0" w:beforeAutospacing="0" w:after="0" w:afterAutospacing="0"/>
                              <w:jc w:val="center"/>
                            </w:pPr>
                            <w:r>
                              <w:rPr>
                                <w:shadow/>
                                <w:color w:val="7030A0"/>
                                <w:sz w:val="20"/>
                                <w:szCs w:val="20"/>
                                <w14:shadow w14:blurRad="0" w14:dist="45847" w14:dir="2021404" w14:sx="100000" w14:sy="100000" w14:kx="0" w14:ky="0" w14:algn="ctr">
                                  <w14:srgbClr w14:val="B2B2B2">
                                    <w14:alpha w14:val="20000"/>
                                  </w14:srgbClr>
                                </w14:shadow>
                              </w:rPr>
                              <w:t>Охрана леса от пожаров - забота каждого</w:t>
                            </w:r>
                          </w:p>
                        </w:txbxContent>
                      </wps:txbx>
                      <wps:bodyPr wrap="square" numCol="1" fromWordArt="1">
                        <a:prstTxWarp prst="textPlain">
                          <a:avLst>
                            <a:gd name="adj" fmla="val 50000"/>
                          </a:avLst>
                        </a:prstTxWarp>
                        <a:spAutoFit/>
                      </wps:bodyPr>
                    </wps:wsp>
                  </a:graphicData>
                </a:graphic>
              </wp:inline>
            </w:drawing>
          </mc:Choice>
          <mc:Fallback>
            <w:pict>
              <v:shape id="WordArt 2" o:spid="_x0000_s1031" type="#_x0000_t202" style="width:345.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X8YgAIAAPQEAAAOAAAAZHJzL2Uyb0RvYy54bWysVMtu2zAQvBfoPxC8O5IcObGEyEHsxL2k&#10;bYC4yJkWKYut+ChJWzKC/nuXFJ2k7aUoqgPFx2p2d2aoq+tBdOjAjOVKVjg7SzFislaUy12Fv2zW&#10;kzlG1hFJSackq/CRWXy9eP/uqtclm6pWdZQZBCDSlr2ucOucLpPE1i0TxJ4pzSQcNsoI4mBpdgk1&#10;pAd00SXTNL1IemWoNqpm1sLu7XiIFwG/aVjtPjeNZQ51FYbaXBhNGLd+TBZXpNwZoltexzLIP1Qh&#10;CJeQ9AXqljiC9ob/ASV4bZRVjTurlUhU0/CahR6gmyz9rZvHlmgWegFyrH6hyf4/2PrT4cEgTkG7&#10;GUaSCNDoCSi9MQ5NPTu9tiUEPWoIc8NSDRAZOrX6XtXfLJJq1RK5YzfGqL5lhEJ1GUDF7dDD5qgB&#10;N+xu2ODuKAchMg+fvMEfk1mfadt/VBQ+IXunQrahMcLzC4whKAGkPL7IB4iohs38fH45n8FRDWew&#10;yGDuU5Dy9LU21n1gSiA/qbABewR0cri3bgw9hfhkAAz7cTbK+Vxk0zxdTovJ+mJ+OcnX+WxSXKbz&#10;SZoVy+IizYv8dv3Dg2Z52XJKmbznkp2sleV/J100+WiKYC7UV7iYTWcj96rjdM27ztdmzW676gw6&#10;EO/x8MS27dswo/aSQo+k9CLdxbkjvBvnya8VB96AgNM7EBHU8gKNUrlhOwTvnJ+cslX0CPL1cKEq&#10;bL/viWFghb1YKagN9G+MEtFefu2r8YRvhididFTFQdaH7nShgjQ+bkejPQn9CkCig3sKLaOZ7zg2&#10;HINB8VfUQJG+ASOtedDYO26sM9oPrlboMv4G/N19uw5Rrz+rxU8AAAD//wMAUEsDBBQABgAIAAAA&#10;IQAl9yqQ2AAAAAQBAAAPAAAAZHJzL2Rvd25yZXYueG1sTI9PT8MwDMXvSHyHyJO4saRITFCaThN/&#10;JA5c2Mrda0xbrUmqxlu7b4/HBS6Wn571/HvFeva9OtGYuhgsZEsDikIdXRcaC9Xu7fYBVGIMDvsY&#10;yMKZEqzL66sCcxen8EmnLTdKQkLK0ULLPORap7olj2kZBwrifcfRI4scG+1GnCTc9/rOmJX22AX5&#10;0OJAzy3Vh+3RW2B2m+xcvfr0/jV/vEytqe+xsvZmMW+eQDHN/HcMF3xBh1KY9vEYXFK9BSnCv1O8&#10;1WMmcn9ZDOiy0P/hyx8AAAD//wMAUEsBAi0AFAAGAAgAAAAhALaDOJL+AAAA4QEAABMAAAAAAAAA&#10;AAAAAAAAAAAAAFtDb250ZW50X1R5cGVzXS54bWxQSwECLQAUAAYACAAAACEAOP0h/9YAAACUAQAA&#10;CwAAAAAAAAAAAAAAAAAvAQAAX3JlbHMvLnJlbHNQSwECLQAUAAYACAAAACEANql/GIACAAD0BAAA&#10;DgAAAAAAAAAAAAAAAAAuAgAAZHJzL2Uyb0RvYy54bWxQSwECLQAUAAYACAAAACEAJfcqkNgAAAAE&#10;AQAADwAAAAAAAAAAAAAAAADaBAAAZHJzL2Rvd25yZXYueG1sUEsFBgAAAAAEAAQA8wAAAN8FAAAA&#10;AA==&#10;" filled="f" stroked="f">
                <v:stroke joinstyle="round"/>
                <o:lock v:ext="edit" shapetype="t"/>
                <v:textbox style="mso-fit-shape-to-text:t">
                  <w:txbxContent>
                    <w:p w:rsidR="00F004FE" w:rsidRDefault="00F004FE" w:rsidP="00F004FE">
                      <w:pPr>
                        <w:pStyle w:val="a5"/>
                        <w:spacing w:before="0" w:beforeAutospacing="0" w:after="0" w:afterAutospacing="0"/>
                        <w:jc w:val="center"/>
                      </w:pPr>
                      <w:r>
                        <w:rPr>
                          <w:shadow/>
                          <w:color w:val="7030A0"/>
                          <w:sz w:val="20"/>
                          <w:szCs w:val="20"/>
                          <w14:shadow w14:blurRad="0" w14:dist="45847" w14:dir="2021404" w14:sx="100000" w14:sy="100000" w14:kx="0" w14:ky="0" w14:algn="ctr">
                            <w14:srgbClr w14:val="B2B2B2">
                              <w14:alpha w14:val="20000"/>
                            </w14:srgbClr>
                          </w14:shadow>
                        </w:rPr>
                        <w:t>Охрана леса от пожаров - забота каждого</w:t>
                      </w:r>
                    </w:p>
                  </w:txbxContent>
                </v:textbox>
                <w10:anchorlock/>
              </v:shape>
            </w:pict>
          </mc:Fallback>
        </mc:AlternateContent>
      </w:r>
    </w:p>
    <w:p w:rsidR="00431A74" w:rsidRPr="00876B13" w:rsidRDefault="00431A74" w:rsidP="00876B13">
      <w:pPr>
        <w:pStyle w:val="a5"/>
        <w:shd w:val="clear" w:color="auto" w:fill="FFFFFF"/>
        <w:spacing w:before="0" w:beforeAutospacing="0" w:after="0" w:afterAutospacing="0"/>
        <w:jc w:val="center"/>
        <w:rPr>
          <w:b/>
          <w:color w:val="333333"/>
          <w:sz w:val="28"/>
          <w:szCs w:val="28"/>
        </w:rPr>
      </w:pPr>
    </w:p>
    <w:p w:rsidR="00876B13" w:rsidRPr="00876B13" w:rsidRDefault="00876B13" w:rsidP="00876B13">
      <w:pPr>
        <w:pStyle w:val="a5"/>
        <w:shd w:val="clear" w:color="auto" w:fill="FFFFFF"/>
        <w:spacing w:before="0" w:beforeAutospacing="0" w:after="0" w:afterAutospacing="0"/>
        <w:ind w:firstLine="708"/>
        <w:jc w:val="both"/>
        <w:rPr>
          <w:color w:val="333333"/>
        </w:rPr>
      </w:pPr>
      <w:r w:rsidRPr="00876B13">
        <w:rPr>
          <w:color w:val="333333"/>
        </w:rPr>
        <w:t>Леса являются одним из важнейших национальных богатств Росси</w:t>
      </w:r>
      <w:r>
        <w:rPr>
          <w:color w:val="333333"/>
        </w:rPr>
        <w:t>и</w:t>
      </w:r>
      <w:r w:rsidRPr="00876B13">
        <w:rPr>
          <w:color w:val="333333"/>
        </w:rPr>
        <w:t>. Пожары из множества природных и антропогенных факторов оказывают доминирующее негативное влияние на состояние и динамику лесных экосистем, наносят государству значительный материальный и экологический ущерб.</w:t>
      </w:r>
    </w:p>
    <w:p w:rsidR="00876B13" w:rsidRPr="00876B13" w:rsidRDefault="00876B13" w:rsidP="00876B13">
      <w:pPr>
        <w:pStyle w:val="a5"/>
        <w:shd w:val="clear" w:color="auto" w:fill="FFFFFF"/>
        <w:spacing w:before="0" w:beforeAutospacing="0" w:after="0" w:afterAutospacing="0"/>
        <w:ind w:firstLine="708"/>
        <w:rPr>
          <w:color w:val="333333"/>
        </w:rPr>
      </w:pPr>
      <w:r w:rsidRPr="00431A74">
        <w:rPr>
          <w:b/>
          <w:color w:val="333333"/>
        </w:rPr>
        <w:t xml:space="preserve">Чаще всего лесные пожары </w:t>
      </w:r>
      <w:proofErr w:type="gramStart"/>
      <w:r w:rsidRPr="00431A74">
        <w:rPr>
          <w:b/>
          <w:color w:val="333333"/>
        </w:rPr>
        <w:t>возникают:</w:t>
      </w:r>
      <w:r w:rsidRPr="00431A74">
        <w:rPr>
          <w:b/>
          <w:color w:val="333333"/>
        </w:rPr>
        <w:br/>
      </w:r>
      <w:r w:rsidRPr="00876B13">
        <w:rPr>
          <w:color w:val="333333"/>
        </w:rPr>
        <w:t>-</w:t>
      </w:r>
      <w:proofErr w:type="gramEnd"/>
      <w:r w:rsidRPr="00876B13">
        <w:rPr>
          <w:color w:val="333333"/>
        </w:rPr>
        <w:t xml:space="preserve"> по вине людей, оставляющих непотушенные костры или окурки в местах отдыха либо проведения работ;</w:t>
      </w:r>
      <w:r w:rsidRPr="00876B13">
        <w:rPr>
          <w:color w:val="333333"/>
        </w:rPr>
        <w:br/>
        <w:t>- вследствие игры детей с огнем;</w:t>
      </w:r>
      <w:r w:rsidRPr="00876B13">
        <w:rPr>
          <w:color w:val="333333"/>
        </w:rPr>
        <w:br/>
        <w:t>- при сжигании мусора владельцами дач и садовых участков на опушках леса;</w:t>
      </w:r>
      <w:r w:rsidRPr="00876B13">
        <w:rPr>
          <w:color w:val="333333"/>
        </w:rPr>
        <w:br/>
        <w:t>- от сельскохозяйственных палов. </w:t>
      </w:r>
      <w:r w:rsidRPr="00876B13">
        <w:rPr>
          <w:color w:val="333333"/>
        </w:rPr>
        <w:br/>
        <w:t>В редких случаях виноваты естественные причины:</w:t>
      </w:r>
      <w:r w:rsidRPr="00876B13">
        <w:rPr>
          <w:color w:val="333333"/>
        </w:rPr>
        <w:br/>
      </w:r>
      <w:r w:rsidRPr="00876B13">
        <w:rPr>
          <w:color w:val="333333"/>
        </w:rPr>
        <w:lastRenderedPageBreak/>
        <w:t>- удар молнии;</w:t>
      </w:r>
      <w:r w:rsidRPr="00876B13">
        <w:rPr>
          <w:color w:val="333333"/>
        </w:rPr>
        <w:br/>
        <w:t>- самовозгорание торфяника.</w:t>
      </w:r>
    </w:p>
    <w:p w:rsidR="00876B13" w:rsidRPr="00876B13" w:rsidRDefault="00876B13" w:rsidP="00876B13">
      <w:pPr>
        <w:pStyle w:val="a5"/>
        <w:shd w:val="clear" w:color="auto" w:fill="FFFFFF"/>
        <w:spacing w:before="0" w:beforeAutospacing="0" w:after="0" w:afterAutospacing="0"/>
        <w:jc w:val="both"/>
        <w:rPr>
          <w:b/>
          <w:color w:val="333333"/>
        </w:rPr>
      </w:pPr>
      <w:r w:rsidRPr="00876B13">
        <w:rPr>
          <w:b/>
          <w:color w:val="333333"/>
        </w:rPr>
        <w:t>Что может сделать каждый:</w:t>
      </w:r>
    </w:p>
    <w:p w:rsidR="00876B13" w:rsidRDefault="00876B13" w:rsidP="00876B13">
      <w:pPr>
        <w:pStyle w:val="a5"/>
        <w:shd w:val="clear" w:color="auto" w:fill="FFFFFF"/>
        <w:spacing w:before="0" w:beforeAutospacing="0" w:after="0" w:afterAutospacing="0"/>
        <w:ind w:firstLine="708"/>
        <w:jc w:val="both"/>
        <w:rPr>
          <w:color w:val="333333"/>
        </w:rPr>
      </w:pPr>
      <w:r w:rsidRPr="00876B13">
        <w:rPr>
          <w:color w:val="333333"/>
        </w:rPr>
        <w:t>Будьте предельно осторожны с огнем в пределах любой природной территории. Чтобы ваша неосторожность не стала причиной лесного пожара, выполняйте следующие правила: </w:t>
      </w:r>
      <w:r w:rsidRPr="00876B13">
        <w:rPr>
          <w:color w:val="333333"/>
        </w:rPr>
        <w:br/>
        <w:t>- никогда не поджигайте сухую траву на полях или полянах в лесу. Если вы увидите, как это делают другие, постарайтесь их остановить и объяснить, чем опасны палы; </w:t>
      </w:r>
      <w:r w:rsidRPr="00876B13">
        <w:rPr>
          <w:color w:val="333333"/>
        </w:rPr>
        <w:br/>
        <w:t>- никогда не разводите костер в сухом лесу или на торфянике. Прежде всего, убедитесь, что кострище располагается на минеральной почве (песке или глине). Прежде чем развести костер сгребите лесную подстилку с кострища и вокруг нее в радиусе 0,5 метра; </w:t>
      </w:r>
      <w:r w:rsidRPr="00876B13">
        <w:rPr>
          <w:color w:val="333333"/>
        </w:rPr>
        <w:br/>
        <w:t>- хорошо залейте костер перед уходом. После этого разгребите золу и убедитесь, что под ней не сохранилось тлеющих углей, если сохранились, то залейте еще раз. Не уходите от залитого костра, пока от него идет дым или пар. О том, чем заливать костер, позаботьтесь заранее; </w:t>
      </w:r>
      <w:r w:rsidRPr="00876B13">
        <w:rPr>
          <w:color w:val="333333"/>
        </w:rPr>
        <w:br/>
        <w:t>- никогда не бросайте непотушенные спички или сигареты, не пользуйтесь в лесу различными пиротехническими изделиями: петардами, бенгальскими огнями, свечами и т.п. (разве что под Новый год, когда все покрыто толстым слоем снега); </w:t>
      </w:r>
      <w:r w:rsidRPr="00876B13">
        <w:rPr>
          <w:color w:val="333333"/>
        </w:rPr>
        <w:br/>
        <w:t>- не заезжайте в лес на автомобилях и особенно мотоциклах. Искры из глушителя могут вызвать пожар, особенно в сухом лесу с лишайниковым покровом; </w:t>
      </w:r>
      <w:r w:rsidRPr="00876B13">
        <w:rPr>
          <w:color w:val="333333"/>
        </w:rPr>
        <w:br/>
        <w:t>- постарайтесь объяснить вашим друзьям и знакомым, что их неосторожность может послужить причиной пожаров.</w:t>
      </w:r>
    </w:p>
    <w:p w:rsidR="00876B13" w:rsidRPr="00876B13" w:rsidRDefault="00876B13" w:rsidP="00876B13">
      <w:pPr>
        <w:pStyle w:val="a5"/>
        <w:shd w:val="clear" w:color="auto" w:fill="FFFFFF"/>
        <w:spacing w:before="0" w:beforeAutospacing="0" w:after="0" w:afterAutospacing="0"/>
        <w:ind w:firstLine="708"/>
        <w:jc w:val="both"/>
        <w:rPr>
          <w:color w:val="333333"/>
        </w:rPr>
      </w:pPr>
    </w:p>
    <w:p w:rsidR="00876B13" w:rsidRDefault="00876B13" w:rsidP="00876B13">
      <w:pPr>
        <w:pStyle w:val="a5"/>
        <w:shd w:val="clear" w:color="auto" w:fill="FFFFFF"/>
        <w:spacing w:before="0" w:beforeAutospacing="0" w:after="0" w:afterAutospacing="0"/>
        <w:jc w:val="both"/>
        <w:rPr>
          <w:color w:val="333333"/>
        </w:rPr>
      </w:pPr>
      <w:r w:rsidRPr="00876B13">
        <w:rPr>
          <w:b/>
          <w:color w:val="333333"/>
        </w:rPr>
        <w:t>Что предпринять при лесном пожаре:</w:t>
      </w:r>
      <w:r w:rsidRPr="00876B13">
        <w:rPr>
          <w:color w:val="333333"/>
        </w:rPr>
        <w:t> </w:t>
      </w:r>
    </w:p>
    <w:p w:rsidR="00431A74" w:rsidRDefault="00876B13" w:rsidP="00431A74">
      <w:pPr>
        <w:pStyle w:val="a5"/>
        <w:shd w:val="clear" w:color="auto" w:fill="FFFFFF"/>
        <w:spacing w:before="0" w:beforeAutospacing="0" w:after="0" w:afterAutospacing="0"/>
        <w:jc w:val="both"/>
        <w:rPr>
          <w:color w:val="333333"/>
        </w:rPr>
      </w:pPr>
      <w:r w:rsidRPr="00876B13">
        <w:rPr>
          <w:color w:val="333333"/>
        </w:rPr>
        <w:br/>
        <w:t>1. Почувствовав запах дыма, выясните, что горит, в какую сторону дует ветер, какова опасность распространения пожара, есть ли дети в зоне движения огня. Оцените ситуацию – стоит ли пытаться потушить огонь своими силами или лучше поспешить за помощью, чтобы не потерять даром времени и не дать огню набрать силу. Если вы обнаружили начинающийся пожар, например, небольшой травяной пал или тлеющую лесную подстилку у брошенного кем-то костра, постарайтесь затушить его сами. Иногда достаточно просто затоптать пламя.</w:t>
      </w:r>
    </w:p>
    <w:p w:rsidR="00431A74" w:rsidRDefault="00876B13" w:rsidP="00431A74">
      <w:pPr>
        <w:pStyle w:val="a5"/>
        <w:shd w:val="clear" w:color="auto" w:fill="FFFFFF"/>
        <w:spacing w:before="0" w:beforeAutospacing="0" w:after="0" w:afterAutospacing="0"/>
        <w:jc w:val="both"/>
        <w:rPr>
          <w:color w:val="333333"/>
        </w:rPr>
      </w:pPr>
      <w:r w:rsidRPr="00876B13">
        <w:rPr>
          <w:color w:val="333333"/>
        </w:rPr>
        <w:br/>
        <w:t>2. Заливайте огонь водой из ближайшего водоема, засыпайте землей. Используйте для тушения пучки веток от деревьев лиственных пород или деревца длиной 1,5-2 метра, плотную ткань, мокрую одежду. Наносите скользящие удары по кромке огня сбоку в сторону очага пожара, как бы сметая пламя; ветви, ткань после каждого удара переворачивайте, чтобы они таким образом охлаждались и не загорелись.</w:t>
      </w:r>
    </w:p>
    <w:p w:rsidR="00431A74" w:rsidRDefault="00876B13" w:rsidP="00431A74">
      <w:pPr>
        <w:pStyle w:val="a5"/>
        <w:shd w:val="clear" w:color="auto" w:fill="FFFFFF"/>
        <w:spacing w:before="0" w:beforeAutospacing="0" w:after="0" w:afterAutospacing="0"/>
        <w:jc w:val="both"/>
        <w:rPr>
          <w:color w:val="333333"/>
        </w:rPr>
      </w:pPr>
      <w:r w:rsidRPr="00876B13">
        <w:rPr>
          <w:color w:val="333333"/>
        </w:rPr>
        <w:br/>
        <w:t>3. Потушив небольшой пожар, не уходите до тех пор, пока не убедитесь, что огонь не разгорится снова. Сообщите в лесничество или лесхоз о месте и времени пожара, а также о возможных его причинах. </w:t>
      </w:r>
    </w:p>
    <w:p w:rsidR="00431A74" w:rsidRDefault="00876B13" w:rsidP="00431A74">
      <w:pPr>
        <w:pStyle w:val="a5"/>
        <w:shd w:val="clear" w:color="auto" w:fill="FFFFFF"/>
        <w:spacing w:before="0" w:beforeAutospacing="0" w:after="0" w:afterAutospacing="0"/>
        <w:jc w:val="both"/>
        <w:rPr>
          <w:color w:val="333333"/>
        </w:rPr>
      </w:pPr>
      <w:r w:rsidRPr="00876B13">
        <w:rPr>
          <w:color w:val="333333"/>
        </w:rPr>
        <w:br/>
        <w:t>4. Если горит торфяное болото, не пытайтесь сами потушить пожар, обойдите его стороной. Двигайтесь против ветра так, чтобы он не догонял вас огнем и дымом, не затруднял ориентирование, внимательно осматривайте перед собой дорогу, ощупывайте ее шестом или палкой. Запомните: при горении торфяников горячая земля и идущий из-под нее дым показывают, что пожар ушёл под землю, торф выгорает изнутри, образуя пустоты, в которые можно провалиться и сгореть.</w:t>
      </w:r>
    </w:p>
    <w:p w:rsidR="00876B13" w:rsidRDefault="00876B13" w:rsidP="00431A74">
      <w:pPr>
        <w:pStyle w:val="a5"/>
        <w:shd w:val="clear" w:color="auto" w:fill="FFFFFF"/>
        <w:spacing w:before="0" w:beforeAutospacing="0" w:after="0" w:afterAutospacing="0"/>
        <w:jc w:val="both"/>
        <w:rPr>
          <w:color w:val="333333"/>
        </w:rPr>
      </w:pPr>
      <w:r w:rsidRPr="00876B13">
        <w:rPr>
          <w:color w:val="333333"/>
        </w:rPr>
        <w:br/>
        <w:t xml:space="preserve">5. Если пожар достаточно сильный, и вы не можете потушить его своими силами, то нужно правильно покинуть место пожара – идти на встречу ветру перпендикулярно кромке </w:t>
      </w:r>
      <w:r w:rsidRPr="00876B13">
        <w:rPr>
          <w:color w:val="333333"/>
        </w:rPr>
        <w:lastRenderedPageBreak/>
        <w:t>пожара, по просекам, дорогам, полянам, берегам ручьев и рек. При сильном задымлении рот и нос нужно прикрыть мокрой ватно-марлевой повязкой, полотенцем, частью одежды. Постарайтесь как можно быстрее оповестить о нем государственную лесную охрану. Позвоните в лесничество или лесхоз (адрес и телефон желательно узнать до начала пожароопасного сезона; его, например, можно найти в районном телефонном справочнике или на информационном аншлаге) и сообщите о найденном очаге возгорания и как туда доехать. При отсутствии телефона лесхоза (лесничества) сообщите о лесном пожаре в государственные производственные лесохозяйственные учреждения.</w:t>
      </w:r>
    </w:p>
    <w:p w:rsidR="00431A74" w:rsidRPr="00876B13" w:rsidRDefault="00431A74" w:rsidP="00431A74">
      <w:pPr>
        <w:pStyle w:val="a5"/>
        <w:shd w:val="clear" w:color="auto" w:fill="FFFFFF"/>
        <w:spacing w:before="0" w:beforeAutospacing="0" w:after="0" w:afterAutospacing="0"/>
        <w:jc w:val="both"/>
        <w:rPr>
          <w:color w:val="333333"/>
        </w:rPr>
      </w:pPr>
    </w:p>
    <w:p w:rsidR="00431A74" w:rsidRDefault="00876B13" w:rsidP="00431A74">
      <w:pPr>
        <w:pStyle w:val="a5"/>
        <w:shd w:val="clear" w:color="auto" w:fill="FFFFFF"/>
        <w:spacing w:before="0" w:beforeAutospacing="0" w:after="0" w:afterAutospacing="0"/>
        <w:ind w:firstLine="708"/>
        <w:jc w:val="both"/>
        <w:rPr>
          <w:color w:val="333333"/>
        </w:rPr>
      </w:pPr>
      <w:r w:rsidRPr="00876B13">
        <w:rPr>
          <w:color w:val="333333"/>
        </w:rPr>
        <w:t>Отдых в специально обустроенных местах также имеет свои рамки. Прежде всего, даже в лесу следует оставаться людьми – не считайте, что главной обязанностью лесников является уборка оставленного вами хлама и пустых бутылок. За загрязнение леса также можно схлопотать крупный штраф.</w:t>
      </w:r>
    </w:p>
    <w:p w:rsidR="00876B13" w:rsidRDefault="00876B13" w:rsidP="00431A74">
      <w:pPr>
        <w:pStyle w:val="a5"/>
        <w:shd w:val="clear" w:color="auto" w:fill="FFFFFF"/>
        <w:spacing w:before="0" w:beforeAutospacing="0" w:after="0" w:afterAutospacing="0"/>
        <w:ind w:firstLine="708"/>
        <w:jc w:val="both"/>
        <w:rPr>
          <w:color w:val="333333"/>
        </w:rPr>
      </w:pPr>
      <w:r w:rsidRPr="00876B13">
        <w:rPr>
          <w:color w:val="333333"/>
        </w:rPr>
        <w:br/>
        <w:t>Во избежание конфликтных ситуаций с работниками государственной лесной охраны и другими природоохранными службами рекомендуется для разведения огня использовать специально предназначенное для этих целей оборудование — мангалы и строго соблюдать требования пожарной безопасности в лесах.</w:t>
      </w:r>
    </w:p>
    <w:p w:rsidR="00431A74" w:rsidRPr="00876B13" w:rsidRDefault="00431A74" w:rsidP="00431A74">
      <w:pPr>
        <w:pStyle w:val="a5"/>
        <w:shd w:val="clear" w:color="auto" w:fill="FFFFFF"/>
        <w:spacing w:before="0" w:beforeAutospacing="0" w:after="0" w:afterAutospacing="0"/>
        <w:ind w:firstLine="708"/>
        <w:jc w:val="both"/>
        <w:rPr>
          <w:color w:val="333333"/>
        </w:rPr>
      </w:pPr>
    </w:p>
    <w:p w:rsidR="00834EED" w:rsidRDefault="00F004FE" w:rsidP="00431A74">
      <w:pPr>
        <w:jc w:val="both"/>
        <w:rPr>
          <w:rFonts w:ascii="Times New Roman" w:hAnsi="Times New Roman" w:cs="Times New Roman"/>
          <w:sz w:val="24"/>
          <w:szCs w:val="24"/>
          <w:u w:val="double"/>
        </w:rPr>
      </w:pPr>
      <w:r>
        <w:rPr>
          <w:rFonts w:ascii="Times New Roman" w:hAnsi="Times New Roman" w:cs="Times New Roman"/>
          <w:noProof/>
          <w:sz w:val="24"/>
          <w:szCs w:val="24"/>
          <w:u w:val="double"/>
          <w:lang w:eastAsia="ru-RU"/>
        </w:rPr>
        <mc:AlternateContent>
          <mc:Choice Requires="wps">
            <w:drawing>
              <wp:inline distT="0" distB="0" distL="0" distR="0">
                <wp:extent cx="3173730" cy="245745"/>
                <wp:effectExtent l="0" t="0" r="45720" b="30480"/>
                <wp:docPr id="14"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73730" cy="2457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004FE" w:rsidRDefault="00F004FE" w:rsidP="00F004FE">
                            <w:pPr>
                              <w:pStyle w:val="a5"/>
                              <w:spacing w:before="0" w:beforeAutospacing="0" w:after="0" w:afterAutospacing="0"/>
                              <w:jc w:val="center"/>
                            </w:pPr>
                            <w:r>
                              <w:rPr>
                                <w:shadow/>
                                <w:color w:val="336699"/>
                                <w14:shadow w14:blurRad="0" w14:dist="45847" w14:dir="2021404" w14:sx="100000" w14:sy="100000" w14:kx="0" w14:ky="0" w14:algn="ctr">
                                  <w14:srgbClr w14:val="B2B2B2">
                                    <w14:alpha w14:val="20000"/>
                                  </w14:srgbClr>
                                </w14:shadow>
                              </w:rPr>
                              <w:t>ПОЛЕЗНЫЕ СОВЕТЫ</w:t>
                            </w:r>
                          </w:p>
                        </w:txbxContent>
                      </wps:txbx>
                      <wps:bodyPr wrap="square" numCol="1" fromWordArt="1">
                        <a:prstTxWarp prst="textPlain">
                          <a:avLst>
                            <a:gd name="adj" fmla="val 50000"/>
                          </a:avLst>
                        </a:prstTxWarp>
                        <a:spAutoFit/>
                      </wps:bodyPr>
                    </wps:wsp>
                  </a:graphicData>
                </a:graphic>
              </wp:inline>
            </w:drawing>
          </mc:Choice>
          <mc:Fallback>
            <w:pict>
              <v:shape id="WordArt 3" o:spid="_x0000_s1032" type="#_x0000_t202" style="width:249.9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OKgAIAAPQEAAAOAAAAZHJzL2Uyb0RvYy54bWysVMuO0zAU3SPxD5b3nSRtOp1ETUfzKpsB&#10;RpqiWbux0xjiB7bbpEL8O9eOOxTYIEQWjh835957znGW14Po0IEZy5WscHaRYsRkrSiXuwp/2qwn&#10;VxhZRyQlnZKswkdm8fXq7Ztlr0s2Va3qKDMIQKQte13h1jldJomtWyaIvVCaSThslBHEwdLsEmpI&#10;D+iiS6Zpepn0ylBtVM2shd378RCvAn7TsNp9bBrLHOoqDLW5MJowbv2YrJak3BmiW17HMsg/VCEI&#10;l5D0FeqeOIL2hv8BJXhtlFWNu6iVSFTT8JqFHqCbLP2tm+eWaBZ6AXKsfqXJ/j/Y+sPhySBOQbsc&#10;I0kEaPQClN4Yh2aenV7bEoKeNYS54VYNEBk6tfpR1V8skuquJXLHboxRfcsIheoygIrboYfNUQNu&#10;2N2wwT1QDkJkHj45wx+TWZ9p279XFD4he6dCtqExwvMLjCEoAaQ8vsoHiKiGzVm2mC1mcFTD2TSf&#10;L/J5SEHK09faWPeOKYH8pMIG7BHQyeHROl8NKU8hPhkAw36cjXJ+K7Jpnt5Oi8n68moxydf5fFIs&#10;0qtJmhW3xWWaF/n9+rsHzfKy5ZQy+cglO1kry/9Oumjy0RTBXKivcDGfzkfuVcfpmnedr82a3fau&#10;M+hAvMfDE9u252FG7SUNdvciPcS5I7wb58mvFQcygIDTOxAR1PICjVK5YTsE7+Qnp2wVPYJ8PVyo&#10;Ctuve2IYWGEv7hTUBvo3RoloL7/25XvCN8MLMTqq4iDrU3e6UEEaH7ej0Z6EfgYg0cE9hZbR3Hcc&#10;G47BUcYRNVCkb8BIax409o4b64z2g6sVuoy/AX93z9ch6ufPavUDAAD//wMAUEsDBBQABgAIAAAA&#10;IQB/OLyF2gAAAAQBAAAPAAAAZHJzL2Rvd25yZXYueG1sTI9LT8MwEITvSPwHa5G4Uac82zROVfGQ&#10;OHChhPs23sYRsR3F2yb99yxc4DLSalYz3xTryXfqSENqYzAwn2WgKNTRtqExUH28XC1AJcZgsYuB&#10;DJwowbo8Pyswt3EM73TccqMkJKQcDTjmPtc61Y48plnsKYi3j4NHlnNotB1wlHDf6essu9ce2yAN&#10;Dnt6dFR/bQ/eALPdzE/Vs0+vn9Pb0+iy+g4rYy4vps0KFNPEf8/wgy/oUArTLh6CTaozIEP4V8W7&#10;XS5lxs7AzeIBdFno//DlNwAAAP//AwBQSwECLQAUAAYACAAAACEAtoM4kv4AAADhAQAAEwAAAAAA&#10;AAAAAAAAAAAAAAAAW0NvbnRlbnRfVHlwZXNdLnhtbFBLAQItABQABgAIAAAAIQA4/SH/1gAAAJQB&#10;AAALAAAAAAAAAAAAAAAAAC8BAABfcmVscy8ucmVsc1BLAQItABQABgAIAAAAIQChngOKgAIAAPQE&#10;AAAOAAAAAAAAAAAAAAAAAC4CAABkcnMvZTJvRG9jLnhtbFBLAQItABQABgAIAAAAIQB/OLyF2gAA&#10;AAQBAAAPAAAAAAAAAAAAAAAAANoEAABkcnMvZG93bnJldi54bWxQSwUGAAAAAAQABADzAAAA4QUA&#10;AAAA&#10;" filled="f" stroked="f">
                <v:stroke joinstyle="round"/>
                <o:lock v:ext="edit" shapetype="t"/>
                <v:textbox style="mso-fit-shape-to-text:t">
                  <w:txbxContent>
                    <w:p w:rsidR="00F004FE" w:rsidRDefault="00F004FE" w:rsidP="00F004FE">
                      <w:pPr>
                        <w:pStyle w:val="a5"/>
                        <w:spacing w:before="0" w:beforeAutospacing="0" w:after="0" w:afterAutospacing="0"/>
                        <w:jc w:val="center"/>
                      </w:pPr>
                      <w:r>
                        <w:rPr>
                          <w:shadow/>
                          <w:color w:val="336699"/>
                          <w14:shadow w14:blurRad="0" w14:dist="45847" w14:dir="2021404" w14:sx="100000" w14:sy="100000" w14:kx="0" w14:ky="0" w14:algn="ctr">
                            <w14:srgbClr w14:val="B2B2B2">
                              <w14:alpha w14:val="20000"/>
                            </w14:srgbClr>
                          </w14:shadow>
                        </w:rPr>
                        <w:t>ПОЛЕЗНЫЕ СОВЕТЫ</w:t>
                      </w:r>
                    </w:p>
                  </w:txbxContent>
                </v:textbox>
                <w10:anchorlock/>
              </v:shape>
            </w:pict>
          </mc:Fallback>
        </mc:AlternateContent>
      </w:r>
    </w:p>
    <w:p w:rsidR="00006603" w:rsidRPr="00B66238" w:rsidRDefault="00006603" w:rsidP="00431A74">
      <w:pPr>
        <w:jc w:val="both"/>
        <w:rPr>
          <w:rFonts w:ascii="Times New Roman" w:hAnsi="Times New Roman" w:cs="Times New Roman"/>
          <w:color w:val="943634" w:themeColor="accent2" w:themeShade="BF"/>
          <w:sz w:val="24"/>
          <w:szCs w:val="24"/>
          <w:u w:val="double"/>
        </w:rPr>
      </w:pPr>
      <w:r w:rsidRPr="00B66238">
        <w:rPr>
          <w:rFonts w:ascii="Times New Roman" w:hAnsi="Times New Roman" w:cs="Times New Roman"/>
          <w:color w:val="943634" w:themeColor="accent2" w:themeShade="BF"/>
          <w:sz w:val="24"/>
          <w:szCs w:val="24"/>
          <w:u w:val="double"/>
        </w:rPr>
        <w:t>КАСТОРОВОЕ МАСЛО ДЛЯ СЕКУЩИХСЯ КОНЧИКОВ.</w:t>
      </w:r>
    </w:p>
    <w:p w:rsidR="00006603" w:rsidRDefault="00006603" w:rsidP="00006603">
      <w:pPr>
        <w:spacing w:after="0"/>
        <w:jc w:val="both"/>
        <w:rPr>
          <w:rFonts w:ascii="Times New Roman" w:hAnsi="Times New Roman" w:cs="Times New Roman"/>
          <w:sz w:val="24"/>
          <w:szCs w:val="24"/>
        </w:rPr>
      </w:pPr>
      <w:r>
        <w:rPr>
          <w:rFonts w:ascii="Times New Roman" w:hAnsi="Times New Roman" w:cs="Times New Roman"/>
          <w:sz w:val="24"/>
          <w:szCs w:val="24"/>
        </w:rPr>
        <w:tab/>
        <w:t xml:space="preserve">Длинные, густые и здоровые волосы-это мечта каждой девушки. Но иногда обладательница длинных </w:t>
      </w:r>
      <w:proofErr w:type="gramStart"/>
      <w:r>
        <w:rPr>
          <w:rFonts w:ascii="Times New Roman" w:hAnsi="Times New Roman" w:cs="Times New Roman"/>
          <w:sz w:val="24"/>
          <w:szCs w:val="24"/>
        </w:rPr>
        <w:t>волос  сталкиваются</w:t>
      </w:r>
      <w:proofErr w:type="gramEnd"/>
      <w:r>
        <w:rPr>
          <w:rFonts w:ascii="Times New Roman" w:hAnsi="Times New Roman" w:cs="Times New Roman"/>
          <w:sz w:val="24"/>
          <w:szCs w:val="24"/>
        </w:rPr>
        <w:t xml:space="preserve"> с проблемой, как секущиеся кончики… И зачастую решить эту проблему можно только с помощью ножниц. Касторовое масло очень хорошо склеивает секущиеся кончики. </w:t>
      </w:r>
    </w:p>
    <w:p w:rsidR="00006603" w:rsidRDefault="00006603" w:rsidP="00006603">
      <w:pPr>
        <w:spacing w:after="0"/>
        <w:jc w:val="both"/>
        <w:rPr>
          <w:rFonts w:ascii="Times New Roman" w:hAnsi="Times New Roman" w:cs="Times New Roman"/>
          <w:sz w:val="24"/>
          <w:szCs w:val="24"/>
        </w:rPr>
      </w:pPr>
      <w:r>
        <w:rPr>
          <w:rFonts w:ascii="Times New Roman" w:hAnsi="Times New Roman" w:cs="Times New Roman"/>
          <w:sz w:val="24"/>
          <w:szCs w:val="24"/>
        </w:rPr>
        <w:tab/>
        <w:t xml:space="preserve">Для этого необходимо нанести касторовое масло прямо на концы волос (10-15 см), закрутить волосы в «баранку». Полотенцем можно не утеплять </w:t>
      </w:r>
      <w:proofErr w:type="gramStart"/>
      <w:r>
        <w:rPr>
          <w:rFonts w:ascii="Times New Roman" w:hAnsi="Times New Roman" w:cs="Times New Roman"/>
          <w:sz w:val="24"/>
          <w:szCs w:val="24"/>
        </w:rPr>
        <w:t>голову ,</w:t>
      </w:r>
      <w:proofErr w:type="gramEnd"/>
      <w:r>
        <w:rPr>
          <w:rFonts w:ascii="Times New Roman" w:hAnsi="Times New Roman" w:cs="Times New Roman"/>
          <w:sz w:val="24"/>
          <w:szCs w:val="24"/>
        </w:rPr>
        <w:t xml:space="preserve"> и никто не догадается, что у вас что-то волосах. Оставить </w:t>
      </w:r>
      <w:r w:rsidR="005C6B21">
        <w:rPr>
          <w:rFonts w:ascii="Times New Roman" w:hAnsi="Times New Roman" w:cs="Times New Roman"/>
          <w:sz w:val="24"/>
          <w:szCs w:val="24"/>
        </w:rPr>
        <w:t>так часа на 3-4 по возможности. Касторовое масло достаточно вязкое, и для более равномерного нанесения на концы можно использовать обычный кондиционер для волос, смешать в равномерных пропорциях и нанести на волосы. Улучшение заметно уже после первой процедуры: волосы становятся мягкие и эластичные. Процедуру повторять 1-2 раза в неделю.</w:t>
      </w:r>
    </w:p>
    <w:p w:rsidR="005C6B21" w:rsidRDefault="005C6B21" w:rsidP="00006603">
      <w:pPr>
        <w:spacing w:after="0"/>
        <w:jc w:val="both"/>
        <w:rPr>
          <w:rFonts w:ascii="Times New Roman" w:hAnsi="Times New Roman" w:cs="Times New Roman"/>
          <w:sz w:val="24"/>
          <w:szCs w:val="24"/>
        </w:rPr>
      </w:pPr>
    </w:p>
    <w:p w:rsidR="005C6B21" w:rsidRPr="00B66238" w:rsidRDefault="005C6B21" w:rsidP="005C6B21">
      <w:pPr>
        <w:spacing w:after="0"/>
        <w:jc w:val="both"/>
        <w:rPr>
          <w:rFonts w:ascii="Times New Roman" w:hAnsi="Times New Roman" w:cs="Times New Roman"/>
          <w:color w:val="943634" w:themeColor="accent2" w:themeShade="BF"/>
          <w:sz w:val="24"/>
          <w:szCs w:val="24"/>
        </w:rPr>
      </w:pPr>
      <w:r w:rsidRPr="00B66238">
        <w:rPr>
          <w:rFonts w:ascii="Times New Roman" w:hAnsi="Times New Roman" w:cs="Times New Roman"/>
          <w:color w:val="943634" w:themeColor="accent2" w:themeShade="BF"/>
          <w:sz w:val="24"/>
          <w:szCs w:val="24"/>
          <w:u w:val="double"/>
        </w:rPr>
        <w:t>МОМЕНТАЛЬНАЯ МАСКА</w:t>
      </w:r>
    </w:p>
    <w:p w:rsidR="005C6B21" w:rsidRDefault="005C6B21" w:rsidP="005C6B21">
      <w:pPr>
        <w:spacing w:after="0"/>
        <w:jc w:val="both"/>
        <w:rPr>
          <w:rFonts w:ascii="Times New Roman" w:hAnsi="Times New Roman" w:cs="Times New Roman"/>
          <w:sz w:val="24"/>
          <w:szCs w:val="24"/>
        </w:rPr>
      </w:pPr>
    </w:p>
    <w:p w:rsidR="005C6B21" w:rsidRDefault="005C6B21" w:rsidP="005C6B21">
      <w:pPr>
        <w:spacing w:after="0"/>
        <w:ind w:firstLine="708"/>
        <w:jc w:val="both"/>
        <w:rPr>
          <w:rFonts w:ascii="Times New Roman" w:hAnsi="Times New Roman" w:cs="Times New Roman"/>
          <w:sz w:val="24"/>
          <w:szCs w:val="24"/>
        </w:rPr>
      </w:pPr>
      <w:r>
        <w:rPr>
          <w:rFonts w:ascii="Times New Roman" w:hAnsi="Times New Roman" w:cs="Times New Roman"/>
          <w:sz w:val="24"/>
          <w:szCs w:val="24"/>
        </w:rPr>
        <w:t>Как быть неотразимой, если катастрофически не хватает свободного времени? Выручит моментальная маска.</w:t>
      </w:r>
    </w:p>
    <w:p w:rsidR="005C6B21" w:rsidRDefault="005C6B21" w:rsidP="005C6B21">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Сделать ее вы сможете всего за пару минут, учитывая, что </w:t>
      </w:r>
      <w:r w:rsidR="00524C53">
        <w:rPr>
          <w:rFonts w:ascii="Times New Roman" w:hAnsi="Times New Roman" w:cs="Times New Roman"/>
          <w:sz w:val="24"/>
          <w:szCs w:val="24"/>
        </w:rPr>
        <w:t xml:space="preserve">«косметические средства» для нее всегда под рукой. Это сметана или овсяные хлопья, которые достаточно залить горячей водой и </w:t>
      </w:r>
      <w:proofErr w:type="gramStart"/>
      <w:r w:rsidR="00524C53">
        <w:rPr>
          <w:rFonts w:ascii="Times New Roman" w:hAnsi="Times New Roman" w:cs="Times New Roman"/>
          <w:sz w:val="24"/>
          <w:szCs w:val="24"/>
        </w:rPr>
        <w:t>дать  слегка</w:t>
      </w:r>
      <w:proofErr w:type="gramEnd"/>
      <w:r w:rsidR="00524C53">
        <w:rPr>
          <w:rFonts w:ascii="Times New Roman" w:hAnsi="Times New Roman" w:cs="Times New Roman"/>
          <w:sz w:val="24"/>
          <w:szCs w:val="24"/>
        </w:rPr>
        <w:t xml:space="preserve"> настояться. Для маски подойдет размятая мякоть банана или 1 </w:t>
      </w:r>
      <w:proofErr w:type="spellStart"/>
      <w:r w:rsidR="00524C53">
        <w:rPr>
          <w:rFonts w:ascii="Times New Roman" w:hAnsi="Times New Roman" w:cs="Times New Roman"/>
          <w:sz w:val="24"/>
          <w:szCs w:val="24"/>
        </w:rPr>
        <w:t>ч.л</w:t>
      </w:r>
      <w:proofErr w:type="spellEnd"/>
      <w:r w:rsidR="00524C53">
        <w:rPr>
          <w:rFonts w:ascii="Times New Roman" w:hAnsi="Times New Roman" w:cs="Times New Roman"/>
          <w:sz w:val="24"/>
          <w:szCs w:val="24"/>
        </w:rPr>
        <w:t xml:space="preserve">. дрожжей, смешанная со </w:t>
      </w:r>
      <w:proofErr w:type="spellStart"/>
      <w:r w:rsidR="00524C53">
        <w:rPr>
          <w:rFonts w:ascii="Times New Roman" w:hAnsi="Times New Roman" w:cs="Times New Roman"/>
          <w:sz w:val="24"/>
          <w:szCs w:val="24"/>
        </w:rPr>
        <w:t>ст.л</w:t>
      </w:r>
      <w:proofErr w:type="spellEnd"/>
      <w:r w:rsidR="00524C53">
        <w:rPr>
          <w:rFonts w:ascii="Times New Roman" w:hAnsi="Times New Roman" w:cs="Times New Roman"/>
          <w:sz w:val="24"/>
          <w:szCs w:val="24"/>
        </w:rPr>
        <w:t>. молока. Проще не бывает. А результат –гладкая и нежная кожа.</w:t>
      </w:r>
    </w:p>
    <w:p w:rsidR="00524C53" w:rsidRDefault="00524C53" w:rsidP="00524C53">
      <w:pPr>
        <w:spacing w:after="0"/>
        <w:rPr>
          <w:rFonts w:ascii="Times New Roman" w:hAnsi="Times New Roman" w:cs="Times New Roman"/>
          <w:sz w:val="24"/>
          <w:szCs w:val="24"/>
        </w:rPr>
      </w:pPr>
    </w:p>
    <w:p w:rsidR="00524C53" w:rsidRPr="00B66238" w:rsidRDefault="00524C53" w:rsidP="00524C53">
      <w:pPr>
        <w:spacing w:after="0"/>
        <w:rPr>
          <w:rFonts w:ascii="Times New Roman" w:hAnsi="Times New Roman" w:cs="Times New Roman"/>
          <w:color w:val="943634" w:themeColor="accent2" w:themeShade="BF"/>
          <w:sz w:val="24"/>
          <w:szCs w:val="24"/>
          <w:u w:val="double"/>
        </w:rPr>
      </w:pPr>
      <w:r w:rsidRPr="00B66238">
        <w:rPr>
          <w:rFonts w:ascii="Times New Roman" w:hAnsi="Times New Roman" w:cs="Times New Roman"/>
          <w:color w:val="943634" w:themeColor="accent2" w:themeShade="BF"/>
          <w:sz w:val="24"/>
          <w:szCs w:val="24"/>
          <w:u w:val="double"/>
        </w:rPr>
        <w:t>УДАЛЕНИЕ ПЯТЕН ОТ ВИНА И ЯГОД</w:t>
      </w:r>
    </w:p>
    <w:p w:rsidR="00524C53" w:rsidRDefault="00524C53" w:rsidP="006E58C7">
      <w:pPr>
        <w:spacing w:after="0"/>
        <w:jc w:val="both"/>
        <w:rPr>
          <w:rFonts w:ascii="Times New Roman" w:hAnsi="Times New Roman" w:cs="Times New Roman"/>
          <w:sz w:val="24"/>
          <w:szCs w:val="24"/>
        </w:rPr>
      </w:pPr>
      <w:r>
        <w:rPr>
          <w:rFonts w:ascii="Times New Roman" w:hAnsi="Times New Roman" w:cs="Times New Roman"/>
          <w:sz w:val="24"/>
          <w:szCs w:val="24"/>
        </w:rPr>
        <w:tab/>
      </w:r>
      <w:r w:rsidRPr="00524C53">
        <w:rPr>
          <w:rFonts w:ascii="Times New Roman" w:hAnsi="Times New Roman" w:cs="Times New Roman"/>
          <w:b/>
          <w:sz w:val="24"/>
          <w:szCs w:val="24"/>
        </w:rPr>
        <w:t>Пятна от красного вина и ягод на цветных изделиях</w:t>
      </w:r>
      <w:r>
        <w:rPr>
          <w:rFonts w:ascii="Times New Roman" w:hAnsi="Times New Roman" w:cs="Times New Roman"/>
          <w:b/>
          <w:sz w:val="24"/>
          <w:szCs w:val="24"/>
        </w:rPr>
        <w:t xml:space="preserve"> </w:t>
      </w:r>
      <w:r>
        <w:rPr>
          <w:rFonts w:ascii="Times New Roman" w:hAnsi="Times New Roman" w:cs="Times New Roman"/>
          <w:sz w:val="24"/>
          <w:szCs w:val="24"/>
        </w:rPr>
        <w:t xml:space="preserve">хорошо удаляет смесь глицерина с сырым яичным желтком (1:1). Этой смесью намазывают пятна, оставляют на </w:t>
      </w:r>
      <w:r>
        <w:rPr>
          <w:rFonts w:ascii="Times New Roman" w:hAnsi="Times New Roman" w:cs="Times New Roman"/>
          <w:sz w:val="24"/>
          <w:szCs w:val="24"/>
        </w:rPr>
        <w:lastRenderedPageBreak/>
        <w:t xml:space="preserve">несколько часов, а затем промывают теплой водой. При этом окраска изделия полностью </w:t>
      </w:r>
      <w:r w:rsidR="006E58C7">
        <w:rPr>
          <w:rFonts w:ascii="Times New Roman" w:hAnsi="Times New Roman" w:cs="Times New Roman"/>
          <w:sz w:val="24"/>
          <w:szCs w:val="24"/>
        </w:rPr>
        <w:t>сохраняются.</w:t>
      </w:r>
    </w:p>
    <w:p w:rsidR="006E58C7" w:rsidRDefault="006E58C7" w:rsidP="006E58C7">
      <w:pPr>
        <w:spacing w:after="0"/>
        <w:jc w:val="both"/>
        <w:rPr>
          <w:rFonts w:ascii="Times New Roman" w:hAnsi="Times New Roman" w:cs="Times New Roman"/>
          <w:sz w:val="24"/>
          <w:szCs w:val="24"/>
        </w:rPr>
      </w:pPr>
      <w:r w:rsidRPr="006E58C7">
        <w:rPr>
          <w:rFonts w:ascii="Times New Roman" w:hAnsi="Times New Roman" w:cs="Times New Roman"/>
          <w:b/>
          <w:sz w:val="24"/>
          <w:szCs w:val="24"/>
        </w:rPr>
        <w:tab/>
        <w:t>На свежие пятна от красного вина или ягод</w:t>
      </w:r>
      <w:r>
        <w:rPr>
          <w:rFonts w:ascii="Times New Roman" w:hAnsi="Times New Roman" w:cs="Times New Roman"/>
          <w:b/>
          <w:sz w:val="24"/>
          <w:szCs w:val="24"/>
        </w:rPr>
        <w:t xml:space="preserve"> </w:t>
      </w:r>
      <w:r>
        <w:rPr>
          <w:rFonts w:ascii="Times New Roman" w:hAnsi="Times New Roman" w:cs="Times New Roman"/>
          <w:sz w:val="24"/>
          <w:szCs w:val="24"/>
        </w:rPr>
        <w:t>насыпать влажную соль и через некоторое время промыть мыльной водой. Можно замочить в молоке или сыворотке и выстирать.</w:t>
      </w:r>
    </w:p>
    <w:p w:rsidR="006E58C7" w:rsidRDefault="006E58C7" w:rsidP="006E58C7">
      <w:pPr>
        <w:spacing w:after="0"/>
        <w:jc w:val="both"/>
        <w:rPr>
          <w:rFonts w:ascii="Times New Roman" w:hAnsi="Times New Roman" w:cs="Times New Roman"/>
          <w:sz w:val="24"/>
          <w:szCs w:val="24"/>
        </w:rPr>
      </w:pPr>
      <w:r>
        <w:rPr>
          <w:rFonts w:ascii="Times New Roman" w:hAnsi="Times New Roman" w:cs="Times New Roman"/>
          <w:sz w:val="24"/>
          <w:szCs w:val="24"/>
        </w:rPr>
        <w:tab/>
      </w:r>
      <w:r w:rsidRPr="006E58C7">
        <w:rPr>
          <w:rFonts w:ascii="Times New Roman" w:hAnsi="Times New Roman" w:cs="Times New Roman"/>
          <w:b/>
          <w:sz w:val="24"/>
          <w:szCs w:val="24"/>
        </w:rPr>
        <w:t xml:space="preserve">Свежие пятна от фруктов и ягод </w:t>
      </w:r>
      <w:r>
        <w:rPr>
          <w:rFonts w:ascii="Times New Roman" w:hAnsi="Times New Roman" w:cs="Times New Roman"/>
          <w:sz w:val="24"/>
          <w:szCs w:val="24"/>
        </w:rPr>
        <w:t>можно удалить горячей водой. Для этого натягивают ткань над какой-нибудь посудой и льют небольшой струей кипящую воду из чайника до полного исчезновения пятна.</w:t>
      </w:r>
    </w:p>
    <w:p w:rsidR="00BE08F2" w:rsidRDefault="006E58C7" w:rsidP="00ED7F50">
      <w:pPr>
        <w:spacing w:after="0"/>
        <w:jc w:val="both"/>
        <w:rPr>
          <w:rFonts w:ascii="Times New Roman" w:hAnsi="Times New Roman" w:cs="Times New Roman"/>
          <w:sz w:val="24"/>
          <w:szCs w:val="24"/>
        </w:rPr>
      </w:pPr>
      <w:r>
        <w:rPr>
          <w:rFonts w:ascii="Times New Roman" w:hAnsi="Times New Roman" w:cs="Times New Roman"/>
          <w:sz w:val="24"/>
          <w:szCs w:val="24"/>
        </w:rPr>
        <w:tab/>
      </w:r>
      <w:r w:rsidRPr="006E58C7">
        <w:rPr>
          <w:rFonts w:ascii="Times New Roman" w:hAnsi="Times New Roman" w:cs="Times New Roman"/>
          <w:b/>
          <w:sz w:val="24"/>
          <w:szCs w:val="24"/>
        </w:rPr>
        <w:t>Ягодные и винные пятна с белых изделий</w:t>
      </w:r>
      <w:r>
        <w:rPr>
          <w:rFonts w:ascii="Times New Roman" w:hAnsi="Times New Roman" w:cs="Times New Roman"/>
          <w:b/>
          <w:sz w:val="24"/>
          <w:szCs w:val="24"/>
        </w:rPr>
        <w:t xml:space="preserve"> </w:t>
      </w:r>
      <w:r>
        <w:rPr>
          <w:rFonts w:ascii="Times New Roman" w:hAnsi="Times New Roman" w:cs="Times New Roman"/>
          <w:sz w:val="24"/>
          <w:szCs w:val="24"/>
        </w:rPr>
        <w:t xml:space="preserve">можно удалять также перекисью водорода (1ч.л. на ½ </w:t>
      </w:r>
      <w:proofErr w:type="spellStart"/>
      <w:r>
        <w:rPr>
          <w:rFonts w:ascii="Times New Roman" w:hAnsi="Times New Roman" w:cs="Times New Roman"/>
          <w:sz w:val="24"/>
          <w:szCs w:val="24"/>
        </w:rPr>
        <w:t>стк</w:t>
      </w:r>
      <w:proofErr w:type="spellEnd"/>
      <w:proofErr w:type="gramStart"/>
      <w:r>
        <w:rPr>
          <w:rFonts w:ascii="Times New Roman" w:hAnsi="Times New Roman" w:cs="Times New Roman"/>
          <w:sz w:val="24"/>
          <w:szCs w:val="24"/>
        </w:rPr>
        <w:t>. воды</w:t>
      </w:r>
      <w:proofErr w:type="gramEnd"/>
      <w:r>
        <w:rPr>
          <w:rFonts w:ascii="Times New Roman" w:hAnsi="Times New Roman" w:cs="Times New Roman"/>
          <w:sz w:val="24"/>
          <w:szCs w:val="24"/>
        </w:rPr>
        <w:t>); после удаления очищенное место промывают холодной водой.</w:t>
      </w:r>
    </w:p>
    <w:p w:rsidR="00ED7F50" w:rsidRPr="00ED7F50" w:rsidRDefault="00ED7F50" w:rsidP="00ED7F50">
      <w:pPr>
        <w:spacing w:after="0"/>
        <w:jc w:val="both"/>
        <w:rPr>
          <w:rFonts w:ascii="Times New Roman" w:hAnsi="Times New Roman" w:cs="Times New Roman"/>
          <w:sz w:val="24"/>
          <w:szCs w:val="24"/>
        </w:rPr>
      </w:pPr>
    </w:p>
    <w:p w:rsidR="00271EB2" w:rsidRPr="00271EB2" w:rsidRDefault="00F004FE" w:rsidP="002F7F1C">
      <w:pPr>
        <w:shd w:val="clear" w:color="auto" w:fill="FFFFFF"/>
        <w:spacing w:after="0" w:line="240" w:lineRule="auto"/>
        <w:rPr>
          <w:rFonts w:ascii="Tahoma" w:eastAsia="Times New Roman" w:hAnsi="Tahoma" w:cs="Tahoma"/>
          <w:color w:val="7100C1"/>
          <w:sz w:val="17"/>
          <w:szCs w:val="17"/>
          <w:lang w:eastAsia="ru-RU"/>
        </w:rPr>
      </w:pPr>
      <w:r>
        <w:rPr>
          <w:rFonts w:ascii="Times New Roman" w:eastAsia="Times New Roman" w:hAnsi="Times New Roman" w:cs="Times New Roman"/>
          <w:b/>
          <w:bCs/>
          <w:i/>
          <w:noProof/>
          <w:color w:val="000000" w:themeColor="text1"/>
          <w:kern w:val="36"/>
          <w:sz w:val="28"/>
          <w:szCs w:val="28"/>
          <w:lang w:eastAsia="ru-RU"/>
        </w:rPr>
        <mc:AlternateContent>
          <mc:Choice Requires="wps">
            <w:drawing>
              <wp:inline distT="0" distB="0" distL="0" distR="0">
                <wp:extent cx="2151380" cy="361315"/>
                <wp:effectExtent l="9525" t="9525" r="39370" b="29210"/>
                <wp:docPr id="13"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51380" cy="361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004FE" w:rsidRDefault="00F004FE" w:rsidP="00F004FE">
                            <w:pPr>
                              <w:pStyle w:val="a5"/>
                              <w:spacing w:before="0" w:beforeAutospacing="0" w:after="0" w:afterAutospacing="0"/>
                              <w:jc w:val="center"/>
                            </w:pPr>
                            <w:r>
                              <w:rPr>
                                <w:shadow/>
                                <w:color w:val="336699"/>
                                <w:sz w:val="20"/>
                                <w:szCs w:val="20"/>
                                <w14:shadow w14:blurRad="0" w14:dist="45847" w14:dir="2021404" w14:sx="100000" w14:sy="100000" w14:kx="0" w14:ky="0" w14:algn="ctr">
                                  <w14:srgbClr w14:val="B2B2B2">
                                    <w14:alpha w14:val="20000"/>
                                  </w14:srgbClr>
                                </w14:shadow>
                              </w:rPr>
                              <w:t>Как выбрать красную икру</w:t>
                            </w:r>
                          </w:p>
                        </w:txbxContent>
                      </wps:txbx>
                      <wps:bodyPr wrap="square" numCol="1" fromWordArt="1">
                        <a:prstTxWarp prst="textPlain">
                          <a:avLst>
                            <a:gd name="adj" fmla="val 50000"/>
                          </a:avLst>
                        </a:prstTxWarp>
                        <a:spAutoFit/>
                      </wps:bodyPr>
                    </wps:wsp>
                  </a:graphicData>
                </a:graphic>
              </wp:inline>
            </w:drawing>
          </mc:Choice>
          <mc:Fallback>
            <w:pict>
              <v:shape id="WordArt 4" o:spid="_x0000_s1033" type="#_x0000_t202" style="width:169.4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4kfwIAAPQEAAAOAAAAZHJzL2Uyb0RvYy54bWysVMtu2zAQvBfoPxC8O5Js2bGEyEFe7iVt&#10;A8RFzrRIWWzFR0nakhH037uk6CRtL0VRHSg+VrO7M0NdXA6iQwdmLFeywtlZihGTtaJc7ir8ZbOe&#10;LDGyjkhKOiVZhY/M4svV+3cXvS7ZVLWqo8wgAJG27HWFW+d0mSS2bpkg9kxpJuGwUUYQB0uzS6gh&#10;PaCLLpmm6SLplaHaqJpZC7u34yFeBfymYbX73DSWOdRVGGpzYTRh3PoxWV2QcmeIbnkdyyD/UIUg&#10;XELSF6hb4gjaG/4HlOC1UVY17qxWIlFNw2sWeoBusvS3bh5bolnoBcix+oUm+/9g60+HB4M4Be1m&#10;GEkiQKMnoPTKOJR7dnptSwh61BDmhms1QGTo1Op7VX+zSKqblsgduzJG9S0jFKrLACpuhx42Rw24&#10;YXfDBndHOQiRefjkDf6YzPpM2/6jovAJ2TsVsg2NEZ5fYAxBCSDl8UU+QEQ1bE6zeTZbwlENZ7NF&#10;NsvmIQUpT19rY90HpgTykwobsEdAJ4d763w1pDyF+GQADPtxNsr5XGTTPL2eFpP1Ynk+ydf5fFKc&#10;p8tJmhXXxSLNi/x2/cODZnnZckqZvOeSnayV5X8nXTT5aIpgLtRXuJhP5yP3quN0zbvO12bNbnvT&#10;GXQg3uPhiW3bt2FG7SUNdvci3cW5I7wb58mvFQcygIDTOxAR1PICjVK5YTsE7wSevZJbRY8gXw8X&#10;qsL2+54YBlbYixsFtYH+jVEi2suvffme8M3wRIyOqjjI+tCdLlSQxsftaLQnoV8BSHRwT6FlNPcd&#10;x4ZjcJRxRA0U6Ssw0poHjV/rjPaDqxW6jL8Bf3ffrkPU689q9RMAAP//AwBQSwMEFAAGAAgAAAAh&#10;AIdDQCLZAAAABAEAAA8AAABkcnMvZG93bnJldi54bWxMj8FOwzAQRO9I/IO1SNyoU6pWJcSpKqAS&#10;By6UcN/GSxwR21G8bdK/78IFLiOtZjXzpthMvlMnGlIbg4H5LANFoY62DY2B6mN3twaVGIPFLgYy&#10;cKYEm/L6qsDcxjG802nPjZKQkHI04Jj7XOtUO/KYZrGnIN5XHDyynEOj7YCjhPtO32fZSntsgzQ4&#10;7OnJUf29P3oDzHY7P1cvPr1+Tm/Po8vqJVbG3N5M20dQTBP/PcMPvqBDKUyHeAw2qc6ADOFfFW+x&#10;WMuMg4Hl6gF0Wej/8OUFAAD//wMAUEsBAi0AFAAGAAgAAAAhALaDOJL+AAAA4QEAABMAAAAAAAAA&#10;AAAAAAAAAAAAAFtDb250ZW50X1R5cGVzXS54bWxQSwECLQAUAAYACAAAACEAOP0h/9YAAACUAQAA&#10;CwAAAAAAAAAAAAAAAAAvAQAAX3JlbHMvLnJlbHNQSwECLQAUAAYACAAAACEACfiuJH8CAAD0BAAA&#10;DgAAAAAAAAAAAAAAAAAuAgAAZHJzL2Uyb0RvYy54bWxQSwECLQAUAAYACAAAACEAh0NAItkAAAAE&#10;AQAADwAAAAAAAAAAAAAAAADZBAAAZHJzL2Rvd25yZXYueG1sUEsFBgAAAAAEAAQA8wAAAN8FAAAA&#10;AA==&#10;" filled="f" stroked="f">
                <v:stroke joinstyle="round"/>
                <o:lock v:ext="edit" shapetype="t"/>
                <v:textbox style="mso-fit-shape-to-text:t">
                  <w:txbxContent>
                    <w:p w:rsidR="00F004FE" w:rsidRDefault="00F004FE" w:rsidP="00F004FE">
                      <w:pPr>
                        <w:pStyle w:val="a5"/>
                        <w:spacing w:before="0" w:beforeAutospacing="0" w:after="0" w:afterAutospacing="0"/>
                        <w:jc w:val="center"/>
                      </w:pPr>
                      <w:r>
                        <w:rPr>
                          <w:shadow/>
                          <w:color w:val="336699"/>
                          <w:sz w:val="20"/>
                          <w:szCs w:val="20"/>
                          <w14:shadow w14:blurRad="0" w14:dist="45847" w14:dir="2021404" w14:sx="100000" w14:sy="100000" w14:kx="0" w14:ky="0" w14:algn="ctr">
                            <w14:srgbClr w14:val="B2B2B2">
                              <w14:alpha w14:val="20000"/>
                            </w14:srgbClr>
                          </w14:shadow>
                        </w:rPr>
                        <w:t>Как выбрать красную икру</w:t>
                      </w:r>
                    </w:p>
                  </w:txbxContent>
                </v:textbox>
                <w10:anchorlock/>
              </v:shape>
            </w:pict>
          </mc:Fallback>
        </mc:AlternateContent>
      </w:r>
    </w:p>
    <w:p w:rsidR="00271EB2" w:rsidRPr="00271EB2" w:rsidRDefault="00271EB2" w:rsidP="002F7F1C">
      <w:pPr>
        <w:shd w:val="clear" w:color="auto" w:fill="FFFFFF"/>
        <w:spacing w:after="0" w:line="198" w:lineRule="atLeast"/>
        <w:jc w:val="both"/>
        <w:rPr>
          <w:rFonts w:ascii="Tahoma" w:eastAsia="Times New Roman" w:hAnsi="Tahoma" w:cs="Tahoma"/>
          <w:color w:val="2A2A2A"/>
          <w:sz w:val="17"/>
          <w:szCs w:val="17"/>
          <w:lang w:eastAsia="ru-RU"/>
        </w:rPr>
      </w:pPr>
      <w:r>
        <w:rPr>
          <w:rFonts w:ascii="Tahoma" w:eastAsia="Times New Roman" w:hAnsi="Tahoma" w:cs="Tahoma"/>
          <w:noProof/>
          <w:color w:val="FF6E00"/>
          <w:sz w:val="17"/>
          <w:szCs w:val="17"/>
          <w:lang w:eastAsia="ru-RU"/>
        </w:rPr>
        <w:drawing>
          <wp:inline distT="0" distB="0" distL="0" distR="0">
            <wp:extent cx="3390900" cy="1581150"/>
            <wp:effectExtent l="19050" t="0" r="0" b="0"/>
            <wp:docPr id="27" name="Рисунок 27" descr="Как выбрать красную икру">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к выбрать красную икру">
                      <a:hlinkClick r:id="rId24"/>
                    </pic:cNvPr>
                    <pic:cNvPicPr>
                      <a:picLocks noChangeAspect="1" noChangeArrowheads="1"/>
                    </pic:cNvPicPr>
                  </pic:nvPicPr>
                  <pic:blipFill>
                    <a:blip r:embed="rId25" cstate="print"/>
                    <a:srcRect/>
                    <a:stretch>
                      <a:fillRect/>
                    </a:stretch>
                  </pic:blipFill>
                  <pic:spPr bwMode="auto">
                    <a:xfrm>
                      <a:off x="0" y="0"/>
                      <a:ext cx="3390900" cy="1581150"/>
                    </a:xfrm>
                    <a:prstGeom prst="rect">
                      <a:avLst/>
                    </a:prstGeom>
                    <a:noFill/>
                    <a:ln w="9525">
                      <a:noFill/>
                      <a:miter lim="800000"/>
                      <a:headEnd/>
                      <a:tailEnd/>
                    </a:ln>
                  </pic:spPr>
                </pic:pic>
              </a:graphicData>
            </a:graphic>
          </wp:inline>
        </w:drawing>
      </w:r>
    </w:p>
    <w:p w:rsidR="00D977AA" w:rsidRDefault="00271EB2" w:rsidP="00D977AA">
      <w:pPr>
        <w:shd w:val="clear" w:color="auto" w:fill="FFFFFF"/>
        <w:spacing w:after="0" w:line="198" w:lineRule="atLeast"/>
        <w:jc w:val="both"/>
        <w:rPr>
          <w:rFonts w:ascii="Times New Roman" w:eastAsia="Times New Roman" w:hAnsi="Times New Roman" w:cs="Times New Roman"/>
          <w:color w:val="2A2A2A"/>
          <w:sz w:val="18"/>
          <w:szCs w:val="18"/>
          <w:lang w:eastAsia="ru-RU"/>
        </w:rPr>
      </w:pPr>
      <w:r w:rsidRPr="00271EB2">
        <w:rPr>
          <w:rFonts w:ascii="Tahoma" w:eastAsia="Times New Roman" w:hAnsi="Tahoma" w:cs="Tahoma"/>
          <w:color w:val="2A2A2A"/>
          <w:sz w:val="17"/>
          <w:szCs w:val="17"/>
          <w:lang w:eastAsia="ru-RU"/>
        </w:rPr>
        <w:br/>
      </w:r>
      <w:r w:rsidRPr="00271EB2">
        <w:rPr>
          <w:rFonts w:ascii="Tahoma" w:eastAsia="Times New Roman" w:hAnsi="Tahoma" w:cs="Tahoma"/>
          <w:color w:val="2A2A2A"/>
          <w:sz w:val="17"/>
          <w:szCs w:val="17"/>
          <w:lang w:eastAsia="ru-RU"/>
        </w:rPr>
        <w:br/>
      </w:r>
      <w:r w:rsidR="00CF7158">
        <w:rPr>
          <w:rFonts w:ascii="Tahoma" w:eastAsia="Times New Roman" w:hAnsi="Tahoma" w:cs="Tahoma"/>
          <w:color w:val="2A2A2A"/>
          <w:sz w:val="17"/>
          <w:szCs w:val="17"/>
          <w:lang w:eastAsia="ru-RU"/>
        </w:rPr>
        <w:t xml:space="preserve">     </w:t>
      </w:r>
      <w:r w:rsidRPr="00271EB2">
        <w:rPr>
          <w:rFonts w:ascii="Times New Roman" w:eastAsia="Times New Roman" w:hAnsi="Times New Roman" w:cs="Times New Roman"/>
          <w:color w:val="2A2A2A"/>
          <w:sz w:val="18"/>
          <w:szCs w:val="18"/>
          <w:lang w:eastAsia="ru-RU"/>
        </w:rPr>
        <w:t>До 1970-х годов ХХ столетия северные народности не считали икру красной рыбы деликатесом, ее ели постоянно вместе с хлебом, а засушенную брали с собой в дорогу. В советские же времена, продукт стал труднодоступным, и возможность приобрести ее выпадала не всем и не всегда. Только на большие праздники ее можно было созерцать на столе, но каких усилий это стояло...</w:t>
      </w:r>
      <w:proofErr w:type="gramStart"/>
      <w:r w:rsidRPr="00271EB2">
        <w:rPr>
          <w:rFonts w:ascii="Times New Roman" w:eastAsia="Times New Roman" w:hAnsi="Times New Roman" w:cs="Times New Roman"/>
          <w:color w:val="2A2A2A"/>
          <w:sz w:val="18"/>
          <w:szCs w:val="18"/>
          <w:lang w:eastAsia="ru-RU"/>
        </w:rPr>
        <w:t>В</w:t>
      </w:r>
      <w:proofErr w:type="gramEnd"/>
      <w:r w:rsidRPr="00271EB2">
        <w:rPr>
          <w:rFonts w:ascii="Times New Roman" w:eastAsia="Times New Roman" w:hAnsi="Times New Roman" w:cs="Times New Roman"/>
          <w:color w:val="2A2A2A"/>
          <w:sz w:val="18"/>
          <w:szCs w:val="18"/>
          <w:lang w:eastAsia="ru-RU"/>
        </w:rPr>
        <w:t xml:space="preserve"> наше же время полки магазинов и супермаркетов пестрят этой вкуснятиной, но вот как выбрать настоящую красную икру и при этом не переплатить?! </w:t>
      </w:r>
      <w:r w:rsidRPr="00271EB2">
        <w:rPr>
          <w:rFonts w:ascii="Times New Roman" w:eastAsia="Times New Roman" w:hAnsi="Times New Roman" w:cs="Times New Roman"/>
          <w:b/>
          <w:bCs/>
          <w:color w:val="2A2A2A"/>
          <w:sz w:val="18"/>
          <w:szCs w:val="18"/>
          <w:lang w:eastAsia="ru-RU"/>
        </w:rPr>
        <w:t xml:space="preserve">Сейчас попробуем в этом </w:t>
      </w:r>
      <w:proofErr w:type="gramStart"/>
      <w:r w:rsidRPr="00271EB2">
        <w:rPr>
          <w:rFonts w:ascii="Times New Roman" w:eastAsia="Times New Roman" w:hAnsi="Times New Roman" w:cs="Times New Roman"/>
          <w:b/>
          <w:bCs/>
          <w:color w:val="2A2A2A"/>
          <w:sz w:val="18"/>
          <w:szCs w:val="18"/>
          <w:lang w:eastAsia="ru-RU"/>
        </w:rPr>
        <w:t>разобраться:</w:t>
      </w:r>
      <w:r w:rsidRPr="00271EB2">
        <w:rPr>
          <w:rFonts w:ascii="Times New Roman" w:eastAsia="Times New Roman" w:hAnsi="Times New Roman" w:cs="Times New Roman"/>
          <w:color w:val="2A2A2A"/>
          <w:sz w:val="18"/>
          <w:szCs w:val="18"/>
          <w:lang w:eastAsia="ru-RU"/>
        </w:rPr>
        <w:br/>
      </w:r>
      <w:r w:rsidR="00CF7158" w:rsidRPr="00CF7158">
        <w:rPr>
          <w:rFonts w:ascii="Times New Roman" w:eastAsia="Times New Roman" w:hAnsi="Times New Roman" w:cs="Times New Roman"/>
          <w:color w:val="2A2A2A"/>
          <w:sz w:val="18"/>
          <w:szCs w:val="18"/>
          <w:lang w:eastAsia="ru-RU"/>
        </w:rPr>
        <w:t xml:space="preserve">   </w:t>
      </w:r>
      <w:proofErr w:type="gramEnd"/>
      <w:r w:rsidR="00CF7158" w:rsidRPr="00CF7158">
        <w:rPr>
          <w:rFonts w:ascii="Times New Roman" w:eastAsia="Times New Roman" w:hAnsi="Times New Roman" w:cs="Times New Roman"/>
          <w:color w:val="2A2A2A"/>
          <w:sz w:val="18"/>
          <w:szCs w:val="18"/>
          <w:lang w:eastAsia="ru-RU"/>
        </w:rPr>
        <w:t xml:space="preserve"> </w:t>
      </w:r>
      <w:r w:rsidRPr="00271EB2">
        <w:rPr>
          <w:rFonts w:ascii="Times New Roman" w:eastAsia="Times New Roman" w:hAnsi="Times New Roman" w:cs="Times New Roman"/>
          <w:color w:val="2A2A2A"/>
          <w:sz w:val="18"/>
          <w:szCs w:val="18"/>
          <w:lang w:eastAsia="ru-RU"/>
        </w:rPr>
        <w:t>Начнем с того что </w:t>
      </w:r>
      <w:r w:rsidRPr="00271EB2">
        <w:rPr>
          <w:rFonts w:ascii="Times New Roman" w:eastAsia="Times New Roman" w:hAnsi="Times New Roman" w:cs="Times New Roman"/>
          <w:b/>
          <w:bCs/>
          <w:color w:val="2A2A2A"/>
          <w:sz w:val="18"/>
          <w:szCs w:val="18"/>
          <w:lang w:eastAsia="ru-RU"/>
        </w:rPr>
        <w:t>красная икра</w:t>
      </w:r>
      <w:r w:rsidRPr="00271EB2">
        <w:rPr>
          <w:rFonts w:ascii="Times New Roman" w:eastAsia="Times New Roman" w:hAnsi="Times New Roman" w:cs="Times New Roman"/>
          <w:color w:val="2A2A2A"/>
          <w:sz w:val="18"/>
          <w:szCs w:val="18"/>
          <w:lang w:eastAsia="ru-RU"/>
        </w:rPr>
        <w:t> – это икра лососевых видов рыб, например таких как: горбуша, нерка, кета, форель. Кетовая икра оранжевого цвета с примечательным красным отливом, у нерки икра темно-красная. Икра горбуши — светло-оранжевого цвета. Икра рыб, которые не принадлежат к семейству лососевых, может быть бледной, желтой, темной. Вот, к примеру, розовая у сиги, ряпушки, минтая, желтая икра у щуки, леща, воблы, судака, кефали. Икра добывается из только что выловленной рыбы и тут же</w:t>
      </w:r>
      <w:hyperlink r:id="rId26" w:tgtFrame="_blank" w:history="1">
        <w:r w:rsidRPr="00CF7158">
          <w:rPr>
            <w:rFonts w:ascii="Times New Roman" w:eastAsia="Times New Roman" w:hAnsi="Times New Roman" w:cs="Times New Roman"/>
            <w:color w:val="FF6E00"/>
            <w:sz w:val="18"/>
            <w:szCs w:val="18"/>
            <w:lang w:eastAsia="ru-RU"/>
          </w:rPr>
          <w:t> соли</w:t>
        </w:r>
      </w:hyperlink>
      <w:r w:rsidRPr="00271EB2">
        <w:rPr>
          <w:rFonts w:ascii="Times New Roman" w:eastAsia="Times New Roman" w:hAnsi="Times New Roman" w:cs="Times New Roman"/>
          <w:color w:val="2A2A2A"/>
          <w:sz w:val="18"/>
          <w:szCs w:val="18"/>
          <w:lang w:eastAsia="ru-RU"/>
        </w:rPr>
        <w:t>тся. Поэтому икра, засоленная в месте промысла во время нереста (июль-август), считается настоящей икрой. Сразу после посола часть икры консервируют в большие емкости, где она может храниться на протяжении длительного времени. Остальную икру фасуют в банки. У одинаковых на вид жестяных баночек с икрой может быть разный вес – 130 или 140 граммов. Кстати, если взять баночку с икрой и взвесить на электронных весах, то должно получиться около 180 граммов. Но часто не хватает 15-25 граммов, это 10 – 20% от веса самой икры. Таким способом недобросовестные производители делают свою продукцию дешевле и конкурентоспособнее.</w:t>
      </w:r>
      <w:r w:rsidRPr="00271EB2">
        <w:rPr>
          <w:rFonts w:ascii="Times New Roman" w:eastAsia="Times New Roman" w:hAnsi="Times New Roman" w:cs="Times New Roman"/>
          <w:color w:val="2A2A2A"/>
          <w:sz w:val="18"/>
          <w:szCs w:val="18"/>
          <w:lang w:eastAsia="ru-RU"/>
        </w:rPr>
        <w:br/>
      </w:r>
      <w:r w:rsidRPr="00271EB2">
        <w:rPr>
          <w:rFonts w:ascii="Times New Roman" w:eastAsia="Times New Roman" w:hAnsi="Times New Roman" w:cs="Times New Roman"/>
          <w:color w:val="2A2A2A"/>
          <w:sz w:val="18"/>
          <w:szCs w:val="18"/>
          <w:lang w:eastAsia="ru-RU"/>
        </w:rPr>
        <w:br/>
        <w:t>Пожалуй, единственный способ сохранить икру — </w:t>
      </w:r>
      <w:r w:rsidRPr="00271EB2">
        <w:rPr>
          <w:rFonts w:ascii="Times New Roman" w:eastAsia="Times New Roman" w:hAnsi="Times New Roman" w:cs="Times New Roman"/>
          <w:b/>
          <w:bCs/>
          <w:color w:val="2A2A2A"/>
          <w:sz w:val="18"/>
          <w:szCs w:val="18"/>
          <w:lang w:eastAsia="ru-RU"/>
        </w:rPr>
        <w:t>добавить в нее консерванты</w:t>
      </w:r>
      <w:r w:rsidRPr="00271EB2">
        <w:rPr>
          <w:rFonts w:ascii="Times New Roman" w:eastAsia="Times New Roman" w:hAnsi="Times New Roman" w:cs="Times New Roman"/>
          <w:color w:val="2A2A2A"/>
          <w:sz w:val="18"/>
          <w:szCs w:val="18"/>
          <w:lang w:eastAsia="ru-RU"/>
        </w:rPr>
        <w:t>. Можно изготовить икру без консервантов, но храниться она будет только 4 месяца, а значит от нереста рыбы до Нового года она «не доживет». Добавление консервантов позволяет хранить икру 12 месяцев и наслаждаться ею круглый год.</w:t>
      </w:r>
      <w:r w:rsidRPr="00271EB2">
        <w:rPr>
          <w:rFonts w:ascii="Times New Roman" w:eastAsia="Times New Roman" w:hAnsi="Times New Roman" w:cs="Times New Roman"/>
          <w:color w:val="2A2A2A"/>
          <w:sz w:val="18"/>
          <w:szCs w:val="18"/>
          <w:lang w:eastAsia="ru-RU"/>
        </w:rPr>
        <w:br/>
      </w:r>
      <w:r w:rsidRPr="00271EB2">
        <w:rPr>
          <w:rFonts w:ascii="Times New Roman" w:eastAsia="Times New Roman" w:hAnsi="Times New Roman" w:cs="Times New Roman"/>
          <w:color w:val="2A2A2A"/>
          <w:sz w:val="18"/>
          <w:szCs w:val="18"/>
          <w:lang w:eastAsia="ru-RU"/>
        </w:rPr>
        <w:br/>
        <w:t>Все же не смотря на наличие консервантов, икра не только остается вкусной, еще и </w:t>
      </w:r>
      <w:r w:rsidRPr="00271EB2">
        <w:rPr>
          <w:rFonts w:ascii="Times New Roman" w:eastAsia="Times New Roman" w:hAnsi="Times New Roman" w:cs="Times New Roman"/>
          <w:b/>
          <w:bCs/>
          <w:color w:val="2A2A2A"/>
          <w:sz w:val="18"/>
          <w:szCs w:val="18"/>
          <w:lang w:eastAsia="ru-RU"/>
        </w:rPr>
        <w:t>очень полезной</w:t>
      </w:r>
      <w:r w:rsidRPr="00271EB2">
        <w:rPr>
          <w:rFonts w:ascii="Times New Roman" w:eastAsia="Times New Roman" w:hAnsi="Times New Roman" w:cs="Times New Roman"/>
          <w:color w:val="2A2A2A"/>
          <w:sz w:val="18"/>
          <w:szCs w:val="18"/>
          <w:lang w:eastAsia="ru-RU"/>
        </w:rPr>
        <w:t>. Она благоприятно воздействует на образование у человека эритроцитов, нормализует обмен веществ и уровень </w:t>
      </w:r>
      <w:hyperlink r:id="rId27" w:tgtFrame="_blank" w:history="1">
        <w:r w:rsidRPr="00CF7158">
          <w:rPr>
            <w:rFonts w:ascii="Times New Roman" w:eastAsia="Times New Roman" w:hAnsi="Times New Roman" w:cs="Times New Roman"/>
            <w:color w:val="FF6E00"/>
            <w:sz w:val="18"/>
            <w:szCs w:val="18"/>
            <w:lang w:eastAsia="ru-RU"/>
          </w:rPr>
          <w:t>сахара</w:t>
        </w:r>
      </w:hyperlink>
      <w:r w:rsidRPr="00271EB2">
        <w:rPr>
          <w:rFonts w:ascii="Times New Roman" w:eastAsia="Times New Roman" w:hAnsi="Times New Roman" w:cs="Times New Roman"/>
          <w:color w:val="2A2A2A"/>
          <w:sz w:val="18"/>
          <w:szCs w:val="18"/>
          <w:lang w:eastAsia="ru-RU"/>
        </w:rPr>
        <w:t> в крови, регулирует холестериновый обмен. Богатая белком и жирами, способными легко усваиваться, эта икра имеет в своём составе всё, что необходимо для полноценного развития и работы человеческого организма, </w:t>
      </w:r>
      <w:r w:rsidRPr="00271EB2">
        <w:rPr>
          <w:rFonts w:ascii="Times New Roman" w:eastAsia="Times New Roman" w:hAnsi="Times New Roman" w:cs="Times New Roman"/>
          <w:b/>
          <w:bCs/>
          <w:color w:val="2A2A2A"/>
          <w:sz w:val="18"/>
          <w:szCs w:val="18"/>
          <w:lang w:eastAsia="ru-RU"/>
        </w:rPr>
        <w:t>это:</w:t>
      </w:r>
      <w:r w:rsidRPr="00271EB2">
        <w:rPr>
          <w:rFonts w:ascii="Times New Roman" w:eastAsia="Times New Roman" w:hAnsi="Times New Roman" w:cs="Times New Roman"/>
          <w:color w:val="2A2A2A"/>
          <w:sz w:val="18"/>
          <w:szCs w:val="18"/>
          <w:lang w:eastAsia="ru-RU"/>
        </w:rPr>
        <w:br/>
      </w:r>
    </w:p>
    <w:p w:rsidR="00271EB2" w:rsidRPr="00271EB2" w:rsidRDefault="00271EB2" w:rsidP="00D977AA">
      <w:pPr>
        <w:shd w:val="clear" w:color="auto" w:fill="FFFFFF"/>
        <w:spacing w:after="0" w:line="198" w:lineRule="atLeast"/>
        <w:rPr>
          <w:rFonts w:ascii="Times New Roman" w:eastAsia="Times New Roman" w:hAnsi="Times New Roman" w:cs="Times New Roman"/>
          <w:color w:val="2A2A2A"/>
          <w:sz w:val="18"/>
          <w:szCs w:val="18"/>
          <w:lang w:eastAsia="ru-RU"/>
        </w:rPr>
      </w:pPr>
      <w:r w:rsidRPr="00271EB2">
        <w:rPr>
          <w:rFonts w:ascii="Times New Roman" w:eastAsia="Times New Roman" w:hAnsi="Times New Roman" w:cs="Times New Roman"/>
          <w:color w:val="2A2A2A"/>
          <w:sz w:val="18"/>
          <w:szCs w:val="18"/>
          <w:lang w:eastAsia="ru-RU"/>
        </w:rPr>
        <w:br/>
        <w:t>-Лецитин, нейтрализующий вредный холестерин</w:t>
      </w:r>
      <w:r w:rsidRPr="00271EB2">
        <w:rPr>
          <w:rFonts w:ascii="Times New Roman" w:eastAsia="Times New Roman" w:hAnsi="Times New Roman" w:cs="Times New Roman"/>
          <w:color w:val="2A2A2A"/>
          <w:sz w:val="18"/>
          <w:szCs w:val="18"/>
          <w:lang w:eastAsia="ru-RU"/>
        </w:rPr>
        <w:br/>
        <w:t>-Витамины Е, D, группы В и А</w:t>
      </w:r>
      <w:r w:rsidRPr="00271EB2">
        <w:rPr>
          <w:rFonts w:ascii="Times New Roman" w:eastAsia="Times New Roman" w:hAnsi="Times New Roman" w:cs="Times New Roman"/>
          <w:color w:val="2A2A2A"/>
          <w:sz w:val="18"/>
          <w:szCs w:val="18"/>
          <w:lang w:eastAsia="ru-RU"/>
        </w:rPr>
        <w:br/>
        <w:t>-Фосфор</w:t>
      </w:r>
      <w:r w:rsidRPr="00271EB2">
        <w:rPr>
          <w:rFonts w:ascii="Times New Roman" w:eastAsia="Times New Roman" w:hAnsi="Times New Roman" w:cs="Times New Roman"/>
          <w:color w:val="2A2A2A"/>
          <w:sz w:val="18"/>
          <w:szCs w:val="18"/>
          <w:lang w:eastAsia="ru-RU"/>
        </w:rPr>
        <w:br/>
        <w:t>-Железо</w:t>
      </w:r>
      <w:r w:rsidRPr="00271EB2">
        <w:rPr>
          <w:rFonts w:ascii="Times New Roman" w:eastAsia="Times New Roman" w:hAnsi="Times New Roman" w:cs="Times New Roman"/>
          <w:color w:val="2A2A2A"/>
          <w:sz w:val="18"/>
          <w:szCs w:val="18"/>
          <w:lang w:eastAsia="ru-RU"/>
        </w:rPr>
        <w:br/>
        <w:t>-Полиненасыщенные жирные кислоты Омега-3</w:t>
      </w:r>
      <w:r w:rsidRPr="00271EB2">
        <w:rPr>
          <w:rFonts w:ascii="Times New Roman" w:eastAsia="Times New Roman" w:hAnsi="Times New Roman" w:cs="Times New Roman"/>
          <w:color w:val="2A2A2A"/>
          <w:sz w:val="18"/>
          <w:szCs w:val="18"/>
          <w:lang w:eastAsia="ru-RU"/>
        </w:rPr>
        <w:br/>
        <w:t>-Белок, дающий полный спектр аминокислот</w:t>
      </w:r>
      <w:r w:rsidRPr="00271EB2">
        <w:rPr>
          <w:rFonts w:ascii="Times New Roman" w:eastAsia="Times New Roman" w:hAnsi="Times New Roman" w:cs="Times New Roman"/>
          <w:color w:val="2A2A2A"/>
          <w:sz w:val="18"/>
          <w:szCs w:val="18"/>
          <w:lang w:eastAsia="ru-RU"/>
        </w:rPr>
        <w:br/>
        <w:t>-Йод</w:t>
      </w:r>
      <w:r w:rsidRPr="00271EB2">
        <w:rPr>
          <w:rFonts w:ascii="Times New Roman" w:eastAsia="Times New Roman" w:hAnsi="Times New Roman" w:cs="Times New Roman"/>
          <w:color w:val="2A2A2A"/>
          <w:sz w:val="18"/>
          <w:szCs w:val="18"/>
          <w:lang w:eastAsia="ru-RU"/>
        </w:rPr>
        <w:br/>
      </w:r>
      <w:r w:rsidRPr="00271EB2">
        <w:rPr>
          <w:rFonts w:ascii="Times New Roman" w:eastAsia="Times New Roman" w:hAnsi="Times New Roman" w:cs="Times New Roman"/>
          <w:color w:val="2A2A2A"/>
          <w:sz w:val="18"/>
          <w:szCs w:val="18"/>
          <w:lang w:eastAsia="ru-RU"/>
        </w:rPr>
        <w:br/>
      </w:r>
      <w:r w:rsidR="00CF7158" w:rsidRPr="00D977AA">
        <w:rPr>
          <w:rFonts w:ascii="Times New Roman" w:eastAsia="Times New Roman" w:hAnsi="Times New Roman" w:cs="Times New Roman"/>
          <w:color w:val="2A2A2A"/>
          <w:sz w:val="18"/>
          <w:szCs w:val="18"/>
          <w:lang w:eastAsia="ru-RU"/>
        </w:rPr>
        <w:t xml:space="preserve">    </w:t>
      </w:r>
      <w:r w:rsidRPr="00271EB2">
        <w:rPr>
          <w:rFonts w:ascii="Times New Roman" w:eastAsia="Times New Roman" w:hAnsi="Times New Roman" w:cs="Times New Roman"/>
          <w:color w:val="2A2A2A"/>
          <w:sz w:val="18"/>
          <w:szCs w:val="18"/>
          <w:lang w:eastAsia="ru-RU"/>
        </w:rPr>
        <w:t xml:space="preserve">Интересно, что содержащиеся в красной лососевой икре питательные вещества также интенсивно действуют на кожу, </w:t>
      </w:r>
      <w:r w:rsidRPr="00271EB2">
        <w:rPr>
          <w:rFonts w:ascii="Times New Roman" w:eastAsia="Times New Roman" w:hAnsi="Times New Roman" w:cs="Times New Roman"/>
          <w:color w:val="2A2A2A"/>
          <w:sz w:val="18"/>
          <w:szCs w:val="18"/>
          <w:lang w:eastAsia="ru-RU"/>
        </w:rPr>
        <w:lastRenderedPageBreak/>
        <w:t>предотвращая процесс старения и восстанавливая пораженные участки.</w:t>
      </w:r>
      <w:r w:rsidRPr="00271EB2">
        <w:rPr>
          <w:rFonts w:ascii="Times New Roman" w:eastAsia="Times New Roman" w:hAnsi="Times New Roman" w:cs="Times New Roman"/>
          <w:color w:val="2A2A2A"/>
          <w:sz w:val="18"/>
          <w:szCs w:val="18"/>
          <w:lang w:eastAsia="ru-RU"/>
        </w:rPr>
        <w:br/>
      </w:r>
      <w:r w:rsidR="00D977AA" w:rsidRPr="00D977AA">
        <w:rPr>
          <w:rFonts w:ascii="Times New Roman" w:eastAsia="Times New Roman" w:hAnsi="Times New Roman" w:cs="Times New Roman"/>
          <w:color w:val="2A2A2A"/>
          <w:sz w:val="18"/>
          <w:szCs w:val="18"/>
          <w:lang w:eastAsia="ru-RU"/>
        </w:rPr>
        <w:t xml:space="preserve">     </w:t>
      </w:r>
      <w:r w:rsidRPr="00271EB2">
        <w:rPr>
          <w:rFonts w:ascii="Times New Roman" w:eastAsia="Times New Roman" w:hAnsi="Times New Roman" w:cs="Times New Roman"/>
          <w:color w:val="2A2A2A"/>
          <w:sz w:val="18"/>
          <w:szCs w:val="18"/>
          <w:lang w:eastAsia="ru-RU"/>
        </w:rPr>
        <w:t>Еще она икра, благотворно влияя на работу сердца и сосудов, все же содержит соль, а потому людям, склонным к отёкам, болеющим атеросклерозом, гипертонией или ишемической болезнью сердца рекомендуется употреблять не более 2 </w:t>
      </w:r>
      <w:hyperlink r:id="rId28" w:tgtFrame="_blank" w:history="1">
        <w:r w:rsidRPr="00D977AA">
          <w:rPr>
            <w:rFonts w:ascii="Times New Roman" w:eastAsia="Times New Roman" w:hAnsi="Times New Roman" w:cs="Times New Roman"/>
            <w:color w:val="FF6E00"/>
            <w:sz w:val="18"/>
            <w:szCs w:val="18"/>
            <w:lang w:eastAsia="ru-RU"/>
          </w:rPr>
          <w:t>бутерброд</w:t>
        </w:r>
      </w:hyperlink>
      <w:r w:rsidRPr="00271EB2">
        <w:rPr>
          <w:rFonts w:ascii="Times New Roman" w:eastAsia="Times New Roman" w:hAnsi="Times New Roman" w:cs="Times New Roman"/>
          <w:color w:val="2A2A2A"/>
          <w:sz w:val="18"/>
          <w:szCs w:val="18"/>
          <w:lang w:eastAsia="ru-RU"/>
        </w:rPr>
        <w:t>ов в день. Общая рекомендация врачей - </w:t>
      </w:r>
      <w:r w:rsidRPr="00271EB2">
        <w:rPr>
          <w:rFonts w:ascii="Times New Roman" w:eastAsia="Times New Roman" w:hAnsi="Times New Roman" w:cs="Times New Roman"/>
          <w:b/>
          <w:bCs/>
          <w:color w:val="2A2A2A"/>
          <w:sz w:val="18"/>
          <w:szCs w:val="18"/>
          <w:lang w:eastAsia="ru-RU"/>
        </w:rPr>
        <w:t>красная икра необходима нашему организму</w:t>
      </w:r>
      <w:r w:rsidRPr="00271EB2">
        <w:rPr>
          <w:rFonts w:ascii="Times New Roman" w:eastAsia="Times New Roman" w:hAnsi="Times New Roman" w:cs="Times New Roman"/>
          <w:color w:val="2A2A2A"/>
          <w:sz w:val="18"/>
          <w:szCs w:val="18"/>
          <w:lang w:eastAsia="ru-RU"/>
        </w:rPr>
        <w:t>. Идеально, если вы употребляете ее 1-2 раза в неделю.</w:t>
      </w:r>
    </w:p>
    <w:p w:rsidR="00271EB2" w:rsidRPr="00271EB2" w:rsidRDefault="00271EB2" w:rsidP="00301AA7">
      <w:pPr>
        <w:shd w:val="clear" w:color="auto" w:fill="FFFFFF"/>
        <w:spacing w:after="0" w:line="198" w:lineRule="atLeast"/>
        <w:rPr>
          <w:rFonts w:ascii="Tahoma" w:eastAsia="Times New Roman" w:hAnsi="Tahoma" w:cs="Tahoma"/>
          <w:color w:val="2A2A2A"/>
          <w:sz w:val="17"/>
          <w:szCs w:val="17"/>
          <w:lang w:eastAsia="ru-RU"/>
        </w:rPr>
      </w:pPr>
      <w:r>
        <w:rPr>
          <w:rFonts w:ascii="Tahoma" w:eastAsia="Times New Roman" w:hAnsi="Tahoma" w:cs="Tahoma"/>
          <w:noProof/>
          <w:color w:val="2A2A2A"/>
          <w:sz w:val="17"/>
          <w:szCs w:val="17"/>
          <w:lang w:eastAsia="ru-RU"/>
        </w:rPr>
        <w:drawing>
          <wp:inline distT="0" distB="0" distL="0" distR="0">
            <wp:extent cx="2476500" cy="1104900"/>
            <wp:effectExtent l="19050" t="0" r="0" b="0"/>
            <wp:docPr id="29" name="Рисунок 29" descr="Как выбрать красную ик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к выбрать красную икру"/>
                    <pic:cNvPicPr>
                      <a:picLocks noChangeAspect="1" noChangeArrowheads="1"/>
                    </pic:cNvPicPr>
                  </pic:nvPicPr>
                  <pic:blipFill>
                    <a:blip r:embed="rId29" cstate="print"/>
                    <a:srcRect/>
                    <a:stretch>
                      <a:fillRect/>
                    </a:stretch>
                  </pic:blipFill>
                  <pic:spPr bwMode="auto">
                    <a:xfrm>
                      <a:off x="0" y="0"/>
                      <a:ext cx="2476500" cy="1104900"/>
                    </a:xfrm>
                    <a:prstGeom prst="rect">
                      <a:avLst/>
                    </a:prstGeom>
                    <a:noFill/>
                    <a:ln w="9525">
                      <a:noFill/>
                      <a:miter lim="800000"/>
                      <a:headEnd/>
                      <a:tailEnd/>
                    </a:ln>
                  </pic:spPr>
                </pic:pic>
              </a:graphicData>
            </a:graphic>
          </wp:inline>
        </w:drawing>
      </w:r>
    </w:p>
    <w:p w:rsidR="00D977AA" w:rsidRPr="00D977AA" w:rsidRDefault="00271EB2" w:rsidP="00D977AA">
      <w:pPr>
        <w:shd w:val="clear" w:color="auto" w:fill="FFFFFF"/>
        <w:spacing w:after="240" w:line="198" w:lineRule="atLeast"/>
        <w:jc w:val="both"/>
        <w:rPr>
          <w:rFonts w:ascii="Times New Roman" w:eastAsia="Times New Roman" w:hAnsi="Times New Roman" w:cs="Times New Roman"/>
          <w:b/>
          <w:bCs/>
          <w:color w:val="2A2A2A"/>
          <w:sz w:val="18"/>
          <w:szCs w:val="18"/>
          <w:lang w:eastAsia="ru-RU"/>
        </w:rPr>
      </w:pPr>
      <w:r w:rsidRPr="00271EB2">
        <w:rPr>
          <w:rFonts w:ascii="Tahoma" w:eastAsia="Times New Roman" w:hAnsi="Tahoma" w:cs="Tahoma"/>
          <w:color w:val="2A2A2A"/>
          <w:sz w:val="17"/>
          <w:szCs w:val="17"/>
          <w:lang w:eastAsia="ru-RU"/>
        </w:rPr>
        <w:br/>
      </w:r>
      <w:r w:rsidRPr="00271EB2">
        <w:rPr>
          <w:rFonts w:ascii="Tahoma" w:eastAsia="Times New Roman" w:hAnsi="Tahoma" w:cs="Tahoma"/>
          <w:color w:val="2A2A2A"/>
          <w:sz w:val="17"/>
          <w:szCs w:val="17"/>
          <w:lang w:eastAsia="ru-RU"/>
        </w:rPr>
        <w:br/>
      </w:r>
      <w:r w:rsidRPr="00271EB2">
        <w:rPr>
          <w:rFonts w:ascii="Times New Roman" w:eastAsia="Times New Roman" w:hAnsi="Times New Roman" w:cs="Times New Roman"/>
          <w:color w:val="2A2A2A"/>
          <w:sz w:val="18"/>
          <w:szCs w:val="18"/>
          <w:lang w:eastAsia="ru-RU"/>
        </w:rPr>
        <w:t>Красная икра лососевых рыб бывает, к сожалению, некачественной. </w:t>
      </w:r>
      <w:r w:rsidRPr="00271EB2">
        <w:rPr>
          <w:rFonts w:ascii="Times New Roman" w:eastAsia="Times New Roman" w:hAnsi="Times New Roman" w:cs="Times New Roman"/>
          <w:b/>
          <w:bCs/>
          <w:color w:val="2A2A2A"/>
          <w:sz w:val="18"/>
          <w:szCs w:val="18"/>
          <w:lang w:eastAsia="ru-RU"/>
        </w:rPr>
        <w:t>Чтобы выбрать качественную икру, следует следовать некоторым правилам:</w:t>
      </w:r>
    </w:p>
    <w:p w:rsidR="00D977AA" w:rsidRPr="00D977AA" w:rsidRDefault="00271EB2" w:rsidP="00D977AA">
      <w:pPr>
        <w:shd w:val="clear" w:color="auto" w:fill="FFFFFF"/>
        <w:spacing w:after="0" w:line="198" w:lineRule="atLeast"/>
        <w:jc w:val="both"/>
        <w:rPr>
          <w:rFonts w:ascii="Times New Roman" w:eastAsia="Times New Roman" w:hAnsi="Times New Roman" w:cs="Times New Roman"/>
          <w:color w:val="2A2A2A"/>
          <w:sz w:val="18"/>
          <w:szCs w:val="18"/>
          <w:lang w:eastAsia="ru-RU"/>
        </w:rPr>
      </w:pPr>
      <w:r w:rsidRPr="00271EB2">
        <w:rPr>
          <w:rFonts w:ascii="Times New Roman" w:eastAsia="Times New Roman" w:hAnsi="Times New Roman" w:cs="Times New Roman"/>
          <w:color w:val="2A2A2A"/>
          <w:sz w:val="18"/>
          <w:szCs w:val="18"/>
          <w:lang w:eastAsia="ru-RU"/>
        </w:rPr>
        <w:br/>
      </w:r>
      <w:r w:rsidRPr="00271EB2">
        <w:rPr>
          <w:rFonts w:ascii="Times New Roman" w:eastAsia="Times New Roman" w:hAnsi="Times New Roman" w:cs="Times New Roman"/>
          <w:b/>
          <w:bCs/>
          <w:color w:val="2A2A2A"/>
          <w:sz w:val="18"/>
          <w:szCs w:val="18"/>
          <w:lang w:eastAsia="ru-RU"/>
        </w:rPr>
        <w:t>1.</w:t>
      </w:r>
      <w:r w:rsidRPr="00271EB2">
        <w:rPr>
          <w:rFonts w:ascii="Times New Roman" w:eastAsia="Times New Roman" w:hAnsi="Times New Roman" w:cs="Times New Roman"/>
          <w:color w:val="2A2A2A"/>
          <w:sz w:val="18"/>
          <w:szCs w:val="18"/>
          <w:lang w:eastAsia="ru-RU"/>
        </w:rPr>
        <w:t> Банка икры не должна быть вздутой или деформированной, икра должна быть плотно закатанной.</w:t>
      </w:r>
      <w:r w:rsidRPr="00271EB2">
        <w:rPr>
          <w:rFonts w:ascii="Times New Roman" w:eastAsia="Times New Roman" w:hAnsi="Times New Roman" w:cs="Times New Roman"/>
          <w:color w:val="2A2A2A"/>
          <w:sz w:val="18"/>
          <w:szCs w:val="18"/>
          <w:lang w:eastAsia="ru-RU"/>
        </w:rPr>
        <w:br/>
      </w:r>
      <w:r w:rsidRPr="00271EB2">
        <w:rPr>
          <w:rFonts w:ascii="Times New Roman" w:eastAsia="Times New Roman" w:hAnsi="Times New Roman" w:cs="Times New Roman"/>
          <w:color w:val="2A2A2A"/>
          <w:sz w:val="18"/>
          <w:szCs w:val="18"/>
          <w:lang w:eastAsia="ru-RU"/>
        </w:rPr>
        <w:br/>
      </w:r>
      <w:r w:rsidRPr="00271EB2">
        <w:rPr>
          <w:rFonts w:ascii="Times New Roman" w:eastAsia="Times New Roman" w:hAnsi="Times New Roman" w:cs="Times New Roman"/>
          <w:b/>
          <w:bCs/>
          <w:color w:val="2A2A2A"/>
          <w:sz w:val="18"/>
          <w:szCs w:val="18"/>
          <w:lang w:eastAsia="ru-RU"/>
        </w:rPr>
        <w:t>2.</w:t>
      </w:r>
      <w:r w:rsidRPr="00271EB2">
        <w:rPr>
          <w:rFonts w:ascii="Times New Roman" w:eastAsia="Times New Roman" w:hAnsi="Times New Roman" w:cs="Times New Roman"/>
          <w:color w:val="2A2A2A"/>
          <w:sz w:val="18"/>
          <w:szCs w:val="18"/>
          <w:lang w:eastAsia="ru-RU"/>
        </w:rPr>
        <w:t> На крышке металлической банки должна стоять дата изготовления продукции (посола, но не раскатки), ассортиментный знак «ИКРА», номер завода-изготовителя, номер смены, индекс рыбной промышленности «Р».</w:t>
      </w:r>
      <w:r w:rsidRPr="00271EB2">
        <w:rPr>
          <w:rFonts w:ascii="Times New Roman" w:eastAsia="Times New Roman" w:hAnsi="Times New Roman" w:cs="Times New Roman"/>
          <w:color w:val="2A2A2A"/>
          <w:sz w:val="18"/>
          <w:szCs w:val="18"/>
          <w:lang w:eastAsia="ru-RU"/>
        </w:rPr>
        <w:br/>
      </w:r>
      <w:r w:rsidRPr="00271EB2">
        <w:rPr>
          <w:rFonts w:ascii="Times New Roman" w:eastAsia="Times New Roman" w:hAnsi="Times New Roman" w:cs="Times New Roman"/>
          <w:color w:val="2A2A2A"/>
          <w:sz w:val="18"/>
          <w:szCs w:val="18"/>
          <w:lang w:eastAsia="ru-RU"/>
        </w:rPr>
        <w:br/>
      </w:r>
      <w:r w:rsidRPr="00271EB2">
        <w:rPr>
          <w:rFonts w:ascii="Times New Roman" w:eastAsia="Times New Roman" w:hAnsi="Times New Roman" w:cs="Times New Roman"/>
          <w:b/>
          <w:bCs/>
          <w:color w:val="2A2A2A"/>
          <w:sz w:val="18"/>
          <w:szCs w:val="18"/>
          <w:lang w:eastAsia="ru-RU"/>
        </w:rPr>
        <w:t>3.</w:t>
      </w:r>
      <w:r w:rsidRPr="00271EB2">
        <w:rPr>
          <w:rFonts w:ascii="Times New Roman" w:eastAsia="Times New Roman" w:hAnsi="Times New Roman" w:cs="Times New Roman"/>
          <w:color w:val="2A2A2A"/>
          <w:sz w:val="18"/>
          <w:szCs w:val="18"/>
          <w:lang w:eastAsia="ru-RU"/>
        </w:rPr>
        <w:t> Согласно ГОСТу, икра должна быть раскатана в банки в течение месяца после посола. Это дает уверенность в том, что икра была закатана заводом недалеко от места вылова.</w:t>
      </w:r>
    </w:p>
    <w:p w:rsidR="00D977AA" w:rsidRPr="00D977AA" w:rsidRDefault="00271EB2" w:rsidP="00D977AA">
      <w:pPr>
        <w:shd w:val="clear" w:color="auto" w:fill="FFFFFF"/>
        <w:spacing w:after="0" w:line="198" w:lineRule="atLeast"/>
        <w:jc w:val="both"/>
        <w:rPr>
          <w:rFonts w:ascii="Times New Roman" w:eastAsia="Times New Roman" w:hAnsi="Times New Roman" w:cs="Times New Roman"/>
          <w:color w:val="2A2A2A"/>
          <w:sz w:val="18"/>
          <w:szCs w:val="18"/>
          <w:lang w:eastAsia="ru-RU"/>
        </w:rPr>
      </w:pPr>
      <w:r w:rsidRPr="00271EB2">
        <w:rPr>
          <w:rFonts w:ascii="Times New Roman" w:eastAsia="Times New Roman" w:hAnsi="Times New Roman" w:cs="Times New Roman"/>
          <w:color w:val="2A2A2A"/>
          <w:sz w:val="18"/>
          <w:szCs w:val="18"/>
          <w:lang w:eastAsia="ru-RU"/>
        </w:rPr>
        <w:br/>
      </w:r>
      <w:r w:rsidRPr="00271EB2">
        <w:rPr>
          <w:rFonts w:ascii="Times New Roman" w:eastAsia="Times New Roman" w:hAnsi="Times New Roman" w:cs="Times New Roman"/>
          <w:color w:val="2A2A2A"/>
          <w:sz w:val="18"/>
          <w:szCs w:val="18"/>
          <w:lang w:eastAsia="ru-RU"/>
        </w:rPr>
        <w:br/>
      </w:r>
      <w:r w:rsidRPr="00271EB2">
        <w:rPr>
          <w:rFonts w:ascii="Times New Roman" w:eastAsia="Times New Roman" w:hAnsi="Times New Roman" w:cs="Times New Roman"/>
          <w:b/>
          <w:bCs/>
          <w:color w:val="2A2A2A"/>
          <w:sz w:val="18"/>
          <w:szCs w:val="18"/>
          <w:lang w:eastAsia="ru-RU"/>
        </w:rPr>
        <w:t>4.</w:t>
      </w:r>
      <w:r w:rsidRPr="00271EB2">
        <w:rPr>
          <w:rFonts w:ascii="Times New Roman" w:eastAsia="Times New Roman" w:hAnsi="Times New Roman" w:cs="Times New Roman"/>
          <w:color w:val="2A2A2A"/>
          <w:sz w:val="18"/>
          <w:szCs w:val="18"/>
          <w:lang w:eastAsia="ru-RU"/>
        </w:rPr>
        <w:t> В состав продукции могут входить:</w:t>
      </w:r>
      <w:hyperlink r:id="rId30" w:tgtFrame="_blank" w:history="1">
        <w:r w:rsidRPr="00D977AA">
          <w:rPr>
            <w:rFonts w:ascii="Times New Roman" w:eastAsia="Times New Roman" w:hAnsi="Times New Roman" w:cs="Times New Roman"/>
            <w:color w:val="FF6E00"/>
            <w:sz w:val="18"/>
            <w:szCs w:val="18"/>
            <w:lang w:eastAsia="ru-RU"/>
          </w:rPr>
          <w:t> соль </w:t>
        </w:r>
      </w:hyperlink>
      <w:r w:rsidRPr="00271EB2">
        <w:rPr>
          <w:rFonts w:ascii="Times New Roman" w:eastAsia="Times New Roman" w:hAnsi="Times New Roman" w:cs="Times New Roman"/>
          <w:color w:val="2A2A2A"/>
          <w:sz w:val="18"/>
          <w:szCs w:val="18"/>
          <w:lang w:eastAsia="ru-RU"/>
        </w:rPr>
        <w:t>(от 4,0 до 6,0%), растительное масло, добавки: Е400 (глицерин, чтоб икра не сохла), Е200 (</w:t>
      </w:r>
      <w:proofErr w:type="spellStart"/>
      <w:r w:rsidRPr="00271EB2">
        <w:rPr>
          <w:rFonts w:ascii="Times New Roman" w:eastAsia="Times New Roman" w:hAnsi="Times New Roman" w:cs="Times New Roman"/>
          <w:color w:val="2A2A2A"/>
          <w:sz w:val="18"/>
          <w:szCs w:val="18"/>
          <w:lang w:eastAsia="ru-RU"/>
        </w:rPr>
        <w:t>сорбиновая</w:t>
      </w:r>
      <w:proofErr w:type="spellEnd"/>
      <w:r w:rsidRPr="00271EB2">
        <w:rPr>
          <w:rFonts w:ascii="Times New Roman" w:eastAsia="Times New Roman" w:hAnsi="Times New Roman" w:cs="Times New Roman"/>
          <w:color w:val="2A2A2A"/>
          <w:sz w:val="18"/>
          <w:szCs w:val="18"/>
          <w:lang w:eastAsia="ru-RU"/>
        </w:rPr>
        <w:t xml:space="preserve"> кислота) и Е239(уротропин).</w:t>
      </w:r>
    </w:p>
    <w:p w:rsidR="00D977AA" w:rsidRPr="00D977AA" w:rsidRDefault="00271EB2" w:rsidP="00D977AA">
      <w:pPr>
        <w:shd w:val="clear" w:color="auto" w:fill="FFFFFF"/>
        <w:spacing w:after="0" w:line="198" w:lineRule="atLeast"/>
        <w:jc w:val="both"/>
        <w:rPr>
          <w:rFonts w:ascii="Times New Roman" w:eastAsia="Times New Roman" w:hAnsi="Times New Roman" w:cs="Times New Roman"/>
          <w:color w:val="2A2A2A"/>
          <w:sz w:val="18"/>
          <w:szCs w:val="18"/>
          <w:lang w:eastAsia="ru-RU"/>
        </w:rPr>
      </w:pPr>
      <w:r w:rsidRPr="00271EB2">
        <w:rPr>
          <w:rFonts w:ascii="Times New Roman" w:eastAsia="Times New Roman" w:hAnsi="Times New Roman" w:cs="Times New Roman"/>
          <w:color w:val="2A2A2A"/>
          <w:sz w:val="18"/>
          <w:szCs w:val="18"/>
          <w:lang w:eastAsia="ru-RU"/>
        </w:rPr>
        <w:br/>
      </w:r>
      <w:r w:rsidRPr="00271EB2">
        <w:rPr>
          <w:rFonts w:ascii="Times New Roman" w:eastAsia="Times New Roman" w:hAnsi="Times New Roman" w:cs="Times New Roman"/>
          <w:color w:val="2A2A2A"/>
          <w:sz w:val="18"/>
          <w:szCs w:val="18"/>
          <w:lang w:eastAsia="ru-RU"/>
        </w:rPr>
        <w:br/>
      </w:r>
      <w:r w:rsidRPr="00271EB2">
        <w:rPr>
          <w:rFonts w:ascii="Times New Roman" w:eastAsia="Times New Roman" w:hAnsi="Times New Roman" w:cs="Times New Roman"/>
          <w:b/>
          <w:bCs/>
          <w:color w:val="2A2A2A"/>
          <w:sz w:val="18"/>
          <w:szCs w:val="18"/>
          <w:lang w:eastAsia="ru-RU"/>
        </w:rPr>
        <w:t>5.</w:t>
      </w:r>
      <w:r w:rsidRPr="00271EB2">
        <w:rPr>
          <w:rFonts w:ascii="Times New Roman" w:eastAsia="Times New Roman" w:hAnsi="Times New Roman" w:cs="Times New Roman"/>
          <w:color w:val="2A2A2A"/>
          <w:sz w:val="18"/>
          <w:szCs w:val="18"/>
          <w:lang w:eastAsia="ru-RU"/>
        </w:rPr>
        <w:t> Антисептики предназначены для того, чтоб икра дольше хранилась, в составе продукции их должно присутствовать не более 0,1%. Все остальные добавки, если они присутствуют, не соответствуют требованиям ГОСТа (Государственного стандарта).</w:t>
      </w:r>
    </w:p>
    <w:p w:rsidR="00271EB2" w:rsidRPr="00271EB2" w:rsidRDefault="00271EB2" w:rsidP="00D977AA">
      <w:pPr>
        <w:shd w:val="clear" w:color="auto" w:fill="FFFFFF"/>
        <w:spacing w:after="0" w:line="198" w:lineRule="atLeast"/>
        <w:jc w:val="both"/>
        <w:rPr>
          <w:rFonts w:ascii="Tahoma" w:eastAsia="Times New Roman" w:hAnsi="Tahoma" w:cs="Tahoma"/>
          <w:color w:val="2A2A2A"/>
          <w:sz w:val="17"/>
          <w:szCs w:val="17"/>
          <w:lang w:eastAsia="ru-RU"/>
        </w:rPr>
      </w:pPr>
      <w:r w:rsidRPr="00271EB2">
        <w:rPr>
          <w:rFonts w:ascii="Times New Roman" w:eastAsia="Times New Roman" w:hAnsi="Times New Roman" w:cs="Times New Roman"/>
          <w:color w:val="2A2A2A"/>
          <w:sz w:val="18"/>
          <w:szCs w:val="18"/>
          <w:lang w:eastAsia="ru-RU"/>
        </w:rPr>
        <w:br/>
      </w:r>
      <w:r w:rsidRPr="00271EB2">
        <w:rPr>
          <w:rFonts w:ascii="Times New Roman" w:eastAsia="Times New Roman" w:hAnsi="Times New Roman" w:cs="Times New Roman"/>
          <w:color w:val="2A2A2A"/>
          <w:sz w:val="18"/>
          <w:szCs w:val="18"/>
          <w:lang w:eastAsia="ru-RU"/>
        </w:rPr>
        <w:br/>
      </w:r>
      <w:r w:rsidRPr="00271EB2">
        <w:rPr>
          <w:rFonts w:ascii="Times New Roman" w:eastAsia="Times New Roman" w:hAnsi="Times New Roman" w:cs="Times New Roman"/>
          <w:b/>
          <w:bCs/>
          <w:color w:val="2A2A2A"/>
          <w:sz w:val="18"/>
          <w:szCs w:val="18"/>
          <w:lang w:eastAsia="ru-RU"/>
        </w:rPr>
        <w:t>6.</w:t>
      </w:r>
      <w:r w:rsidRPr="00271EB2">
        <w:rPr>
          <w:rFonts w:ascii="Times New Roman" w:eastAsia="Times New Roman" w:hAnsi="Times New Roman" w:cs="Times New Roman"/>
          <w:color w:val="2A2A2A"/>
          <w:sz w:val="18"/>
          <w:szCs w:val="18"/>
          <w:lang w:eastAsia="ru-RU"/>
        </w:rPr>
        <w:t> Производитель должен указывать из икры какой именно рыбы семейства лососевых изготовлен продукт.</w:t>
      </w:r>
      <w:r w:rsidRPr="00271EB2">
        <w:rPr>
          <w:rFonts w:ascii="Times New Roman" w:eastAsia="Times New Roman" w:hAnsi="Times New Roman" w:cs="Times New Roman"/>
          <w:color w:val="2A2A2A"/>
          <w:sz w:val="18"/>
          <w:szCs w:val="18"/>
          <w:lang w:eastAsia="ru-RU"/>
        </w:rPr>
        <w:br/>
      </w:r>
      <w:r w:rsidRPr="00271EB2">
        <w:rPr>
          <w:rFonts w:ascii="Times New Roman" w:eastAsia="Times New Roman" w:hAnsi="Times New Roman" w:cs="Times New Roman"/>
          <w:color w:val="2A2A2A"/>
          <w:sz w:val="18"/>
          <w:szCs w:val="18"/>
          <w:lang w:eastAsia="ru-RU"/>
        </w:rPr>
        <w:br/>
      </w:r>
      <w:r w:rsidRPr="00271EB2">
        <w:rPr>
          <w:rFonts w:ascii="Times New Roman" w:eastAsia="Times New Roman" w:hAnsi="Times New Roman" w:cs="Times New Roman"/>
          <w:b/>
          <w:bCs/>
          <w:color w:val="2A2A2A"/>
          <w:sz w:val="18"/>
          <w:szCs w:val="18"/>
          <w:lang w:eastAsia="ru-RU"/>
        </w:rPr>
        <w:t>7.</w:t>
      </w:r>
      <w:r w:rsidRPr="00271EB2">
        <w:rPr>
          <w:rFonts w:ascii="Times New Roman" w:eastAsia="Times New Roman" w:hAnsi="Times New Roman" w:cs="Times New Roman"/>
          <w:color w:val="2A2A2A"/>
          <w:sz w:val="18"/>
          <w:szCs w:val="18"/>
          <w:lang w:eastAsia="ru-RU"/>
        </w:rPr>
        <w:t> Обратите внимание на то, что мороженая икра на порядок дешевле. Но она не такая вкусная, как «живая».</w:t>
      </w:r>
      <w:r w:rsidRPr="00271EB2">
        <w:rPr>
          <w:rFonts w:ascii="Times New Roman" w:eastAsia="Times New Roman" w:hAnsi="Times New Roman" w:cs="Times New Roman"/>
          <w:color w:val="2A2A2A"/>
          <w:sz w:val="18"/>
          <w:szCs w:val="18"/>
          <w:lang w:eastAsia="ru-RU"/>
        </w:rPr>
        <w:br/>
      </w:r>
      <w:r w:rsidRPr="00271EB2">
        <w:rPr>
          <w:rFonts w:ascii="Times New Roman" w:eastAsia="Times New Roman" w:hAnsi="Times New Roman" w:cs="Times New Roman"/>
          <w:color w:val="2A2A2A"/>
          <w:sz w:val="18"/>
          <w:szCs w:val="18"/>
          <w:lang w:eastAsia="ru-RU"/>
        </w:rPr>
        <w:br/>
      </w:r>
      <w:r w:rsidRPr="00271EB2">
        <w:rPr>
          <w:rFonts w:ascii="Times New Roman" w:eastAsia="Times New Roman" w:hAnsi="Times New Roman" w:cs="Times New Roman"/>
          <w:b/>
          <w:bCs/>
          <w:color w:val="2A2A2A"/>
          <w:sz w:val="18"/>
          <w:szCs w:val="18"/>
          <w:lang w:eastAsia="ru-RU"/>
        </w:rPr>
        <w:t>8.</w:t>
      </w:r>
      <w:r w:rsidRPr="00271EB2">
        <w:rPr>
          <w:rFonts w:ascii="Times New Roman" w:eastAsia="Times New Roman" w:hAnsi="Times New Roman" w:cs="Times New Roman"/>
          <w:color w:val="2A2A2A"/>
          <w:sz w:val="18"/>
          <w:szCs w:val="18"/>
          <w:lang w:eastAsia="ru-RU"/>
        </w:rPr>
        <w:t xml:space="preserve"> Если у вас есть возможность попробовать икру, перед тем, как ее купить, то по внешнему виду икринки должны быть одинаковыми, целыми, чистыми, однородными по цвету. По консистенции икринки упругие, с сухой или немного влажной поверхностью, </w:t>
      </w:r>
      <w:proofErr w:type="spellStart"/>
      <w:r w:rsidRPr="00271EB2">
        <w:rPr>
          <w:rFonts w:ascii="Times New Roman" w:eastAsia="Times New Roman" w:hAnsi="Times New Roman" w:cs="Times New Roman"/>
          <w:color w:val="2A2A2A"/>
          <w:sz w:val="18"/>
          <w:szCs w:val="18"/>
          <w:lang w:eastAsia="ru-RU"/>
        </w:rPr>
        <w:t>разбористые</w:t>
      </w:r>
      <w:proofErr w:type="spellEnd"/>
      <w:r w:rsidRPr="00271EB2">
        <w:rPr>
          <w:rFonts w:ascii="Times New Roman" w:eastAsia="Times New Roman" w:hAnsi="Times New Roman" w:cs="Times New Roman"/>
          <w:color w:val="2A2A2A"/>
          <w:sz w:val="18"/>
          <w:szCs w:val="18"/>
          <w:lang w:eastAsia="ru-RU"/>
        </w:rPr>
        <w:t>. А во вкусе не должно быть резкого рыбного запаха, неприятного привкуса кислоты или прогорклого жира. </w:t>
      </w:r>
    </w:p>
    <w:p w:rsidR="00271EB2" w:rsidRPr="00271EB2" w:rsidRDefault="00271EB2" w:rsidP="00271EB2">
      <w:pPr>
        <w:shd w:val="clear" w:color="auto" w:fill="FFFFFF"/>
        <w:spacing w:after="0" w:line="198" w:lineRule="atLeast"/>
        <w:jc w:val="center"/>
        <w:rPr>
          <w:rFonts w:ascii="Tahoma" w:eastAsia="Times New Roman" w:hAnsi="Tahoma" w:cs="Tahoma"/>
          <w:color w:val="2A2A2A"/>
          <w:sz w:val="17"/>
          <w:szCs w:val="17"/>
          <w:lang w:eastAsia="ru-RU"/>
        </w:rPr>
      </w:pPr>
      <w:r>
        <w:rPr>
          <w:rFonts w:ascii="Tahoma" w:eastAsia="Times New Roman" w:hAnsi="Tahoma" w:cs="Tahoma"/>
          <w:noProof/>
          <w:color w:val="FF6E00"/>
          <w:sz w:val="17"/>
          <w:szCs w:val="17"/>
          <w:lang w:eastAsia="ru-RU"/>
        </w:rPr>
        <w:drawing>
          <wp:inline distT="0" distB="0" distL="0" distR="0">
            <wp:extent cx="5848350" cy="2236054"/>
            <wp:effectExtent l="0" t="0" r="0" b="0"/>
            <wp:docPr id="30" name="Рисунок 30" descr="Как выбрать красную икру">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к выбрать красную икру">
                      <a:hlinkClick r:id="rId31"/>
                    </pic:cNvPr>
                    <pic:cNvPicPr>
                      <a:picLocks noChangeAspect="1" noChangeArrowheads="1"/>
                    </pic:cNvPicPr>
                  </pic:nvPicPr>
                  <pic:blipFill>
                    <a:blip r:embed="rId32" cstate="print"/>
                    <a:srcRect/>
                    <a:stretch>
                      <a:fillRect/>
                    </a:stretch>
                  </pic:blipFill>
                  <pic:spPr bwMode="auto">
                    <a:xfrm>
                      <a:off x="0" y="0"/>
                      <a:ext cx="5870163" cy="2244394"/>
                    </a:xfrm>
                    <a:prstGeom prst="rect">
                      <a:avLst/>
                    </a:prstGeom>
                    <a:noFill/>
                    <a:ln w="9525">
                      <a:noFill/>
                      <a:miter lim="800000"/>
                      <a:headEnd/>
                      <a:tailEnd/>
                    </a:ln>
                  </pic:spPr>
                </pic:pic>
              </a:graphicData>
            </a:graphic>
          </wp:inline>
        </w:drawing>
      </w:r>
    </w:p>
    <w:p w:rsidR="00D977AA" w:rsidRPr="00D977AA" w:rsidRDefault="00271EB2" w:rsidP="00D977AA">
      <w:pPr>
        <w:shd w:val="clear" w:color="auto" w:fill="FFFFFF"/>
        <w:spacing w:after="0" w:line="198" w:lineRule="atLeast"/>
        <w:jc w:val="both"/>
        <w:rPr>
          <w:rFonts w:ascii="Times New Roman" w:eastAsia="Times New Roman" w:hAnsi="Times New Roman" w:cs="Times New Roman"/>
          <w:color w:val="2A2A2A"/>
          <w:sz w:val="18"/>
          <w:szCs w:val="18"/>
          <w:lang w:eastAsia="ru-RU"/>
        </w:rPr>
      </w:pPr>
      <w:r w:rsidRPr="00271EB2">
        <w:rPr>
          <w:rFonts w:ascii="Tahoma" w:eastAsia="Times New Roman" w:hAnsi="Tahoma" w:cs="Tahoma"/>
          <w:color w:val="2A2A2A"/>
          <w:sz w:val="17"/>
          <w:szCs w:val="17"/>
          <w:lang w:eastAsia="ru-RU"/>
        </w:rPr>
        <w:br/>
      </w:r>
      <w:r w:rsidRPr="00271EB2">
        <w:rPr>
          <w:rFonts w:ascii="Tahoma" w:eastAsia="Times New Roman" w:hAnsi="Tahoma" w:cs="Tahoma"/>
          <w:color w:val="2A2A2A"/>
          <w:sz w:val="17"/>
          <w:szCs w:val="17"/>
          <w:lang w:eastAsia="ru-RU"/>
        </w:rPr>
        <w:br/>
      </w:r>
      <w:r w:rsidRPr="00271EB2">
        <w:rPr>
          <w:rFonts w:ascii="Times New Roman" w:eastAsia="Times New Roman" w:hAnsi="Times New Roman" w:cs="Times New Roman"/>
          <w:b/>
          <w:bCs/>
          <w:color w:val="2A2A2A"/>
          <w:sz w:val="18"/>
          <w:szCs w:val="18"/>
          <w:lang w:eastAsia="ru-RU"/>
        </w:rPr>
        <w:t>Как выбрать икру в жестяной банке</w:t>
      </w:r>
    </w:p>
    <w:p w:rsidR="00D977AA" w:rsidRPr="00D977AA" w:rsidRDefault="00271EB2" w:rsidP="00D977AA">
      <w:pPr>
        <w:shd w:val="clear" w:color="auto" w:fill="FFFFFF"/>
        <w:spacing w:after="0" w:line="198" w:lineRule="atLeast"/>
        <w:jc w:val="both"/>
        <w:rPr>
          <w:rFonts w:ascii="Times New Roman" w:eastAsia="Times New Roman" w:hAnsi="Times New Roman" w:cs="Times New Roman"/>
          <w:color w:val="2A2A2A"/>
          <w:sz w:val="18"/>
          <w:szCs w:val="18"/>
          <w:lang w:eastAsia="ru-RU"/>
        </w:rPr>
      </w:pPr>
      <w:r w:rsidRPr="00271EB2">
        <w:rPr>
          <w:rFonts w:ascii="Times New Roman" w:eastAsia="Times New Roman" w:hAnsi="Times New Roman" w:cs="Times New Roman"/>
          <w:color w:val="2A2A2A"/>
          <w:sz w:val="18"/>
          <w:szCs w:val="18"/>
          <w:lang w:eastAsia="ru-RU"/>
        </w:rPr>
        <w:br/>
        <w:t xml:space="preserve">Красную икру в жестяной упаковке старайтесь не покупать. Жесть - стопроцентная гарантия того, что внутри много жидкости, икринки раздавлены. Икра в жестяной банке - это второй сорт в лучшем случае, в худшем - это либо </w:t>
      </w:r>
      <w:proofErr w:type="spellStart"/>
      <w:r w:rsidRPr="00271EB2">
        <w:rPr>
          <w:rFonts w:ascii="Times New Roman" w:eastAsia="Times New Roman" w:hAnsi="Times New Roman" w:cs="Times New Roman"/>
          <w:color w:val="2A2A2A"/>
          <w:sz w:val="18"/>
          <w:szCs w:val="18"/>
          <w:lang w:eastAsia="ru-RU"/>
        </w:rPr>
        <w:t>подтухшая</w:t>
      </w:r>
      <w:proofErr w:type="spellEnd"/>
      <w:r w:rsidRPr="00271EB2">
        <w:rPr>
          <w:rFonts w:ascii="Times New Roman" w:eastAsia="Times New Roman" w:hAnsi="Times New Roman" w:cs="Times New Roman"/>
          <w:color w:val="2A2A2A"/>
          <w:sz w:val="18"/>
          <w:szCs w:val="18"/>
          <w:lang w:eastAsia="ru-RU"/>
        </w:rPr>
        <w:t xml:space="preserve"> икра, либо икра с избытком консервантов.</w:t>
      </w:r>
    </w:p>
    <w:p w:rsidR="00D977AA" w:rsidRPr="00D977AA" w:rsidRDefault="00271EB2" w:rsidP="00D977AA">
      <w:pPr>
        <w:shd w:val="clear" w:color="auto" w:fill="FFFFFF"/>
        <w:spacing w:after="0" w:line="198" w:lineRule="atLeast"/>
        <w:jc w:val="both"/>
        <w:rPr>
          <w:rFonts w:ascii="Times New Roman" w:eastAsia="Times New Roman" w:hAnsi="Times New Roman" w:cs="Times New Roman"/>
          <w:color w:val="2A2A2A"/>
          <w:sz w:val="18"/>
          <w:szCs w:val="18"/>
          <w:lang w:eastAsia="ru-RU"/>
        </w:rPr>
      </w:pPr>
      <w:r w:rsidRPr="00271EB2">
        <w:rPr>
          <w:rFonts w:ascii="Times New Roman" w:eastAsia="Times New Roman" w:hAnsi="Times New Roman" w:cs="Times New Roman"/>
          <w:color w:val="2A2A2A"/>
          <w:sz w:val="18"/>
          <w:szCs w:val="18"/>
          <w:lang w:eastAsia="ru-RU"/>
        </w:rPr>
        <w:lastRenderedPageBreak/>
        <w:br/>
        <w:t>Не стоит покупать красную икру не из холодильника.</w:t>
      </w:r>
    </w:p>
    <w:p w:rsidR="00271EB2" w:rsidRPr="00271EB2" w:rsidRDefault="00271EB2" w:rsidP="00D977AA">
      <w:pPr>
        <w:shd w:val="clear" w:color="auto" w:fill="FFFFFF"/>
        <w:spacing w:after="0" w:line="198" w:lineRule="atLeast"/>
        <w:jc w:val="both"/>
        <w:rPr>
          <w:rFonts w:ascii="Times New Roman" w:eastAsia="Times New Roman" w:hAnsi="Times New Roman" w:cs="Times New Roman"/>
          <w:color w:val="2A2A2A"/>
          <w:sz w:val="18"/>
          <w:szCs w:val="18"/>
          <w:lang w:eastAsia="ru-RU"/>
        </w:rPr>
      </w:pPr>
      <w:r w:rsidRPr="00271EB2">
        <w:rPr>
          <w:rFonts w:ascii="Times New Roman" w:eastAsia="Times New Roman" w:hAnsi="Times New Roman" w:cs="Times New Roman"/>
          <w:color w:val="2A2A2A"/>
          <w:sz w:val="18"/>
          <w:szCs w:val="18"/>
          <w:lang w:eastAsia="ru-RU"/>
        </w:rPr>
        <w:br/>
        <w:t>Если красная икра стоит в холодильнике открытого типа, температура в нем должна быть не выше –5. Если выше - не покупайте!</w:t>
      </w:r>
    </w:p>
    <w:p w:rsidR="00D977AA" w:rsidRPr="00D977AA" w:rsidRDefault="00271EB2" w:rsidP="00D977AA">
      <w:pPr>
        <w:shd w:val="clear" w:color="auto" w:fill="FFFFFF"/>
        <w:spacing w:after="0" w:line="198" w:lineRule="atLeast"/>
        <w:jc w:val="both"/>
        <w:rPr>
          <w:rFonts w:ascii="Times New Roman" w:eastAsia="Times New Roman" w:hAnsi="Times New Roman" w:cs="Times New Roman"/>
          <w:b/>
          <w:bCs/>
          <w:color w:val="2A2A2A"/>
          <w:sz w:val="18"/>
          <w:szCs w:val="18"/>
          <w:lang w:eastAsia="ru-RU"/>
        </w:rPr>
      </w:pPr>
      <w:r w:rsidRPr="00271EB2">
        <w:rPr>
          <w:rFonts w:ascii="Times New Roman" w:eastAsia="Times New Roman" w:hAnsi="Times New Roman" w:cs="Times New Roman"/>
          <w:color w:val="2A2A2A"/>
          <w:sz w:val="18"/>
          <w:szCs w:val="18"/>
          <w:lang w:eastAsia="ru-RU"/>
        </w:rPr>
        <w:br/>
      </w:r>
      <w:r w:rsidRPr="00271EB2">
        <w:rPr>
          <w:rFonts w:ascii="Times New Roman" w:eastAsia="Times New Roman" w:hAnsi="Times New Roman" w:cs="Times New Roman"/>
          <w:b/>
          <w:bCs/>
          <w:color w:val="2A2A2A"/>
          <w:sz w:val="18"/>
          <w:szCs w:val="18"/>
          <w:lang w:eastAsia="ru-RU"/>
        </w:rPr>
        <w:t>Как выбрать развесную икру</w:t>
      </w:r>
    </w:p>
    <w:p w:rsidR="00D977AA" w:rsidRPr="00D977AA" w:rsidRDefault="00271EB2" w:rsidP="00D977AA">
      <w:pPr>
        <w:shd w:val="clear" w:color="auto" w:fill="FFFFFF"/>
        <w:spacing w:after="0" w:line="198" w:lineRule="atLeast"/>
        <w:jc w:val="both"/>
        <w:rPr>
          <w:rFonts w:ascii="Times New Roman" w:eastAsia="Times New Roman" w:hAnsi="Times New Roman" w:cs="Times New Roman"/>
          <w:color w:val="2A2A2A"/>
          <w:sz w:val="18"/>
          <w:szCs w:val="18"/>
          <w:lang w:eastAsia="ru-RU"/>
        </w:rPr>
      </w:pPr>
      <w:r w:rsidRPr="00271EB2">
        <w:rPr>
          <w:rFonts w:ascii="Times New Roman" w:eastAsia="Times New Roman" w:hAnsi="Times New Roman" w:cs="Times New Roman"/>
          <w:color w:val="2A2A2A"/>
          <w:sz w:val="18"/>
          <w:szCs w:val="18"/>
          <w:lang w:eastAsia="ru-RU"/>
        </w:rPr>
        <w:br/>
        <w:t xml:space="preserve">Развесную икру выбрать легче, если попросить продавца ее попробовать. Рассмотрите икру, понюхайте и </w:t>
      </w:r>
      <w:proofErr w:type="gramStart"/>
      <w:r w:rsidRPr="00271EB2">
        <w:rPr>
          <w:rFonts w:ascii="Times New Roman" w:eastAsia="Times New Roman" w:hAnsi="Times New Roman" w:cs="Times New Roman"/>
          <w:color w:val="2A2A2A"/>
          <w:sz w:val="18"/>
          <w:szCs w:val="18"/>
          <w:lang w:eastAsia="ru-RU"/>
        </w:rPr>
        <w:t>попробуйте!</w:t>
      </w:r>
      <w:r w:rsidRPr="00271EB2">
        <w:rPr>
          <w:rFonts w:ascii="Times New Roman" w:eastAsia="Times New Roman" w:hAnsi="Times New Roman" w:cs="Times New Roman"/>
          <w:color w:val="2A2A2A"/>
          <w:sz w:val="18"/>
          <w:szCs w:val="18"/>
          <w:lang w:eastAsia="ru-RU"/>
        </w:rPr>
        <w:br/>
        <w:t>Зерно</w:t>
      </w:r>
      <w:proofErr w:type="gramEnd"/>
      <w:r w:rsidRPr="00271EB2">
        <w:rPr>
          <w:rFonts w:ascii="Times New Roman" w:eastAsia="Times New Roman" w:hAnsi="Times New Roman" w:cs="Times New Roman"/>
          <w:color w:val="2A2A2A"/>
          <w:sz w:val="18"/>
          <w:szCs w:val="18"/>
          <w:lang w:eastAsia="ru-RU"/>
        </w:rPr>
        <w:t xml:space="preserve"> икры должно быть чистым, не мутным на просвет, с небольшой точкой чуть более темного цвета.</w:t>
      </w:r>
      <w:r w:rsidRPr="00271EB2">
        <w:rPr>
          <w:rFonts w:ascii="Times New Roman" w:eastAsia="Times New Roman" w:hAnsi="Times New Roman" w:cs="Times New Roman"/>
          <w:color w:val="2A2A2A"/>
          <w:sz w:val="18"/>
          <w:szCs w:val="18"/>
          <w:lang w:eastAsia="ru-RU"/>
        </w:rPr>
        <w:br/>
        <w:t xml:space="preserve">Запах красной икры - это запах вкусной рыбы, если икра вообще не пахнет — она мороженная, если от икры сильно тянет — она </w:t>
      </w:r>
      <w:proofErr w:type="spellStart"/>
      <w:r w:rsidRPr="00271EB2">
        <w:rPr>
          <w:rFonts w:ascii="Times New Roman" w:eastAsia="Times New Roman" w:hAnsi="Times New Roman" w:cs="Times New Roman"/>
          <w:color w:val="2A2A2A"/>
          <w:sz w:val="18"/>
          <w:szCs w:val="18"/>
          <w:lang w:eastAsia="ru-RU"/>
        </w:rPr>
        <w:t>подтухшая</w:t>
      </w:r>
      <w:proofErr w:type="spellEnd"/>
      <w:r w:rsidRPr="00271EB2">
        <w:rPr>
          <w:rFonts w:ascii="Times New Roman" w:eastAsia="Times New Roman" w:hAnsi="Times New Roman" w:cs="Times New Roman"/>
          <w:color w:val="2A2A2A"/>
          <w:sz w:val="18"/>
          <w:szCs w:val="18"/>
          <w:lang w:eastAsia="ru-RU"/>
        </w:rPr>
        <w:t xml:space="preserve"> или прокисшая.</w:t>
      </w:r>
    </w:p>
    <w:p w:rsidR="00D977AA" w:rsidRPr="00D977AA" w:rsidRDefault="00271EB2" w:rsidP="00D977AA">
      <w:pPr>
        <w:shd w:val="clear" w:color="auto" w:fill="FFFFFF"/>
        <w:spacing w:after="0" w:line="198" w:lineRule="atLeast"/>
        <w:jc w:val="both"/>
        <w:rPr>
          <w:rFonts w:ascii="Times New Roman" w:eastAsia="Times New Roman" w:hAnsi="Times New Roman" w:cs="Times New Roman"/>
          <w:color w:val="2A2A2A"/>
          <w:sz w:val="18"/>
          <w:szCs w:val="18"/>
          <w:lang w:eastAsia="ru-RU"/>
        </w:rPr>
      </w:pPr>
      <w:r w:rsidRPr="00271EB2">
        <w:rPr>
          <w:rFonts w:ascii="Times New Roman" w:eastAsia="Times New Roman" w:hAnsi="Times New Roman" w:cs="Times New Roman"/>
          <w:color w:val="2A2A2A"/>
          <w:sz w:val="18"/>
          <w:szCs w:val="18"/>
          <w:lang w:eastAsia="ru-RU"/>
        </w:rPr>
        <w:br/>
        <w:t xml:space="preserve">Красная икра на вкус не должна быть слишком соленой, теперь красная икра может быть чуть сладковатой (от нового консерванта — </w:t>
      </w:r>
      <w:proofErr w:type="spellStart"/>
      <w:r w:rsidRPr="00271EB2">
        <w:rPr>
          <w:rFonts w:ascii="Times New Roman" w:eastAsia="Times New Roman" w:hAnsi="Times New Roman" w:cs="Times New Roman"/>
          <w:color w:val="2A2A2A"/>
          <w:sz w:val="18"/>
          <w:szCs w:val="18"/>
          <w:lang w:eastAsia="ru-RU"/>
        </w:rPr>
        <w:t>Варэкс</w:t>
      </w:r>
      <w:proofErr w:type="spellEnd"/>
      <w:r w:rsidRPr="00271EB2">
        <w:rPr>
          <w:rFonts w:ascii="Times New Roman" w:eastAsia="Times New Roman" w:hAnsi="Times New Roman" w:cs="Times New Roman"/>
          <w:color w:val="2A2A2A"/>
          <w:sz w:val="18"/>
          <w:szCs w:val="18"/>
          <w:lang w:eastAsia="ru-RU"/>
        </w:rPr>
        <w:t>).</w:t>
      </w:r>
    </w:p>
    <w:p w:rsidR="00D977AA" w:rsidRPr="00D977AA" w:rsidRDefault="00271EB2" w:rsidP="00D977AA">
      <w:pPr>
        <w:shd w:val="clear" w:color="auto" w:fill="FFFFFF"/>
        <w:spacing w:after="0" w:line="198" w:lineRule="atLeast"/>
        <w:jc w:val="both"/>
        <w:rPr>
          <w:rFonts w:ascii="Times New Roman" w:eastAsia="Times New Roman" w:hAnsi="Times New Roman" w:cs="Times New Roman"/>
          <w:color w:val="2A2A2A"/>
          <w:sz w:val="18"/>
          <w:szCs w:val="18"/>
          <w:lang w:eastAsia="ru-RU"/>
        </w:rPr>
      </w:pPr>
      <w:r w:rsidRPr="00271EB2">
        <w:rPr>
          <w:rFonts w:ascii="Times New Roman" w:eastAsia="Times New Roman" w:hAnsi="Times New Roman" w:cs="Times New Roman"/>
          <w:color w:val="2A2A2A"/>
          <w:sz w:val="18"/>
          <w:szCs w:val="18"/>
          <w:lang w:eastAsia="ru-RU"/>
        </w:rPr>
        <w:br/>
        <w:t>Если чувствует кисловатый привкус — красная икра подкисла. Такую красную икру лучше не покупать. Также можно определить качество красной икры по таре, в которой стоит икра — если по верхнему краешку виден белый налет, то икра прокисла.</w:t>
      </w:r>
    </w:p>
    <w:p w:rsidR="00D977AA" w:rsidRPr="00D977AA" w:rsidRDefault="00271EB2" w:rsidP="00D977AA">
      <w:pPr>
        <w:shd w:val="clear" w:color="auto" w:fill="FFFFFF"/>
        <w:spacing w:after="0" w:line="198" w:lineRule="atLeast"/>
        <w:jc w:val="both"/>
        <w:rPr>
          <w:rFonts w:ascii="Times New Roman" w:eastAsia="Times New Roman" w:hAnsi="Times New Roman" w:cs="Times New Roman"/>
          <w:color w:val="2A2A2A"/>
          <w:sz w:val="18"/>
          <w:szCs w:val="18"/>
          <w:lang w:eastAsia="ru-RU"/>
        </w:rPr>
      </w:pPr>
      <w:r w:rsidRPr="00271EB2">
        <w:rPr>
          <w:rFonts w:ascii="Times New Roman" w:eastAsia="Times New Roman" w:hAnsi="Times New Roman" w:cs="Times New Roman"/>
          <w:color w:val="2A2A2A"/>
          <w:sz w:val="18"/>
          <w:szCs w:val="18"/>
          <w:lang w:eastAsia="ru-RU"/>
        </w:rPr>
        <w:br/>
        <w:t xml:space="preserve">Помните, что икра горбуши чуть горчит, а икра </w:t>
      </w:r>
      <w:proofErr w:type="spellStart"/>
      <w:r w:rsidRPr="00271EB2">
        <w:rPr>
          <w:rFonts w:ascii="Times New Roman" w:eastAsia="Times New Roman" w:hAnsi="Times New Roman" w:cs="Times New Roman"/>
          <w:color w:val="2A2A2A"/>
          <w:sz w:val="18"/>
          <w:szCs w:val="18"/>
          <w:lang w:eastAsia="ru-RU"/>
        </w:rPr>
        <w:t>кижуча</w:t>
      </w:r>
      <w:proofErr w:type="spellEnd"/>
      <w:r w:rsidRPr="00271EB2">
        <w:rPr>
          <w:rFonts w:ascii="Times New Roman" w:eastAsia="Times New Roman" w:hAnsi="Times New Roman" w:cs="Times New Roman"/>
          <w:color w:val="2A2A2A"/>
          <w:sz w:val="18"/>
          <w:szCs w:val="18"/>
          <w:lang w:eastAsia="ru-RU"/>
        </w:rPr>
        <w:t>, даже будучи свежей, скорее всего большинство покажется слишком горькой.</w:t>
      </w:r>
    </w:p>
    <w:p w:rsidR="00271EB2" w:rsidRPr="00271EB2" w:rsidRDefault="00271EB2" w:rsidP="00D977AA">
      <w:pPr>
        <w:shd w:val="clear" w:color="auto" w:fill="FFFFFF"/>
        <w:spacing w:after="0" w:line="198" w:lineRule="atLeast"/>
        <w:jc w:val="both"/>
        <w:rPr>
          <w:rFonts w:ascii="Times New Roman" w:eastAsia="Times New Roman" w:hAnsi="Times New Roman" w:cs="Times New Roman"/>
          <w:color w:val="2A2A2A"/>
          <w:sz w:val="18"/>
          <w:szCs w:val="18"/>
          <w:lang w:eastAsia="ru-RU"/>
        </w:rPr>
      </w:pPr>
      <w:r w:rsidRPr="00271EB2">
        <w:rPr>
          <w:rFonts w:ascii="Times New Roman" w:eastAsia="Times New Roman" w:hAnsi="Times New Roman" w:cs="Times New Roman"/>
          <w:color w:val="2A2A2A"/>
          <w:sz w:val="18"/>
          <w:szCs w:val="18"/>
          <w:lang w:eastAsia="ru-RU"/>
        </w:rPr>
        <w:br/>
        <w:t xml:space="preserve">Вы имеете право попросить у продавца </w:t>
      </w:r>
      <w:proofErr w:type="spellStart"/>
      <w:r w:rsidRPr="00271EB2">
        <w:rPr>
          <w:rFonts w:ascii="Times New Roman" w:eastAsia="Times New Roman" w:hAnsi="Times New Roman" w:cs="Times New Roman"/>
          <w:color w:val="2A2A2A"/>
          <w:sz w:val="18"/>
          <w:szCs w:val="18"/>
          <w:lang w:eastAsia="ru-RU"/>
        </w:rPr>
        <w:t>ветсправку</w:t>
      </w:r>
      <w:proofErr w:type="spellEnd"/>
      <w:r w:rsidRPr="00271EB2">
        <w:rPr>
          <w:rFonts w:ascii="Times New Roman" w:eastAsia="Times New Roman" w:hAnsi="Times New Roman" w:cs="Times New Roman"/>
          <w:color w:val="2A2A2A"/>
          <w:sz w:val="18"/>
          <w:szCs w:val="18"/>
          <w:lang w:eastAsia="ru-RU"/>
        </w:rPr>
        <w:t xml:space="preserve"> на развесную икру, если срок выдачи более недели, лучше не покупайте такую красную икру.</w:t>
      </w:r>
    </w:p>
    <w:p w:rsidR="00D977AA" w:rsidRPr="00D977AA" w:rsidRDefault="00271EB2" w:rsidP="00D977AA">
      <w:pPr>
        <w:shd w:val="clear" w:color="auto" w:fill="FFFFFF"/>
        <w:spacing w:after="0" w:line="198" w:lineRule="atLeast"/>
        <w:jc w:val="both"/>
        <w:rPr>
          <w:rFonts w:ascii="Times New Roman" w:eastAsia="Times New Roman" w:hAnsi="Times New Roman" w:cs="Times New Roman"/>
          <w:b/>
          <w:bCs/>
          <w:color w:val="2A2A2A"/>
          <w:sz w:val="18"/>
          <w:szCs w:val="18"/>
          <w:lang w:eastAsia="ru-RU"/>
        </w:rPr>
      </w:pPr>
      <w:r w:rsidRPr="00271EB2">
        <w:rPr>
          <w:rFonts w:ascii="Times New Roman" w:eastAsia="Times New Roman" w:hAnsi="Times New Roman" w:cs="Times New Roman"/>
          <w:color w:val="2A2A2A"/>
          <w:sz w:val="18"/>
          <w:szCs w:val="18"/>
          <w:lang w:eastAsia="ru-RU"/>
        </w:rPr>
        <w:br/>
      </w:r>
      <w:r w:rsidRPr="00271EB2">
        <w:rPr>
          <w:rFonts w:ascii="Times New Roman" w:eastAsia="Times New Roman" w:hAnsi="Times New Roman" w:cs="Times New Roman"/>
          <w:b/>
          <w:bCs/>
          <w:color w:val="2A2A2A"/>
          <w:sz w:val="18"/>
          <w:szCs w:val="18"/>
          <w:lang w:eastAsia="ru-RU"/>
        </w:rPr>
        <w:t>Как выбрать икру в стеклянной банке</w:t>
      </w:r>
    </w:p>
    <w:p w:rsidR="00D977AA" w:rsidRPr="00D977AA" w:rsidRDefault="00271EB2" w:rsidP="00D977AA">
      <w:pPr>
        <w:shd w:val="clear" w:color="auto" w:fill="FFFFFF"/>
        <w:spacing w:after="0" w:line="198" w:lineRule="atLeast"/>
        <w:jc w:val="both"/>
        <w:rPr>
          <w:rFonts w:ascii="Times New Roman" w:eastAsia="Times New Roman" w:hAnsi="Times New Roman" w:cs="Times New Roman"/>
          <w:color w:val="2A2A2A"/>
          <w:sz w:val="18"/>
          <w:szCs w:val="18"/>
          <w:lang w:eastAsia="ru-RU"/>
        </w:rPr>
      </w:pPr>
      <w:r w:rsidRPr="00271EB2">
        <w:rPr>
          <w:rFonts w:ascii="Times New Roman" w:eastAsia="Times New Roman" w:hAnsi="Times New Roman" w:cs="Times New Roman"/>
          <w:color w:val="2A2A2A"/>
          <w:sz w:val="18"/>
          <w:szCs w:val="18"/>
          <w:lang w:eastAsia="ru-RU"/>
        </w:rPr>
        <w:br/>
        <w:t>Стоит учесть, что покупая икру в банке, вы переплачивает за тару (</w:t>
      </w:r>
      <w:proofErr w:type="spellStart"/>
      <w:r w:rsidRPr="00271EB2">
        <w:rPr>
          <w:rFonts w:ascii="Times New Roman" w:eastAsia="Times New Roman" w:hAnsi="Times New Roman" w:cs="Times New Roman"/>
          <w:color w:val="2A2A2A"/>
          <w:sz w:val="18"/>
          <w:szCs w:val="18"/>
          <w:lang w:eastAsia="ru-RU"/>
        </w:rPr>
        <w:t>стекляная</w:t>
      </w:r>
      <w:proofErr w:type="spellEnd"/>
      <w:r w:rsidRPr="00271EB2">
        <w:rPr>
          <w:rFonts w:ascii="Times New Roman" w:eastAsia="Times New Roman" w:hAnsi="Times New Roman" w:cs="Times New Roman"/>
          <w:color w:val="2A2A2A"/>
          <w:sz w:val="18"/>
          <w:szCs w:val="18"/>
          <w:lang w:eastAsia="ru-RU"/>
        </w:rPr>
        <w:t xml:space="preserve"> баночка, баночка с замком) и пафосные названия.</w:t>
      </w:r>
    </w:p>
    <w:p w:rsidR="00D977AA" w:rsidRPr="00D977AA" w:rsidRDefault="00271EB2" w:rsidP="00D977AA">
      <w:pPr>
        <w:shd w:val="clear" w:color="auto" w:fill="FFFFFF"/>
        <w:spacing w:after="0" w:line="198" w:lineRule="atLeast"/>
        <w:jc w:val="both"/>
        <w:rPr>
          <w:rFonts w:ascii="Times New Roman" w:eastAsia="Times New Roman" w:hAnsi="Times New Roman" w:cs="Times New Roman"/>
          <w:color w:val="2A2A2A"/>
          <w:sz w:val="18"/>
          <w:szCs w:val="18"/>
          <w:lang w:eastAsia="ru-RU"/>
        </w:rPr>
      </w:pPr>
      <w:r w:rsidRPr="00271EB2">
        <w:rPr>
          <w:rFonts w:ascii="Times New Roman" w:eastAsia="Times New Roman" w:hAnsi="Times New Roman" w:cs="Times New Roman"/>
          <w:color w:val="2A2A2A"/>
          <w:sz w:val="18"/>
          <w:szCs w:val="18"/>
          <w:lang w:eastAsia="ru-RU"/>
        </w:rPr>
        <w:br/>
        <w:t>Если вы хотите купить красную икру в банке, обратите внимание на даты выработки и упаковки — между ними должно быть не более 6 месяцев.</w:t>
      </w:r>
    </w:p>
    <w:p w:rsidR="00D977AA" w:rsidRPr="00D977AA" w:rsidRDefault="00271EB2" w:rsidP="00D977AA">
      <w:pPr>
        <w:shd w:val="clear" w:color="auto" w:fill="FFFFFF"/>
        <w:spacing w:after="0" w:line="198" w:lineRule="atLeast"/>
        <w:jc w:val="both"/>
        <w:rPr>
          <w:rFonts w:ascii="Times New Roman" w:eastAsia="Times New Roman" w:hAnsi="Times New Roman" w:cs="Times New Roman"/>
          <w:color w:val="2A2A2A"/>
          <w:sz w:val="18"/>
          <w:szCs w:val="18"/>
          <w:lang w:eastAsia="ru-RU"/>
        </w:rPr>
      </w:pPr>
      <w:r w:rsidRPr="00271EB2">
        <w:rPr>
          <w:rFonts w:ascii="Times New Roman" w:eastAsia="Times New Roman" w:hAnsi="Times New Roman" w:cs="Times New Roman"/>
          <w:color w:val="2A2A2A"/>
          <w:sz w:val="18"/>
          <w:szCs w:val="18"/>
          <w:lang w:eastAsia="ru-RU"/>
        </w:rPr>
        <w:br/>
        <w:t>Лососевые идут на нерест с июля по сентябрь. Значит, качественная икра должна быть заготовлена не позднее начала октября.</w:t>
      </w:r>
    </w:p>
    <w:p w:rsidR="00D977AA" w:rsidRPr="00D977AA" w:rsidRDefault="00271EB2" w:rsidP="00D977AA">
      <w:pPr>
        <w:shd w:val="clear" w:color="auto" w:fill="FFFFFF"/>
        <w:spacing w:after="0" w:line="198" w:lineRule="atLeast"/>
        <w:jc w:val="both"/>
        <w:rPr>
          <w:rFonts w:ascii="Times New Roman" w:eastAsia="Times New Roman" w:hAnsi="Times New Roman" w:cs="Times New Roman"/>
          <w:color w:val="2A2A2A"/>
          <w:sz w:val="18"/>
          <w:szCs w:val="18"/>
          <w:lang w:eastAsia="ru-RU"/>
        </w:rPr>
      </w:pPr>
      <w:r w:rsidRPr="00271EB2">
        <w:rPr>
          <w:rFonts w:ascii="Times New Roman" w:eastAsia="Times New Roman" w:hAnsi="Times New Roman" w:cs="Times New Roman"/>
          <w:color w:val="2A2A2A"/>
          <w:sz w:val="18"/>
          <w:szCs w:val="18"/>
          <w:lang w:eastAsia="ru-RU"/>
        </w:rPr>
        <w:br/>
        <w:t>Качественная красная икра при переворачивании банки не должна моментально начинать ползти по стенкам, максимум — икринки упадут на крышку и то одна–две.</w:t>
      </w:r>
    </w:p>
    <w:p w:rsidR="00D977AA" w:rsidRPr="00D977AA" w:rsidRDefault="00271EB2" w:rsidP="00D977AA">
      <w:pPr>
        <w:shd w:val="clear" w:color="auto" w:fill="FFFFFF"/>
        <w:spacing w:after="0" w:line="198" w:lineRule="atLeast"/>
        <w:jc w:val="both"/>
        <w:rPr>
          <w:rFonts w:ascii="Times New Roman" w:eastAsia="Times New Roman" w:hAnsi="Times New Roman" w:cs="Times New Roman"/>
          <w:color w:val="2A2A2A"/>
          <w:sz w:val="18"/>
          <w:szCs w:val="18"/>
          <w:lang w:eastAsia="ru-RU"/>
        </w:rPr>
      </w:pPr>
      <w:r w:rsidRPr="00271EB2">
        <w:rPr>
          <w:rFonts w:ascii="Times New Roman" w:eastAsia="Times New Roman" w:hAnsi="Times New Roman" w:cs="Times New Roman"/>
          <w:color w:val="2A2A2A"/>
          <w:sz w:val="18"/>
          <w:szCs w:val="18"/>
          <w:lang w:eastAsia="ru-RU"/>
        </w:rPr>
        <w:br/>
        <w:t xml:space="preserve">Если красная икра при переворачивании сразу же поползла — она слишком жидкая в ней очень много </w:t>
      </w:r>
      <w:proofErr w:type="spellStart"/>
      <w:r w:rsidRPr="00271EB2">
        <w:rPr>
          <w:rFonts w:ascii="Times New Roman" w:eastAsia="Times New Roman" w:hAnsi="Times New Roman" w:cs="Times New Roman"/>
          <w:color w:val="2A2A2A"/>
          <w:sz w:val="18"/>
          <w:szCs w:val="18"/>
          <w:lang w:eastAsia="ru-RU"/>
        </w:rPr>
        <w:t>джуса</w:t>
      </w:r>
      <w:proofErr w:type="spellEnd"/>
      <w:r w:rsidRPr="00271EB2">
        <w:rPr>
          <w:rFonts w:ascii="Times New Roman" w:eastAsia="Times New Roman" w:hAnsi="Times New Roman" w:cs="Times New Roman"/>
          <w:color w:val="2A2A2A"/>
          <w:sz w:val="18"/>
          <w:szCs w:val="18"/>
          <w:lang w:eastAsia="ru-RU"/>
        </w:rPr>
        <w:t>.</w:t>
      </w:r>
      <w:r w:rsidRPr="00271EB2">
        <w:rPr>
          <w:rFonts w:ascii="Times New Roman" w:eastAsia="Times New Roman" w:hAnsi="Times New Roman" w:cs="Times New Roman"/>
          <w:color w:val="2A2A2A"/>
          <w:sz w:val="18"/>
          <w:szCs w:val="18"/>
          <w:lang w:eastAsia="ru-RU"/>
        </w:rPr>
        <w:br/>
        <w:t>Посмотрите на банку с красной икрой на просвет — в икре не должно быть лопнувших икринок, посторонних объектов.</w:t>
      </w:r>
      <w:r w:rsidRPr="00271EB2">
        <w:rPr>
          <w:rFonts w:ascii="Times New Roman" w:eastAsia="Times New Roman" w:hAnsi="Times New Roman" w:cs="Times New Roman"/>
          <w:color w:val="2A2A2A"/>
          <w:sz w:val="18"/>
          <w:szCs w:val="18"/>
          <w:lang w:eastAsia="ru-RU"/>
        </w:rPr>
        <w:br/>
        <w:t>Зерно красной икры должно быть не мутным, с одной темной точкой.</w:t>
      </w:r>
    </w:p>
    <w:p w:rsidR="00D977AA" w:rsidRPr="00D11415" w:rsidRDefault="00271EB2" w:rsidP="00D977AA">
      <w:pPr>
        <w:shd w:val="clear" w:color="auto" w:fill="FFFFFF"/>
        <w:spacing w:after="0" w:line="198" w:lineRule="atLeast"/>
        <w:jc w:val="both"/>
        <w:rPr>
          <w:rFonts w:ascii="Times New Roman" w:eastAsia="Times New Roman" w:hAnsi="Times New Roman" w:cs="Times New Roman"/>
          <w:color w:val="2A2A2A"/>
          <w:sz w:val="18"/>
          <w:szCs w:val="18"/>
          <w:lang w:eastAsia="ru-RU"/>
        </w:rPr>
      </w:pPr>
      <w:r w:rsidRPr="00271EB2">
        <w:rPr>
          <w:rFonts w:ascii="Times New Roman" w:eastAsia="Times New Roman" w:hAnsi="Times New Roman" w:cs="Times New Roman"/>
          <w:color w:val="2A2A2A"/>
          <w:sz w:val="18"/>
          <w:szCs w:val="18"/>
          <w:lang w:eastAsia="ru-RU"/>
        </w:rPr>
        <w:br/>
      </w:r>
      <w:proofErr w:type="gramStart"/>
      <w:r w:rsidRPr="00271EB2">
        <w:rPr>
          <w:rFonts w:ascii="Times New Roman" w:eastAsia="Times New Roman" w:hAnsi="Times New Roman" w:cs="Times New Roman"/>
          <w:b/>
          <w:bCs/>
          <w:color w:val="2A2A2A"/>
          <w:sz w:val="18"/>
          <w:szCs w:val="18"/>
          <w:lang w:eastAsia="ru-RU"/>
        </w:rPr>
        <w:t>Помните:</w:t>
      </w:r>
      <w:r w:rsidRPr="00271EB2">
        <w:rPr>
          <w:rFonts w:ascii="Times New Roman" w:eastAsia="Times New Roman" w:hAnsi="Times New Roman" w:cs="Times New Roman"/>
          <w:color w:val="2A2A2A"/>
          <w:sz w:val="18"/>
          <w:szCs w:val="18"/>
          <w:lang w:eastAsia="ru-RU"/>
        </w:rPr>
        <w:br/>
        <w:t>Покупать</w:t>
      </w:r>
      <w:proofErr w:type="gramEnd"/>
      <w:r w:rsidRPr="00271EB2">
        <w:rPr>
          <w:rFonts w:ascii="Times New Roman" w:eastAsia="Times New Roman" w:hAnsi="Times New Roman" w:cs="Times New Roman"/>
          <w:color w:val="2A2A2A"/>
          <w:sz w:val="18"/>
          <w:szCs w:val="18"/>
          <w:lang w:eastAsia="ru-RU"/>
        </w:rPr>
        <w:t xml:space="preserve"> икру стоит только в магазинах (супермаркетах, гипермаркетах, специализированных рыбных магазинах). Такие магазины могут обеспечить правильные условия хранения икры, но если Вы все-таки купили некачественный продукт, у Вас есть возможность сдать его или обменять, что невозможно </w:t>
      </w:r>
      <w:r w:rsidR="00D977AA">
        <w:rPr>
          <w:rFonts w:ascii="Times New Roman" w:eastAsia="Times New Roman" w:hAnsi="Times New Roman" w:cs="Times New Roman"/>
          <w:color w:val="2A2A2A"/>
          <w:sz w:val="18"/>
          <w:szCs w:val="18"/>
          <w:lang w:eastAsia="ru-RU"/>
        </w:rPr>
        <w:t>сделать в других местах покупки</w:t>
      </w:r>
      <w:r w:rsidRPr="00271EB2">
        <w:rPr>
          <w:rFonts w:ascii="Times New Roman" w:eastAsia="Times New Roman" w:hAnsi="Times New Roman" w:cs="Times New Roman"/>
          <w:color w:val="2A2A2A"/>
          <w:sz w:val="18"/>
          <w:szCs w:val="18"/>
          <w:lang w:eastAsia="ru-RU"/>
        </w:rPr>
        <w:br/>
      </w:r>
      <w:r w:rsidRPr="00271EB2">
        <w:rPr>
          <w:rFonts w:ascii="Times New Roman" w:eastAsia="Times New Roman" w:hAnsi="Times New Roman" w:cs="Times New Roman"/>
          <w:color w:val="2A2A2A"/>
          <w:sz w:val="18"/>
          <w:szCs w:val="18"/>
          <w:lang w:eastAsia="ru-RU"/>
        </w:rPr>
        <w:br/>
      </w:r>
      <w:r w:rsidRPr="00271EB2">
        <w:rPr>
          <w:rFonts w:ascii="Times New Roman" w:eastAsia="Times New Roman" w:hAnsi="Times New Roman" w:cs="Times New Roman"/>
          <w:b/>
          <w:bCs/>
          <w:color w:val="2A2A2A"/>
          <w:sz w:val="18"/>
          <w:szCs w:val="18"/>
          <w:lang w:eastAsia="ru-RU"/>
        </w:rPr>
        <w:t>Срок хранения икры красной</w:t>
      </w:r>
    </w:p>
    <w:p w:rsidR="00271EB2" w:rsidRPr="00271EB2" w:rsidRDefault="00271EB2" w:rsidP="00D977AA">
      <w:pPr>
        <w:shd w:val="clear" w:color="auto" w:fill="FFFFFF"/>
        <w:spacing w:after="0" w:line="198" w:lineRule="atLeast"/>
        <w:jc w:val="both"/>
        <w:rPr>
          <w:rFonts w:ascii="Times New Roman" w:eastAsia="Times New Roman" w:hAnsi="Times New Roman" w:cs="Times New Roman"/>
          <w:color w:val="2A2A2A"/>
          <w:sz w:val="18"/>
          <w:szCs w:val="18"/>
          <w:lang w:eastAsia="ru-RU"/>
        </w:rPr>
      </w:pPr>
      <w:r w:rsidRPr="00271EB2">
        <w:rPr>
          <w:rFonts w:ascii="Times New Roman" w:eastAsia="Times New Roman" w:hAnsi="Times New Roman" w:cs="Times New Roman"/>
          <w:color w:val="2A2A2A"/>
          <w:sz w:val="18"/>
          <w:szCs w:val="18"/>
          <w:lang w:eastAsia="ru-RU"/>
        </w:rPr>
        <w:br/>
        <w:t>По Госстандарту срок хранения икры при температуре 4-6 градусов составляет около года. Хранить икру в морозильной камере запрещается. Так как икринки лопаются и превращаются в однородную массу. Если икра свежая, то икринки плотно лежат в банке, они целые, одного размера и упругие. Кроме того, они отделяются друг от друга. Когда икра похожа на кашу, значит, она переморожена. При надавливании икра хорошего качества легко лопается. Продукт не должен быть чересчур сухой или, наоборот, плавать в масле, слипаться, прилипать к зубам. Вкус должен быть слегка солёный и нежный. Икра горбуши или нерки немного горчит. Но если вкус неприятен – значит, икра испорчена.</w:t>
      </w:r>
    </w:p>
    <w:p w:rsidR="00367CCD" w:rsidRPr="00ED7F50" w:rsidRDefault="00271EB2" w:rsidP="0056408D">
      <w:pPr>
        <w:shd w:val="clear" w:color="auto" w:fill="FFFFFF"/>
        <w:spacing w:after="0" w:line="198" w:lineRule="atLeast"/>
        <w:jc w:val="center"/>
        <w:rPr>
          <w:rFonts w:ascii="Times New Roman" w:eastAsia="Times New Roman" w:hAnsi="Times New Roman" w:cs="Times New Roman"/>
          <w:color w:val="2A2A2A"/>
          <w:sz w:val="18"/>
          <w:szCs w:val="18"/>
          <w:lang w:eastAsia="ru-RU"/>
        </w:rPr>
      </w:pPr>
      <w:r w:rsidRPr="00D977AA">
        <w:rPr>
          <w:rFonts w:ascii="Times New Roman" w:eastAsia="Times New Roman" w:hAnsi="Times New Roman" w:cs="Times New Roman"/>
          <w:noProof/>
          <w:color w:val="FF6E00"/>
          <w:sz w:val="18"/>
          <w:szCs w:val="18"/>
          <w:lang w:eastAsia="ru-RU"/>
        </w:rPr>
        <w:drawing>
          <wp:inline distT="0" distB="0" distL="0" distR="0" wp14:anchorId="7E3D41D9" wp14:editId="0F140D95">
            <wp:extent cx="4757665" cy="1751960"/>
            <wp:effectExtent l="0" t="0" r="5080" b="1270"/>
            <wp:docPr id="35" name="Рисунок 35" descr="Как выбрать красную икру">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к выбрать красную икру">
                      <a:hlinkClick r:id="rId33"/>
                    </pic:cNvPr>
                    <pic:cNvPicPr>
                      <a:picLocks noChangeAspect="1" noChangeArrowheads="1"/>
                    </pic:cNvPicPr>
                  </pic:nvPicPr>
                  <pic:blipFill>
                    <a:blip r:embed="rId34" cstate="print"/>
                    <a:srcRect/>
                    <a:stretch>
                      <a:fillRect/>
                    </a:stretch>
                  </pic:blipFill>
                  <pic:spPr bwMode="auto">
                    <a:xfrm>
                      <a:off x="0" y="0"/>
                      <a:ext cx="4839356" cy="1782042"/>
                    </a:xfrm>
                    <a:prstGeom prst="rect">
                      <a:avLst/>
                    </a:prstGeom>
                    <a:noFill/>
                    <a:ln w="9525">
                      <a:noFill/>
                      <a:miter lim="800000"/>
                      <a:headEnd/>
                      <a:tailEnd/>
                    </a:ln>
                  </pic:spPr>
                </pic:pic>
              </a:graphicData>
            </a:graphic>
          </wp:inline>
        </w:drawing>
      </w:r>
    </w:p>
    <w:p w:rsidR="00367CCD" w:rsidRDefault="00367CCD" w:rsidP="00D977AA">
      <w:pPr>
        <w:spacing w:after="0"/>
        <w:jc w:val="both"/>
        <w:rPr>
          <w:rFonts w:ascii="Times New Roman" w:hAnsi="Times New Roman" w:cs="Times New Roman"/>
          <w:sz w:val="18"/>
          <w:szCs w:val="18"/>
        </w:rPr>
      </w:pPr>
    </w:p>
    <w:p w:rsidR="00367CCD" w:rsidRDefault="00F004FE" w:rsidP="00367CCD">
      <w:pPr>
        <w:pStyle w:val="cont-name"/>
        <w:shd w:val="clear" w:color="auto" w:fill="F0FFE2"/>
        <w:spacing w:before="0" w:beforeAutospacing="0" w:after="375" w:afterAutospacing="0"/>
        <w:rPr>
          <w:rFonts w:eastAsiaTheme="minorHAnsi"/>
          <w:sz w:val="18"/>
          <w:szCs w:val="18"/>
          <w:lang w:eastAsia="en-US"/>
        </w:rPr>
      </w:pPr>
      <w:r>
        <w:rPr>
          <w:rFonts w:eastAsiaTheme="minorHAnsi"/>
          <w:noProof/>
          <w:sz w:val="18"/>
          <w:szCs w:val="18"/>
        </w:rPr>
        <mc:AlternateContent>
          <mc:Choice Requires="wps">
            <w:drawing>
              <wp:inline distT="0" distB="0" distL="0" distR="0">
                <wp:extent cx="2305050" cy="284480"/>
                <wp:effectExtent l="0" t="0" r="0" b="29845"/>
                <wp:docPr id="1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05050" cy="2844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004FE" w:rsidRDefault="00F004FE" w:rsidP="00F004FE">
                            <w:pPr>
                              <w:pStyle w:val="a5"/>
                              <w:spacing w:before="0" w:beforeAutospacing="0" w:after="0" w:afterAutospacing="0"/>
                              <w:jc w:val="center"/>
                            </w:pPr>
                            <w:r>
                              <w:rPr>
                                <w:shadow/>
                                <w:color w:val="336699"/>
                                <w:sz w:val="20"/>
                                <w:szCs w:val="20"/>
                                <w14:shadow w14:blurRad="0" w14:dist="45847" w14:dir="2021404" w14:sx="100000" w14:sy="100000" w14:kx="0" w14:ky="0" w14:algn="ctr">
                                  <w14:srgbClr w14:val="B2B2B2">
                                    <w14:alpha w14:val="20000"/>
                                  </w14:srgbClr>
                                </w14:shadow>
                              </w:rPr>
                              <w:t xml:space="preserve">СТИХИ от ДУШИ </w:t>
                            </w:r>
                          </w:p>
                        </w:txbxContent>
                      </wps:txbx>
                      <wps:bodyPr wrap="square" numCol="1" fromWordArt="1">
                        <a:prstTxWarp prst="textPlain">
                          <a:avLst>
                            <a:gd name="adj" fmla="val 50000"/>
                          </a:avLst>
                        </a:prstTxWarp>
                        <a:spAutoFit/>
                      </wps:bodyPr>
                    </wps:wsp>
                  </a:graphicData>
                </a:graphic>
              </wp:inline>
            </w:drawing>
          </mc:Choice>
          <mc:Fallback>
            <w:pict>
              <v:shape id="WordArt 5" o:spid="_x0000_s1034" type="#_x0000_t202" style="width:181.5pt;height:2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TtygQIAAPQEAAAOAAAAZHJzL2Uyb0RvYy54bWysVMlu2zAQvRfoPxC8O1oqO5YQOcjmXtI2&#10;QFzkTIuUxVZcStKWjKD/3iFFp2l7KYraAMVl9GbmvUddXI6iRwdmLFeyxtlZihGTjaJc7mr8ebOe&#10;LTGyjkhKeiVZjY/M4svV2zcXg65YrjrVU2YQgEhbDbrGnXO6ShLbdEwQe6Y0k3DYKiOIg6XZJdSQ&#10;AdBFn+RpukgGZag2qmHWwu7tdIhXAb9tWeM+ta1lDvU1htpcGE0Yt35MVhek2hmiO97EMsg/VCEI&#10;l5D0BeqWOIL2hv8BJXhjlFWtO2uUSFTb8oaFHqCbLP2tm8eOaBZ6AXKsfqHJ/j/Y5uPhwSBOQbsc&#10;I0kEaPQElF4Zh+aenUHbCoIeNYS58VqNEBk6tfpeNV8tkuqmI3LHroxRQ8cIheoygIrboYfNUQNu&#10;2N2w0d1RDkJkHj55hT8lsz7TdvigKLxC9k6FbGNrhOcXGENQAkh5fJEPEFEDm/m7dA5/jBo4y5dF&#10;sQz6JqQ6va2Nde+ZEshPamzAHgGdHO6t89WQ6hTikwEw7MfZJOdzmeVFep2Xs/VieT4r1sV8Vp6n&#10;y1maldflIi3K4nb93YNmRdVxSpm855KdrJUVfyddNPlkimAuNNS4nOfziXvVc7rmfe9rs2a3vekN&#10;OhDv8fALzMLJ6zCj9pIGu3uR7uLcEd5P8+TXigMZQMDpGYgIanmBJqncuB2DdxYnp2wVPYJ8A1yo&#10;Gttve2IYWGEvbhTUBvq3RoloL7/25XvCN+MTMTqq4iDrQ3+6UEEaH7ej0Z6EfgEg0cM9hZbR3Hcc&#10;G47BUcYJNVCkr8BIax409o6b6oz2g6sVuoyfAX93X69D1M+P1eoHAAAA//8DAFBLAwQUAAYACAAA&#10;ACEAfbQsWdkAAAAEAQAADwAAAGRycy9kb3ducmV2LnhtbEyPzU7DMBCE70i8g7VI3KhTWqoqxKkq&#10;fiQOXCjhvo1NHBGvo3jbpG/P0ku5jDSa1cy3xWYKnTq6IbWRDMxnGShHdbQtNQaqz9e7NajESBa7&#10;SM7AySXYlNdXBeY2jvThjjtulJRQytGAZ+5zrVPtXcA0i70jyb7jEJDFDo22A45SHjp9n2UrHbAl&#10;WfDYuyfv6p/dIRhgttv5qXoJ6e1ren8efVY/YGXM7c20fQTFbuLLMfzhCzqUwrSPB7JJdQbkET6r&#10;ZIvVQuzewHK5Bl0W+j98+QsAAP//AwBQSwECLQAUAAYACAAAACEAtoM4kv4AAADhAQAAEwAAAAAA&#10;AAAAAAAAAAAAAAAAW0NvbnRlbnRfVHlwZXNdLnhtbFBLAQItABQABgAIAAAAIQA4/SH/1gAAAJQB&#10;AAALAAAAAAAAAAAAAAAAAC8BAABfcmVscy8ucmVsc1BLAQItABQABgAIAAAAIQCa9TtygQIAAPQE&#10;AAAOAAAAAAAAAAAAAAAAAC4CAABkcnMvZTJvRG9jLnhtbFBLAQItABQABgAIAAAAIQB9tCxZ2QAA&#10;AAQBAAAPAAAAAAAAAAAAAAAAANsEAABkcnMvZG93bnJldi54bWxQSwUGAAAAAAQABADzAAAA4QUA&#10;AAAA&#10;" filled="f" stroked="f">
                <v:stroke joinstyle="round"/>
                <o:lock v:ext="edit" shapetype="t"/>
                <v:textbox style="mso-fit-shape-to-text:t">
                  <w:txbxContent>
                    <w:p w:rsidR="00F004FE" w:rsidRDefault="00F004FE" w:rsidP="00F004FE">
                      <w:pPr>
                        <w:pStyle w:val="a5"/>
                        <w:spacing w:before="0" w:beforeAutospacing="0" w:after="0" w:afterAutospacing="0"/>
                        <w:jc w:val="center"/>
                      </w:pPr>
                      <w:r>
                        <w:rPr>
                          <w:shadow/>
                          <w:color w:val="336699"/>
                          <w:sz w:val="20"/>
                          <w:szCs w:val="20"/>
                          <w14:shadow w14:blurRad="0" w14:dist="45847" w14:dir="2021404" w14:sx="100000" w14:sy="100000" w14:kx="0" w14:ky="0" w14:algn="ctr">
                            <w14:srgbClr w14:val="B2B2B2">
                              <w14:alpha w14:val="20000"/>
                            </w14:srgbClr>
                          </w14:shadow>
                        </w:rPr>
                        <w:t xml:space="preserve">СТИХИ от ДУШИ </w:t>
                      </w:r>
                    </w:p>
                  </w:txbxContent>
                </v:textbox>
                <w10:anchorlock/>
              </v:shape>
            </w:pict>
          </mc:Fallback>
        </mc:AlternateContent>
      </w:r>
    </w:p>
    <w:p w:rsidR="00367CCD" w:rsidRDefault="00367CCD" w:rsidP="00367CCD">
      <w:pPr>
        <w:pStyle w:val="cont-name"/>
        <w:shd w:val="clear" w:color="auto" w:fill="F0FFE2"/>
        <w:spacing w:before="0" w:beforeAutospacing="0" w:after="375" w:afterAutospacing="0"/>
        <w:rPr>
          <w:color w:val="333333"/>
          <w:sz w:val="20"/>
          <w:szCs w:val="20"/>
        </w:rPr>
        <w:sectPr w:rsidR="00367CCD" w:rsidSect="00834EED">
          <w:pgSz w:w="11906" w:h="16838"/>
          <w:pgMar w:top="1134" w:right="850" w:bottom="1134" w:left="1701" w:header="708" w:footer="708" w:gutter="0"/>
          <w:cols w:space="708"/>
          <w:docGrid w:linePitch="360"/>
        </w:sectPr>
      </w:pPr>
    </w:p>
    <w:p w:rsidR="00273C87" w:rsidRPr="00273C87" w:rsidRDefault="00273C87" w:rsidP="00273C87">
      <w:pPr>
        <w:pStyle w:val="cont-name"/>
        <w:shd w:val="clear" w:color="auto" w:fill="F0FFE2"/>
        <w:spacing w:before="0" w:beforeAutospacing="0" w:after="0" w:afterAutospacing="0"/>
        <w:rPr>
          <w:b/>
          <w:color w:val="333333"/>
          <w:sz w:val="16"/>
          <w:szCs w:val="16"/>
        </w:rPr>
      </w:pPr>
      <w:r w:rsidRPr="00273C87">
        <w:rPr>
          <w:b/>
          <w:color w:val="333333"/>
          <w:sz w:val="16"/>
          <w:szCs w:val="16"/>
          <w:u w:val="single"/>
        </w:rPr>
        <w:lastRenderedPageBreak/>
        <w:t>КТО НАУЧИЛСЯ ЖИЗНЬ ЦЕНИТЬ</w:t>
      </w:r>
      <w:r>
        <w:rPr>
          <w:b/>
          <w:color w:val="333333"/>
          <w:sz w:val="16"/>
          <w:szCs w:val="16"/>
        </w:rPr>
        <w:t>…</w:t>
      </w:r>
    </w:p>
    <w:p w:rsidR="00273C87" w:rsidRPr="00273C87" w:rsidRDefault="00273C87" w:rsidP="00273C87">
      <w:pPr>
        <w:shd w:val="clear" w:color="auto" w:fill="F0FFE2"/>
        <w:spacing w:after="0" w:line="312" w:lineRule="atLeast"/>
        <w:rPr>
          <w:rFonts w:ascii="Times New Roman" w:hAnsi="Times New Roman" w:cs="Times New Roman"/>
          <w:color w:val="333333"/>
          <w:sz w:val="16"/>
          <w:szCs w:val="16"/>
          <w:shd w:val="clear" w:color="auto" w:fill="F0FFE2"/>
        </w:rPr>
      </w:pPr>
      <w:r w:rsidRPr="00273C87">
        <w:rPr>
          <w:rFonts w:ascii="Times New Roman" w:hAnsi="Times New Roman" w:cs="Times New Roman"/>
          <w:color w:val="333333"/>
          <w:sz w:val="16"/>
          <w:szCs w:val="16"/>
          <w:shd w:val="clear" w:color="auto" w:fill="F0FFE2"/>
        </w:rPr>
        <w:t>Вселенная вздыхала, наблюдая </w:t>
      </w:r>
      <w:r w:rsidRPr="00273C87">
        <w:rPr>
          <w:rFonts w:ascii="Times New Roman" w:hAnsi="Times New Roman" w:cs="Times New Roman"/>
          <w:color w:val="333333"/>
          <w:sz w:val="16"/>
          <w:szCs w:val="16"/>
        </w:rPr>
        <w:br/>
      </w:r>
      <w:proofErr w:type="gramStart"/>
      <w:r w:rsidRPr="00273C87">
        <w:rPr>
          <w:rFonts w:ascii="Times New Roman" w:hAnsi="Times New Roman" w:cs="Times New Roman"/>
          <w:color w:val="333333"/>
          <w:sz w:val="16"/>
          <w:szCs w:val="16"/>
          <w:shd w:val="clear" w:color="auto" w:fill="F0FFE2"/>
        </w:rPr>
        <w:t>За</w:t>
      </w:r>
      <w:proofErr w:type="gramEnd"/>
      <w:r w:rsidRPr="00273C87">
        <w:rPr>
          <w:rFonts w:ascii="Times New Roman" w:hAnsi="Times New Roman" w:cs="Times New Roman"/>
          <w:color w:val="333333"/>
          <w:sz w:val="16"/>
          <w:szCs w:val="16"/>
          <w:shd w:val="clear" w:color="auto" w:fill="F0FFE2"/>
        </w:rPr>
        <w:t xml:space="preserve"> злобой и за глупостью людей…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Они делили земли, не взирая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На то, что нет у них земли своей…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Мы – гости, нас пожить сюда пустили…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Останутся и реки, и леса…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А мы уйдём, как будто и не жили…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Смеялись с нас веками небеса…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На что мы тратим жизнь? Зачем всё это?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Воюем, чтоб кого-то победить…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А в душах стало слишком мало света,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Ведь ненавидеть проще, чем любить…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А люди снова мнят себя Богами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И судьбы посторонние вершат…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Оплачены кровавыми деньгами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Умы людей, что запросто грешат…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Опомнитесь, оставьте в одиночку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Политиков, решивших воевать…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Пусть сыновья воюют их и дочки,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А мы, давайте миром всё решать…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Давайте будем капельку умнее,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Чем те, что всё за деньги продают…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Кому нужны ничтожные идеи,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Что у детей забрали мир, уют???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Давайте для детей оставим место,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В своих сердцах, в умах, в душе своей…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Им с нашею войной темно и тесно…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Мы стали не похожи на людей…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Вселенная… леса, поля и реки…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Любимых рук бесценное тепло –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Вот это не купить, увы, в аптеке…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Давайте жить во благо, не на зло…</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Не портьте то, что Богом создавалось…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И человек ведь – дело рук творца…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Сердец так много искренних ломалось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От пуль, измен и острого словца…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Остановитесь, хватит разрушений…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lastRenderedPageBreak/>
        <w:t>Судить намного проще, чем простить…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Не тот, кто создаёт ракеты – гений, </w:t>
      </w:r>
      <w:r w:rsidRPr="00273C87">
        <w:rPr>
          <w:rFonts w:ascii="Times New Roman" w:hAnsi="Times New Roman" w:cs="Times New Roman"/>
          <w:color w:val="333333"/>
          <w:sz w:val="16"/>
          <w:szCs w:val="16"/>
        </w:rPr>
        <w:br/>
      </w:r>
      <w:r w:rsidRPr="00273C87">
        <w:rPr>
          <w:rFonts w:ascii="Times New Roman" w:hAnsi="Times New Roman" w:cs="Times New Roman"/>
          <w:color w:val="333333"/>
          <w:sz w:val="16"/>
          <w:szCs w:val="16"/>
          <w:shd w:val="clear" w:color="auto" w:fill="F0FFE2"/>
        </w:rPr>
        <w:t>А тот, кто научился жизнь ценить…</w:t>
      </w:r>
    </w:p>
    <w:p w:rsidR="0056408D" w:rsidRDefault="0056408D" w:rsidP="00273C87">
      <w:pPr>
        <w:shd w:val="clear" w:color="auto" w:fill="F0FFE2"/>
        <w:spacing w:after="0" w:line="312" w:lineRule="atLeast"/>
        <w:rPr>
          <w:rFonts w:ascii="Times New Roman" w:hAnsi="Times New Roman" w:cs="Times New Roman"/>
          <w:color w:val="333333"/>
          <w:sz w:val="16"/>
          <w:szCs w:val="16"/>
        </w:rPr>
      </w:pPr>
    </w:p>
    <w:p w:rsidR="0056408D" w:rsidRDefault="0056408D" w:rsidP="00273C87">
      <w:pPr>
        <w:shd w:val="clear" w:color="auto" w:fill="F0FFE2"/>
        <w:spacing w:after="0" w:line="312" w:lineRule="atLeast"/>
        <w:rPr>
          <w:rFonts w:ascii="Times New Roman" w:hAnsi="Times New Roman" w:cs="Times New Roman"/>
          <w:color w:val="333333"/>
          <w:sz w:val="16"/>
          <w:szCs w:val="16"/>
        </w:rPr>
      </w:pPr>
    </w:p>
    <w:p w:rsidR="00273C87" w:rsidRPr="00273C87" w:rsidRDefault="00273C87" w:rsidP="00273C87">
      <w:pPr>
        <w:shd w:val="clear" w:color="auto" w:fill="F0FFE2"/>
        <w:spacing w:after="0" w:line="312" w:lineRule="atLeast"/>
        <w:rPr>
          <w:rFonts w:ascii="Times New Roman" w:hAnsi="Times New Roman" w:cs="Times New Roman"/>
          <w:color w:val="333333"/>
          <w:sz w:val="16"/>
          <w:szCs w:val="16"/>
          <w:shd w:val="clear" w:color="auto" w:fill="F0FFE2"/>
        </w:rPr>
      </w:pPr>
      <w:r w:rsidRPr="00273C87">
        <w:rPr>
          <w:rFonts w:ascii="Times New Roman" w:hAnsi="Times New Roman" w:cs="Times New Roman"/>
          <w:color w:val="333333"/>
          <w:sz w:val="16"/>
          <w:szCs w:val="16"/>
        </w:rPr>
        <w:br/>
      </w:r>
      <w:r w:rsidRPr="00273C87">
        <w:rPr>
          <w:rFonts w:ascii="Times New Roman" w:hAnsi="Times New Roman" w:cs="Times New Roman"/>
          <w:b/>
          <w:sz w:val="16"/>
          <w:szCs w:val="16"/>
          <w:u w:val="single"/>
          <w:shd w:val="clear" w:color="auto" w:fill="F0FFE2"/>
        </w:rPr>
        <w:t>ОТЛОЖИТЕ ДЕЛА ХОТЬ НА ВРЕМЯ..</w:t>
      </w:r>
      <w:r w:rsidRPr="00273C87">
        <w:rPr>
          <w:rFonts w:ascii="Times New Roman" w:hAnsi="Times New Roman" w:cs="Times New Roman"/>
          <w:sz w:val="16"/>
          <w:szCs w:val="16"/>
          <w:shd w:val="clear" w:color="auto" w:fill="F0FFE2"/>
        </w:rPr>
        <w:br/>
      </w:r>
      <w:r w:rsidRPr="00273C87">
        <w:rPr>
          <w:rFonts w:ascii="Times New Roman" w:hAnsi="Times New Roman" w:cs="Times New Roman"/>
          <w:color w:val="333333"/>
          <w:sz w:val="16"/>
          <w:szCs w:val="16"/>
        </w:rPr>
        <w:t>Отложите дела хоть на время –</w:t>
      </w:r>
      <w:r w:rsidRPr="00273C87">
        <w:rPr>
          <w:rFonts w:ascii="Times New Roman" w:hAnsi="Times New Roman" w:cs="Times New Roman"/>
          <w:color w:val="333333"/>
          <w:sz w:val="16"/>
          <w:szCs w:val="16"/>
        </w:rPr>
        <w:br/>
        <w:t>Прогоните душевную лень,</w:t>
      </w:r>
      <w:r w:rsidRPr="00273C87">
        <w:rPr>
          <w:rFonts w:ascii="Times New Roman" w:hAnsi="Times New Roman" w:cs="Times New Roman"/>
          <w:color w:val="333333"/>
          <w:sz w:val="16"/>
          <w:szCs w:val="16"/>
        </w:rPr>
        <w:br/>
        <w:t>И побудьте немножечко с теми,</w:t>
      </w:r>
      <w:r w:rsidRPr="00273C87">
        <w:rPr>
          <w:rFonts w:ascii="Times New Roman" w:hAnsi="Times New Roman" w:cs="Times New Roman"/>
          <w:color w:val="333333"/>
          <w:sz w:val="16"/>
          <w:szCs w:val="16"/>
        </w:rPr>
        <w:br/>
        <w:t>Кто так тянется к вам каждый день.</w:t>
      </w:r>
      <w:r w:rsidRPr="00273C87">
        <w:rPr>
          <w:rFonts w:ascii="Times New Roman" w:hAnsi="Times New Roman" w:cs="Times New Roman"/>
          <w:color w:val="333333"/>
          <w:sz w:val="16"/>
          <w:szCs w:val="16"/>
        </w:rPr>
        <w:br/>
        <w:t>Не спеша и с открытой душою</w:t>
      </w:r>
      <w:r w:rsidRPr="00273C87">
        <w:rPr>
          <w:rFonts w:ascii="Times New Roman" w:hAnsi="Times New Roman" w:cs="Times New Roman"/>
          <w:color w:val="333333"/>
          <w:sz w:val="16"/>
          <w:szCs w:val="16"/>
        </w:rPr>
        <w:br/>
        <w:t>Попытайтесь услышать того,</w:t>
      </w:r>
      <w:r w:rsidRPr="00273C87">
        <w:rPr>
          <w:rFonts w:ascii="Times New Roman" w:hAnsi="Times New Roman" w:cs="Times New Roman"/>
          <w:color w:val="333333"/>
          <w:sz w:val="16"/>
          <w:szCs w:val="16"/>
        </w:rPr>
        <w:br/>
        <w:t xml:space="preserve">Незатейливой кто </w:t>
      </w:r>
      <w:proofErr w:type="spellStart"/>
      <w:r w:rsidRPr="00273C87">
        <w:rPr>
          <w:rFonts w:ascii="Times New Roman" w:hAnsi="Times New Roman" w:cs="Times New Roman"/>
          <w:color w:val="333333"/>
          <w:sz w:val="16"/>
          <w:szCs w:val="16"/>
        </w:rPr>
        <w:t>добротою</w:t>
      </w:r>
      <w:proofErr w:type="spellEnd"/>
      <w:r w:rsidRPr="00273C87">
        <w:rPr>
          <w:rFonts w:ascii="Times New Roman" w:hAnsi="Times New Roman" w:cs="Times New Roman"/>
          <w:color w:val="333333"/>
          <w:sz w:val="16"/>
          <w:szCs w:val="16"/>
        </w:rPr>
        <w:br/>
        <w:t>Ваших душ охраняет тепло.</w:t>
      </w:r>
      <w:r w:rsidRPr="00273C87">
        <w:rPr>
          <w:rFonts w:ascii="Times New Roman" w:hAnsi="Times New Roman" w:cs="Times New Roman"/>
          <w:color w:val="333333"/>
          <w:sz w:val="16"/>
          <w:szCs w:val="16"/>
        </w:rPr>
        <w:br/>
        <w:t>Отложите дела , отложите…</w:t>
      </w:r>
      <w:r w:rsidRPr="00273C87">
        <w:rPr>
          <w:rFonts w:ascii="Times New Roman" w:hAnsi="Times New Roman" w:cs="Times New Roman"/>
          <w:color w:val="333333"/>
          <w:sz w:val="16"/>
          <w:szCs w:val="16"/>
        </w:rPr>
        <w:br/>
        <w:t>Ведь, однажды, вдруг став сиротой,</w:t>
      </w:r>
      <w:r w:rsidRPr="00273C87">
        <w:rPr>
          <w:rFonts w:ascii="Times New Roman" w:hAnsi="Times New Roman" w:cs="Times New Roman"/>
          <w:color w:val="333333"/>
          <w:sz w:val="16"/>
          <w:szCs w:val="16"/>
        </w:rPr>
        <w:br/>
        <w:t>Вы такую печаль ощутите</w:t>
      </w:r>
      <w:r w:rsidRPr="00273C87">
        <w:rPr>
          <w:rFonts w:ascii="Times New Roman" w:hAnsi="Times New Roman" w:cs="Times New Roman"/>
          <w:color w:val="333333"/>
          <w:sz w:val="16"/>
          <w:szCs w:val="16"/>
        </w:rPr>
        <w:br/>
        <w:t>И поймёте, что мир стал пустой.</w:t>
      </w:r>
      <w:r w:rsidRPr="00273C87">
        <w:rPr>
          <w:rFonts w:ascii="Times New Roman" w:hAnsi="Times New Roman" w:cs="Times New Roman"/>
          <w:color w:val="333333"/>
          <w:sz w:val="16"/>
          <w:szCs w:val="16"/>
        </w:rPr>
        <w:br/>
        <w:t>Не дослушав, сославшись на время,</w:t>
      </w:r>
      <w:r w:rsidRPr="00273C87">
        <w:rPr>
          <w:rFonts w:ascii="Times New Roman" w:hAnsi="Times New Roman" w:cs="Times New Roman"/>
          <w:color w:val="333333"/>
          <w:sz w:val="16"/>
          <w:szCs w:val="16"/>
        </w:rPr>
        <w:br/>
        <w:t>А точней на нехватку его,</w:t>
      </w:r>
      <w:r w:rsidRPr="00273C87">
        <w:rPr>
          <w:rFonts w:ascii="Times New Roman" w:hAnsi="Times New Roman" w:cs="Times New Roman"/>
          <w:color w:val="333333"/>
          <w:sz w:val="16"/>
          <w:szCs w:val="16"/>
        </w:rPr>
        <w:br/>
        <w:t>Нить тончайшую глупо рвём с теми,</w:t>
      </w:r>
      <w:r w:rsidRPr="00273C87">
        <w:rPr>
          <w:rFonts w:ascii="Times New Roman" w:hAnsi="Times New Roman" w:cs="Times New Roman"/>
          <w:color w:val="333333"/>
          <w:sz w:val="16"/>
          <w:szCs w:val="16"/>
        </w:rPr>
        <w:br/>
        <w:t>Кто нам в жизни дороже всего.</w:t>
      </w:r>
      <w:r w:rsidRPr="00273C87">
        <w:rPr>
          <w:rFonts w:ascii="Times New Roman" w:hAnsi="Times New Roman" w:cs="Times New Roman"/>
          <w:color w:val="333333"/>
          <w:sz w:val="16"/>
          <w:szCs w:val="16"/>
        </w:rPr>
        <w:br/>
        <w:t>Отложите дела, отложите,</w:t>
      </w:r>
      <w:r w:rsidRPr="00273C87">
        <w:rPr>
          <w:rFonts w:ascii="Times New Roman" w:hAnsi="Times New Roman" w:cs="Times New Roman"/>
          <w:color w:val="333333"/>
          <w:sz w:val="16"/>
          <w:szCs w:val="16"/>
        </w:rPr>
        <w:br/>
        <w:t>Приласкав тех, кто тянется к вам.</w:t>
      </w:r>
      <w:r w:rsidRPr="00273C87">
        <w:rPr>
          <w:rFonts w:ascii="Times New Roman" w:hAnsi="Times New Roman" w:cs="Times New Roman"/>
          <w:color w:val="333333"/>
          <w:sz w:val="16"/>
          <w:szCs w:val="16"/>
        </w:rPr>
        <w:br/>
        <w:t>И частичку души подарите,</w:t>
      </w:r>
      <w:r w:rsidRPr="00273C87">
        <w:rPr>
          <w:rFonts w:ascii="Times New Roman" w:hAnsi="Times New Roman" w:cs="Times New Roman"/>
          <w:color w:val="333333"/>
          <w:sz w:val="16"/>
          <w:szCs w:val="16"/>
        </w:rPr>
        <w:br/>
        <w:t>Очищая свой внутренний храм.</w:t>
      </w:r>
      <w:r w:rsidRPr="00273C87">
        <w:rPr>
          <w:rFonts w:ascii="Times New Roman" w:hAnsi="Times New Roman" w:cs="Times New Roman"/>
          <w:color w:val="333333"/>
          <w:sz w:val="16"/>
          <w:szCs w:val="16"/>
        </w:rPr>
        <w:br/>
        <w:t>Про него в суете забываем.</w:t>
      </w:r>
      <w:r w:rsidRPr="00273C87">
        <w:rPr>
          <w:rFonts w:ascii="Times New Roman" w:hAnsi="Times New Roman" w:cs="Times New Roman"/>
          <w:color w:val="333333"/>
          <w:sz w:val="16"/>
          <w:szCs w:val="16"/>
        </w:rPr>
        <w:br/>
        <w:t>Снова день незаметно прошёл…</w:t>
      </w:r>
      <w:r w:rsidRPr="00273C87">
        <w:rPr>
          <w:rFonts w:ascii="Times New Roman" w:hAnsi="Times New Roman" w:cs="Times New Roman"/>
          <w:color w:val="333333"/>
          <w:sz w:val="16"/>
          <w:szCs w:val="16"/>
        </w:rPr>
        <w:br/>
        <w:t>Лишь теряя, мы вдруг понимаем,</w:t>
      </w:r>
      <w:r w:rsidRPr="00273C87">
        <w:rPr>
          <w:rFonts w:ascii="Times New Roman" w:hAnsi="Times New Roman" w:cs="Times New Roman"/>
          <w:color w:val="333333"/>
          <w:sz w:val="16"/>
          <w:szCs w:val="16"/>
        </w:rPr>
        <w:br/>
        <w:t>Не воротишь того, кто ушёл.</w:t>
      </w:r>
      <w:r w:rsidRPr="00273C87">
        <w:rPr>
          <w:rFonts w:ascii="Times New Roman" w:hAnsi="Times New Roman" w:cs="Times New Roman"/>
          <w:color w:val="333333"/>
          <w:sz w:val="16"/>
          <w:szCs w:val="16"/>
        </w:rPr>
        <w:br/>
        <w:t>Отложите дела и поймите,</w:t>
      </w:r>
      <w:r w:rsidRPr="00273C87">
        <w:rPr>
          <w:rFonts w:ascii="Times New Roman" w:hAnsi="Times New Roman" w:cs="Times New Roman"/>
          <w:color w:val="333333"/>
          <w:sz w:val="16"/>
          <w:szCs w:val="16"/>
        </w:rPr>
        <w:br/>
        <w:t>Что кому-то вы очень нужны…</w:t>
      </w:r>
    </w:p>
    <w:p w:rsidR="00273C87" w:rsidRPr="00273C87" w:rsidRDefault="00273C87" w:rsidP="00273C87">
      <w:pPr>
        <w:shd w:val="clear" w:color="auto" w:fill="F0FFE2"/>
        <w:spacing w:after="0" w:line="240" w:lineRule="auto"/>
        <w:rPr>
          <w:rFonts w:ascii="Times New Roman" w:hAnsi="Times New Roman" w:cs="Times New Roman"/>
          <w:color w:val="333333"/>
          <w:sz w:val="16"/>
          <w:szCs w:val="16"/>
        </w:rPr>
      </w:pPr>
      <w:r w:rsidRPr="00273C87">
        <w:rPr>
          <w:rFonts w:ascii="Times New Roman" w:hAnsi="Times New Roman" w:cs="Times New Roman"/>
          <w:color w:val="975500"/>
          <w:sz w:val="16"/>
          <w:szCs w:val="16"/>
        </w:rPr>
        <w:t> </w:t>
      </w:r>
    </w:p>
    <w:p w:rsidR="00273C87" w:rsidRDefault="00273C87" w:rsidP="00273C87">
      <w:pPr>
        <w:spacing w:after="0"/>
        <w:rPr>
          <w:rFonts w:ascii="Times New Roman" w:hAnsi="Times New Roman" w:cs="Times New Roman"/>
          <w:color w:val="FFFFFF" w:themeColor="background1"/>
          <w:sz w:val="16"/>
          <w:szCs w:val="16"/>
          <w:vertAlign w:val="subscript"/>
        </w:rPr>
      </w:pPr>
    </w:p>
    <w:p w:rsidR="00273C87" w:rsidRDefault="00273C87" w:rsidP="00273C87">
      <w:pPr>
        <w:spacing w:after="0"/>
        <w:rPr>
          <w:rFonts w:ascii="Times New Roman" w:hAnsi="Times New Roman" w:cs="Times New Roman"/>
          <w:color w:val="FFFFFF" w:themeColor="background1"/>
          <w:sz w:val="16"/>
          <w:szCs w:val="16"/>
          <w:vertAlign w:val="subscript"/>
        </w:rPr>
      </w:pPr>
    </w:p>
    <w:p w:rsidR="0056408D" w:rsidRDefault="0056408D" w:rsidP="00273C87">
      <w:pPr>
        <w:spacing w:after="0"/>
        <w:rPr>
          <w:rFonts w:ascii="Times New Roman" w:hAnsi="Times New Roman" w:cs="Times New Roman"/>
          <w:color w:val="FFFFFF" w:themeColor="background1"/>
          <w:sz w:val="16"/>
          <w:szCs w:val="16"/>
          <w:vertAlign w:val="subscript"/>
        </w:rPr>
      </w:pPr>
    </w:p>
    <w:p w:rsidR="0056408D" w:rsidRDefault="0056408D" w:rsidP="00273C87">
      <w:pPr>
        <w:spacing w:after="0"/>
        <w:rPr>
          <w:rFonts w:ascii="Times New Roman" w:hAnsi="Times New Roman" w:cs="Times New Roman"/>
          <w:color w:val="FFFFFF" w:themeColor="background1"/>
          <w:sz w:val="16"/>
          <w:szCs w:val="16"/>
          <w:vertAlign w:val="subscript"/>
        </w:rPr>
      </w:pPr>
    </w:p>
    <w:p w:rsidR="00273C87" w:rsidRDefault="00273C87" w:rsidP="00273C87">
      <w:pPr>
        <w:spacing w:after="0"/>
        <w:rPr>
          <w:rFonts w:ascii="Times New Roman" w:hAnsi="Times New Roman" w:cs="Times New Roman"/>
          <w:color w:val="FFFFFF" w:themeColor="background1"/>
          <w:sz w:val="16"/>
          <w:szCs w:val="16"/>
          <w:vertAlign w:val="subscript"/>
        </w:rPr>
      </w:pPr>
    </w:p>
    <w:p w:rsidR="00273C87" w:rsidRDefault="00273C87" w:rsidP="00273C87">
      <w:pPr>
        <w:spacing w:after="0"/>
        <w:rPr>
          <w:rFonts w:ascii="Times New Roman" w:hAnsi="Times New Roman" w:cs="Times New Roman"/>
          <w:color w:val="FFFFFF" w:themeColor="background1"/>
          <w:sz w:val="16"/>
          <w:szCs w:val="16"/>
          <w:vertAlign w:val="subscript"/>
        </w:rPr>
      </w:pPr>
    </w:p>
    <w:p w:rsidR="001146CB" w:rsidRDefault="001146CB" w:rsidP="00273C87">
      <w:pPr>
        <w:spacing w:after="0"/>
        <w:rPr>
          <w:rFonts w:ascii="Times New Roman" w:hAnsi="Times New Roman" w:cs="Times New Roman"/>
          <w:color w:val="FFFFFF" w:themeColor="background1"/>
          <w:sz w:val="16"/>
          <w:szCs w:val="16"/>
          <w:vertAlign w:val="subscript"/>
        </w:rPr>
        <w:sectPr w:rsidR="001146CB" w:rsidSect="00273C87">
          <w:type w:val="continuous"/>
          <w:pgSz w:w="11906" w:h="16838"/>
          <w:pgMar w:top="1134" w:right="850" w:bottom="1134" w:left="1701" w:header="708" w:footer="708" w:gutter="0"/>
          <w:cols w:num="2" w:space="708"/>
          <w:docGrid w:linePitch="360"/>
        </w:sectPr>
      </w:pPr>
    </w:p>
    <w:p w:rsidR="0056408D" w:rsidRDefault="0056408D" w:rsidP="001146CB">
      <w:pPr>
        <w:spacing w:after="0" w:line="240" w:lineRule="auto"/>
        <w:rPr>
          <w:rFonts w:ascii="Times New Roman" w:eastAsia="Times New Roman" w:hAnsi="Times New Roman" w:cs="Times New Roman"/>
          <w:color w:val="000000"/>
          <w:sz w:val="20"/>
          <w:szCs w:val="20"/>
          <w:shd w:val="clear" w:color="auto" w:fill="FFFFFF"/>
          <w:lang w:eastAsia="ru-RU"/>
        </w:rPr>
      </w:pPr>
    </w:p>
    <w:p w:rsidR="0056408D" w:rsidRDefault="0056408D" w:rsidP="001146CB">
      <w:pPr>
        <w:spacing w:after="0" w:line="240" w:lineRule="auto"/>
        <w:rPr>
          <w:rFonts w:ascii="Times New Roman" w:eastAsia="Times New Roman" w:hAnsi="Times New Roman" w:cs="Times New Roman"/>
          <w:color w:val="000000"/>
          <w:sz w:val="20"/>
          <w:szCs w:val="20"/>
          <w:shd w:val="clear" w:color="auto" w:fill="FFFFFF"/>
          <w:lang w:eastAsia="ru-RU"/>
        </w:rPr>
      </w:pPr>
    </w:p>
    <w:p w:rsidR="00B45158" w:rsidRDefault="00F004FE" w:rsidP="001146CB">
      <w:pPr>
        <w:spacing w:after="0" w:line="240" w:lineRule="auto"/>
        <w:rPr>
          <w:rFonts w:ascii="Times New Roman" w:eastAsia="Times New Roman" w:hAnsi="Times New Roman" w:cs="Times New Roman"/>
          <w:color w:val="000000"/>
          <w:sz w:val="20"/>
          <w:szCs w:val="20"/>
          <w:shd w:val="clear" w:color="auto" w:fill="FFFFFF"/>
          <w:lang w:eastAsia="ru-RU"/>
        </w:rPr>
      </w:pPr>
      <w:r>
        <w:rPr>
          <w:rFonts w:ascii="Times New Roman" w:eastAsia="Times New Roman" w:hAnsi="Times New Roman" w:cs="Times New Roman"/>
          <w:noProof/>
          <w:color w:val="000000"/>
          <w:sz w:val="20"/>
          <w:szCs w:val="20"/>
          <w:shd w:val="clear" w:color="auto" w:fill="FFFFFF"/>
          <w:lang w:eastAsia="ru-RU"/>
        </w:rPr>
        <mc:AlternateContent>
          <mc:Choice Requires="wps">
            <w:drawing>
              <wp:inline distT="0" distB="0" distL="0" distR="0">
                <wp:extent cx="3711575" cy="245745"/>
                <wp:effectExtent l="0" t="0" r="41275" b="30480"/>
                <wp:docPr id="11"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11575" cy="2457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004FE" w:rsidRDefault="00F004FE" w:rsidP="00F004FE">
                            <w:pPr>
                              <w:pStyle w:val="a5"/>
                              <w:spacing w:before="0" w:beforeAutospacing="0" w:after="0" w:afterAutospacing="0"/>
                              <w:jc w:val="center"/>
                            </w:pPr>
                            <w:r>
                              <w:rPr>
                                <w:shadow/>
                                <w:color w:val="336699"/>
                                <w14:shadow w14:blurRad="0" w14:dist="45847" w14:dir="2021404" w14:sx="100000" w14:sy="100000" w14:kx="0" w14:ky="0" w14:algn="ctr">
                                  <w14:srgbClr w14:val="B2B2B2">
                                    <w14:alpha w14:val="20000"/>
                                  </w14:srgbClr>
                                </w14:shadow>
                              </w:rPr>
                              <w:t>Национальный инструмент «</w:t>
                            </w:r>
                            <w:proofErr w:type="spellStart"/>
                            <w:r>
                              <w:rPr>
                                <w:shadow/>
                                <w:color w:val="336699"/>
                                <w14:shadow w14:blurRad="0" w14:dist="45847" w14:dir="2021404" w14:sx="100000" w14:sy="100000" w14:kx="0" w14:ky="0" w14:algn="ctr">
                                  <w14:srgbClr w14:val="B2B2B2">
                                    <w14:alpha w14:val="20000"/>
                                  </w14:srgbClr>
                                </w14:shadow>
                              </w:rPr>
                              <w:t>Морин</w:t>
                            </w:r>
                            <w:proofErr w:type="spellEnd"/>
                            <w:r>
                              <w:rPr>
                                <w:shadow/>
                                <w:color w:val="336699"/>
                                <w14:shadow w14:blurRad="0" w14:dist="45847" w14:dir="2021404" w14:sx="100000" w14:sy="100000" w14:kx="0" w14:ky="0" w14:algn="ctr">
                                  <w14:srgbClr w14:val="B2B2B2">
                                    <w14:alpha w14:val="20000"/>
                                  </w14:srgbClr>
                                </w14:shadow>
                              </w:rPr>
                              <w:t xml:space="preserve"> </w:t>
                            </w:r>
                            <w:proofErr w:type="spellStart"/>
                            <w:r>
                              <w:rPr>
                                <w:shadow/>
                                <w:color w:val="336699"/>
                                <w14:shadow w14:blurRad="0" w14:dist="45847" w14:dir="2021404" w14:sx="100000" w14:sy="100000" w14:kx="0" w14:ky="0" w14:algn="ctr">
                                  <w14:srgbClr w14:val="B2B2B2">
                                    <w14:alpha w14:val="20000"/>
                                  </w14:srgbClr>
                                </w14:shadow>
                              </w:rPr>
                              <w:t>хуур</w:t>
                            </w:r>
                            <w:proofErr w:type="spellEnd"/>
                            <w:r>
                              <w:rPr>
                                <w:shadow/>
                                <w:color w:val="336699"/>
                                <w14:shadow w14:blurRad="0" w14:dist="45847" w14:dir="2021404" w14:sx="100000" w14:sy="100000" w14:kx="0" w14:ky="0" w14:algn="ctr">
                                  <w14:srgbClr w14:val="B2B2B2">
                                    <w14:alpha w14:val="20000"/>
                                  </w14:srgbClr>
                                </w14:shadow>
                              </w:rPr>
                              <w:t>»</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6" o:spid="_x0000_s1035" type="#_x0000_t202" style="width:292.2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ExbgAIAAPQEAAAOAAAAZHJzL2Uyb0RvYy54bWysVMtu2zAQvBfoPxC8O5JcyY6EyEFe7iVt&#10;A8RFzrRIWWzFR0nakhH037uk6DRtL0VRHSg+VrO7M0NdXI6iRwdmLFeyxtlZihGTjaJc7mr8ebOe&#10;nWNkHZGU9EqyGh+ZxZert28uBl2xuepUT5lBACJtNegad87pKkls0zFB7JnSTMJhq4wgDpZml1BD&#10;BkAXfTJP00UyKEO1UQ2zFnZvp0O8Cvhtyxr3qW0tc6ivMdTmwmjCuPVjsrog1c4Q3fEmlkH+oQpB&#10;uISkL1C3xBG0N/wPKMEbo6xq3VmjRKLaljcs9ADdZOlv3Tx2RLPQC5Bj9QtN9v/BNh8PDwZxCtpl&#10;GEkiQKMnoPTKOLTw7AzaVhD0qCHMjddqhMjQqdX3qvlqkVQ3HZE7dmWMGjpGKFTnoeJ26GFz1IAb&#10;djdsdHeUgxCZh09e4U/JrM+0HT4oCp+QvVMh29ga4fkFxhCUAFIeX+QDRNTA5rtllhXLAqMGzuZ5&#10;scyLkIJUp6+1se49UwL5SY0N2COgk8O9db4aUp1CfDIAhv04m+R8LrN5nl7Py9l6cb6c5eu8mJXL&#10;9HyWZuV1uUjzMr9df/egWV51nFIm77lkJ2tl+d9JF00+mSKYCw01Lot5MXGvek7XvO99bdbstje9&#10;QQfiPR6e2LZ9HWbUXtJgdy/SXZw7wvtpnvxacSADCDi9AxFBLS/QJJUbt2PwzvLklK2iR5BvgAtV&#10;Y/ttTwwDK+zFjYLaQP/WKBHt5de+fE/4ZnwiRkdVHGR96E8XKkjj43Y02pPQLwAkerin0DIqfMex&#10;4RgcZZxQA0X6Coy05kFj77ipzmg/uFqhy/gb8Hf39TpE/fxZrX4AAAD//wMAUEsDBBQABgAIAAAA&#10;IQBcRVkd2gAAAAQBAAAPAAAAZHJzL2Rvd25yZXYueG1sTI/NTsMwEITvSLyDtUjcqFMgEKVxqoof&#10;iQOXlnDfxtskIl5H8bZJ3x7DBS4rjWY0822xnl2vTjSGzrOB5SIBRVx723FjoPp4vclABUG22Hsm&#10;A2cKsC4vLwrMrZ94S6edNCqWcMjRQCsy5FqHuiWHYeEH4ugd/OhQohwbbUecYrnr9W2SPGiHHceF&#10;Fgd6aqn+2h2dARG7WZ6rFxfePuf356lN6hQrY66v5s0KlNAsf2H4wY/oUEamvT+yDao3EB+R3xu9&#10;NLtPQe0N3GWPoMtC/4cvvwEAAP//AwBQSwECLQAUAAYACAAAACEAtoM4kv4AAADhAQAAEwAAAAAA&#10;AAAAAAAAAAAAAAAAW0NvbnRlbnRfVHlwZXNdLnhtbFBLAQItABQABgAIAAAAIQA4/SH/1gAAAJQB&#10;AAALAAAAAAAAAAAAAAAAAC8BAABfcmVscy8ucmVsc1BLAQItABQABgAIAAAAIQBR0ExbgAIAAPQE&#10;AAAOAAAAAAAAAAAAAAAAAC4CAABkcnMvZTJvRG9jLnhtbFBLAQItABQABgAIAAAAIQBcRVkd2gAA&#10;AAQBAAAPAAAAAAAAAAAAAAAAANoEAABkcnMvZG93bnJldi54bWxQSwUGAAAAAAQABADzAAAA4QUA&#10;AAAA&#10;" filled="f" stroked="f">
                <v:stroke joinstyle="round"/>
                <o:lock v:ext="edit" shapetype="t"/>
                <v:textbox style="mso-fit-shape-to-text:t">
                  <w:txbxContent>
                    <w:p w:rsidR="00F004FE" w:rsidRDefault="00F004FE" w:rsidP="00F004FE">
                      <w:pPr>
                        <w:pStyle w:val="a5"/>
                        <w:spacing w:before="0" w:beforeAutospacing="0" w:after="0" w:afterAutospacing="0"/>
                        <w:jc w:val="center"/>
                      </w:pPr>
                      <w:r>
                        <w:rPr>
                          <w:shadow/>
                          <w:color w:val="336699"/>
                          <w14:shadow w14:blurRad="0" w14:dist="45847" w14:dir="2021404" w14:sx="100000" w14:sy="100000" w14:kx="0" w14:ky="0" w14:algn="ctr">
                            <w14:srgbClr w14:val="B2B2B2">
                              <w14:alpha w14:val="20000"/>
                            </w14:srgbClr>
                          </w14:shadow>
                        </w:rPr>
                        <w:t>Национальный инструмент «</w:t>
                      </w:r>
                      <w:proofErr w:type="spellStart"/>
                      <w:r>
                        <w:rPr>
                          <w:shadow/>
                          <w:color w:val="336699"/>
                          <w14:shadow w14:blurRad="0" w14:dist="45847" w14:dir="2021404" w14:sx="100000" w14:sy="100000" w14:kx="0" w14:ky="0" w14:algn="ctr">
                            <w14:srgbClr w14:val="B2B2B2">
                              <w14:alpha w14:val="20000"/>
                            </w14:srgbClr>
                          </w14:shadow>
                        </w:rPr>
                        <w:t>Морин</w:t>
                      </w:r>
                      <w:proofErr w:type="spellEnd"/>
                      <w:r>
                        <w:rPr>
                          <w:shadow/>
                          <w:color w:val="336699"/>
                          <w14:shadow w14:blurRad="0" w14:dist="45847" w14:dir="2021404" w14:sx="100000" w14:sy="100000" w14:kx="0" w14:ky="0" w14:algn="ctr">
                            <w14:srgbClr w14:val="B2B2B2">
                              <w14:alpha w14:val="20000"/>
                            </w14:srgbClr>
                          </w14:shadow>
                        </w:rPr>
                        <w:t xml:space="preserve"> </w:t>
                      </w:r>
                      <w:proofErr w:type="spellStart"/>
                      <w:r>
                        <w:rPr>
                          <w:shadow/>
                          <w:color w:val="336699"/>
                          <w14:shadow w14:blurRad="0" w14:dist="45847" w14:dir="2021404" w14:sx="100000" w14:sy="100000" w14:kx="0" w14:ky="0" w14:algn="ctr">
                            <w14:srgbClr w14:val="B2B2B2">
                              <w14:alpha w14:val="20000"/>
                            </w14:srgbClr>
                          </w14:shadow>
                        </w:rPr>
                        <w:t>хуур</w:t>
                      </w:r>
                      <w:proofErr w:type="spellEnd"/>
                      <w:r>
                        <w:rPr>
                          <w:shadow/>
                          <w:color w:val="336699"/>
                          <w14:shadow w14:blurRad="0" w14:dist="45847" w14:dir="2021404" w14:sx="100000" w14:sy="100000" w14:kx="0" w14:ky="0" w14:algn="ctr">
                            <w14:srgbClr w14:val="B2B2B2">
                              <w14:alpha w14:val="20000"/>
                            </w14:srgbClr>
                          </w14:shadow>
                        </w:rPr>
                        <w:t>»</w:t>
                      </w:r>
                    </w:p>
                  </w:txbxContent>
                </v:textbox>
                <w10:anchorlock/>
              </v:shape>
            </w:pict>
          </mc:Fallback>
        </mc:AlternateContent>
      </w:r>
    </w:p>
    <w:p w:rsidR="001146CB" w:rsidRPr="001146CB" w:rsidRDefault="001146CB" w:rsidP="00B45158">
      <w:pPr>
        <w:spacing w:after="0" w:line="240" w:lineRule="auto"/>
        <w:ind w:firstLine="708"/>
        <w:rPr>
          <w:rFonts w:ascii="Times New Roman" w:eastAsia="Times New Roman" w:hAnsi="Times New Roman" w:cs="Times New Roman"/>
          <w:sz w:val="16"/>
          <w:szCs w:val="16"/>
          <w:lang w:eastAsia="ru-RU"/>
        </w:rPr>
      </w:pPr>
      <w:r w:rsidRPr="001146CB">
        <w:rPr>
          <w:rFonts w:ascii="Times New Roman" w:eastAsia="Times New Roman" w:hAnsi="Times New Roman" w:cs="Times New Roman"/>
          <w:color w:val="000000"/>
          <w:sz w:val="16"/>
          <w:szCs w:val="16"/>
          <w:shd w:val="clear" w:color="auto" w:fill="FFFFFF"/>
          <w:lang w:eastAsia="ru-RU"/>
        </w:rPr>
        <w:t xml:space="preserve">20 Апреля в п. Усть-Ордынском ККЗ " </w:t>
      </w:r>
      <w:proofErr w:type="spellStart"/>
      <w:r w:rsidRPr="001146CB">
        <w:rPr>
          <w:rFonts w:ascii="Times New Roman" w:eastAsia="Times New Roman" w:hAnsi="Times New Roman" w:cs="Times New Roman"/>
          <w:color w:val="000000"/>
          <w:sz w:val="16"/>
          <w:szCs w:val="16"/>
          <w:shd w:val="clear" w:color="auto" w:fill="FFFFFF"/>
          <w:lang w:eastAsia="ru-RU"/>
        </w:rPr>
        <w:t>Эрдэм</w:t>
      </w:r>
      <w:proofErr w:type="spellEnd"/>
      <w:r w:rsidRPr="001146CB">
        <w:rPr>
          <w:rFonts w:ascii="Times New Roman" w:eastAsia="Times New Roman" w:hAnsi="Times New Roman" w:cs="Times New Roman"/>
          <w:color w:val="000000"/>
          <w:sz w:val="16"/>
          <w:szCs w:val="16"/>
          <w:shd w:val="clear" w:color="auto" w:fill="FFFFFF"/>
          <w:lang w:eastAsia="ru-RU"/>
        </w:rPr>
        <w:t>" в рамках конкурса состоялся мастер-класс «Игра на национальном инструменте «</w:t>
      </w:r>
      <w:proofErr w:type="spellStart"/>
      <w:r w:rsidRPr="001146CB">
        <w:rPr>
          <w:rFonts w:ascii="Times New Roman" w:eastAsia="Times New Roman" w:hAnsi="Times New Roman" w:cs="Times New Roman"/>
          <w:color w:val="000000"/>
          <w:sz w:val="16"/>
          <w:szCs w:val="16"/>
          <w:shd w:val="clear" w:color="auto" w:fill="FFFFFF"/>
          <w:lang w:eastAsia="ru-RU"/>
        </w:rPr>
        <w:t>Морин</w:t>
      </w:r>
      <w:proofErr w:type="spellEnd"/>
      <w:r w:rsidRPr="001146CB">
        <w:rPr>
          <w:rFonts w:ascii="Times New Roman" w:eastAsia="Times New Roman" w:hAnsi="Times New Roman" w:cs="Times New Roman"/>
          <w:color w:val="000000"/>
          <w:sz w:val="16"/>
          <w:szCs w:val="16"/>
          <w:shd w:val="clear" w:color="auto" w:fill="FFFFFF"/>
          <w:lang w:eastAsia="ru-RU"/>
        </w:rPr>
        <w:t xml:space="preserve"> </w:t>
      </w:r>
      <w:proofErr w:type="spellStart"/>
      <w:r w:rsidRPr="001146CB">
        <w:rPr>
          <w:rFonts w:ascii="Times New Roman" w:eastAsia="Times New Roman" w:hAnsi="Times New Roman" w:cs="Times New Roman"/>
          <w:color w:val="000000"/>
          <w:sz w:val="16"/>
          <w:szCs w:val="16"/>
          <w:shd w:val="clear" w:color="auto" w:fill="FFFFFF"/>
          <w:lang w:eastAsia="ru-RU"/>
        </w:rPr>
        <w:t>х</w:t>
      </w:r>
      <w:r w:rsidRPr="00B45158">
        <w:rPr>
          <w:rFonts w:ascii="Times New Roman" w:eastAsia="Times New Roman" w:hAnsi="Times New Roman" w:cs="Times New Roman"/>
          <w:color w:val="000000"/>
          <w:sz w:val="16"/>
          <w:szCs w:val="16"/>
          <w:shd w:val="clear" w:color="auto" w:fill="FFFFFF"/>
          <w:lang w:eastAsia="ru-RU"/>
        </w:rPr>
        <w:t>у</w:t>
      </w:r>
      <w:r w:rsidRPr="001146CB">
        <w:rPr>
          <w:rFonts w:ascii="Times New Roman" w:eastAsia="Times New Roman" w:hAnsi="Times New Roman" w:cs="Times New Roman"/>
          <w:color w:val="000000"/>
          <w:sz w:val="16"/>
          <w:szCs w:val="16"/>
          <w:shd w:val="clear" w:color="auto" w:fill="FFFFFF"/>
          <w:lang w:eastAsia="ru-RU"/>
        </w:rPr>
        <w:t>ур</w:t>
      </w:r>
      <w:proofErr w:type="spellEnd"/>
      <w:r w:rsidRPr="001146CB">
        <w:rPr>
          <w:rFonts w:ascii="Times New Roman" w:eastAsia="Times New Roman" w:hAnsi="Times New Roman" w:cs="Times New Roman"/>
          <w:color w:val="000000"/>
          <w:sz w:val="16"/>
          <w:szCs w:val="16"/>
          <w:shd w:val="clear" w:color="auto" w:fill="FFFFFF"/>
          <w:lang w:eastAsia="ru-RU"/>
        </w:rPr>
        <w:t xml:space="preserve">». Его провел Александр </w:t>
      </w:r>
      <w:proofErr w:type="spellStart"/>
      <w:r w:rsidRPr="001146CB">
        <w:rPr>
          <w:rFonts w:ascii="Times New Roman" w:eastAsia="Times New Roman" w:hAnsi="Times New Roman" w:cs="Times New Roman"/>
          <w:color w:val="000000"/>
          <w:sz w:val="16"/>
          <w:szCs w:val="16"/>
          <w:shd w:val="clear" w:color="auto" w:fill="FFFFFF"/>
          <w:lang w:eastAsia="ru-RU"/>
        </w:rPr>
        <w:t>Архинчеев</w:t>
      </w:r>
      <w:proofErr w:type="spellEnd"/>
      <w:r w:rsidRPr="001146CB">
        <w:rPr>
          <w:rFonts w:ascii="Times New Roman" w:eastAsia="Times New Roman" w:hAnsi="Times New Roman" w:cs="Times New Roman"/>
          <w:color w:val="000000"/>
          <w:sz w:val="16"/>
          <w:szCs w:val="16"/>
          <w:shd w:val="clear" w:color="auto" w:fill="FFFFFF"/>
          <w:lang w:eastAsia="ru-RU"/>
        </w:rPr>
        <w:t>, руководитель этно-группы «</w:t>
      </w:r>
      <w:proofErr w:type="spellStart"/>
      <w:r w:rsidRPr="001146CB">
        <w:rPr>
          <w:rFonts w:ascii="Times New Roman" w:eastAsia="Times New Roman" w:hAnsi="Times New Roman" w:cs="Times New Roman"/>
          <w:color w:val="000000"/>
          <w:sz w:val="16"/>
          <w:szCs w:val="16"/>
          <w:shd w:val="clear" w:color="auto" w:fill="FFFFFF"/>
          <w:lang w:eastAsia="ru-RU"/>
        </w:rPr>
        <w:t>Шоно</w:t>
      </w:r>
      <w:proofErr w:type="spellEnd"/>
      <w:r w:rsidRPr="001146CB">
        <w:rPr>
          <w:rFonts w:ascii="Times New Roman" w:eastAsia="Times New Roman" w:hAnsi="Times New Roman" w:cs="Times New Roman"/>
          <w:color w:val="000000"/>
          <w:sz w:val="16"/>
          <w:szCs w:val="16"/>
          <w:shd w:val="clear" w:color="auto" w:fill="FFFFFF"/>
          <w:lang w:eastAsia="ru-RU"/>
        </w:rPr>
        <w:t>», руководитель ансамбля народных инструментов «</w:t>
      </w:r>
      <w:proofErr w:type="spellStart"/>
      <w:r w:rsidRPr="001146CB">
        <w:rPr>
          <w:rFonts w:ascii="Times New Roman" w:eastAsia="Times New Roman" w:hAnsi="Times New Roman" w:cs="Times New Roman"/>
          <w:color w:val="000000"/>
          <w:sz w:val="16"/>
          <w:szCs w:val="16"/>
          <w:shd w:val="clear" w:color="auto" w:fill="FFFFFF"/>
          <w:lang w:eastAsia="ru-RU"/>
        </w:rPr>
        <w:t>Хоригто</w:t>
      </w:r>
      <w:proofErr w:type="spellEnd"/>
      <w:r w:rsidRPr="001146CB">
        <w:rPr>
          <w:rFonts w:ascii="Times New Roman" w:eastAsia="Times New Roman" w:hAnsi="Times New Roman" w:cs="Times New Roman"/>
          <w:color w:val="000000"/>
          <w:sz w:val="16"/>
          <w:szCs w:val="16"/>
          <w:shd w:val="clear" w:color="auto" w:fill="FFFFFF"/>
          <w:lang w:eastAsia="ru-RU"/>
        </w:rPr>
        <w:t>».</w:t>
      </w:r>
    </w:p>
    <w:p w:rsidR="001146CB" w:rsidRPr="001146CB" w:rsidRDefault="001146CB" w:rsidP="00B45158">
      <w:pPr>
        <w:shd w:val="clear" w:color="auto" w:fill="FFFFFF"/>
        <w:spacing w:after="0" w:line="240" w:lineRule="auto"/>
        <w:rPr>
          <w:rFonts w:ascii="Times New Roman" w:eastAsia="Times New Roman" w:hAnsi="Times New Roman" w:cs="Times New Roman"/>
          <w:color w:val="000000"/>
          <w:sz w:val="16"/>
          <w:szCs w:val="16"/>
          <w:lang w:eastAsia="ru-RU"/>
        </w:rPr>
      </w:pPr>
      <w:r w:rsidRPr="001146CB">
        <w:rPr>
          <w:rFonts w:ascii="Times New Roman" w:eastAsia="Times New Roman" w:hAnsi="Times New Roman" w:cs="Times New Roman"/>
          <w:color w:val="000000"/>
          <w:sz w:val="16"/>
          <w:szCs w:val="16"/>
          <w:lang w:eastAsia="ru-RU"/>
        </w:rPr>
        <w:lastRenderedPageBreak/>
        <w:t>«</w:t>
      </w:r>
      <w:proofErr w:type="spellStart"/>
      <w:r w:rsidRPr="001146CB">
        <w:rPr>
          <w:rFonts w:ascii="Times New Roman" w:eastAsia="Times New Roman" w:hAnsi="Times New Roman" w:cs="Times New Roman"/>
          <w:color w:val="000000"/>
          <w:sz w:val="16"/>
          <w:szCs w:val="16"/>
          <w:lang w:eastAsia="ru-RU"/>
        </w:rPr>
        <w:t>Мори́н</w:t>
      </w:r>
      <w:proofErr w:type="spellEnd"/>
      <w:r w:rsidRPr="001146CB">
        <w:rPr>
          <w:rFonts w:ascii="Times New Roman" w:eastAsia="Times New Roman" w:hAnsi="Times New Roman" w:cs="Times New Roman"/>
          <w:color w:val="000000"/>
          <w:sz w:val="16"/>
          <w:szCs w:val="16"/>
          <w:lang w:eastAsia="ru-RU"/>
        </w:rPr>
        <w:t>» в переводе с монгольского значит «конь», «</w:t>
      </w:r>
      <w:proofErr w:type="spellStart"/>
      <w:r w:rsidRPr="001146CB">
        <w:rPr>
          <w:rFonts w:ascii="Times New Roman" w:eastAsia="Times New Roman" w:hAnsi="Times New Roman" w:cs="Times New Roman"/>
          <w:color w:val="000000"/>
          <w:sz w:val="16"/>
          <w:szCs w:val="16"/>
          <w:lang w:eastAsia="ru-RU"/>
        </w:rPr>
        <w:t>ху́ур</w:t>
      </w:r>
      <w:proofErr w:type="spellEnd"/>
      <w:r w:rsidRPr="001146CB">
        <w:rPr>
          <w:rFonts w:ascii="Times New Roman" w:eastAsia="Times New Roman" w:hAnsi="Times New Roman" w:cs="Times New Roman"/>
          <w:color w:val="000000"/>
          <w:sz w:val="16"/>
          <w:szCs w:val="16"/>
          <w:lang w:eastAsia="ru-RU"/>
        </w:rPr>
        <w:t xml:space="preserve">» — «музыкальный инструмент» Головка грифа </w:t>
      </w:r>
      <w:proofErr w:type="spellStart"/>
      <w:r w:rsidRPr="001146CB">
        <w:rPr>
          <w:rFonts w:ascii="Times New Roman" w:eastAsia="Times New Roman" w:hAnsi="Times New Roman" w:cs="Times New Roman"/>
          <w:color w:val="000000"/>
          <w:sz w:val="16"/>
          <w:szCs w:val="16"/>
          <w:lang w:eastAsia="ru-RU"/>
        </w:rPr>
        <w:t>Морин</w:t>
      </w:r>
      <w:proofErr w:type="spellEnd"/>
      <w:r w:rsidRPr="001146CB">
        <w:rPr>
          <w:rFonts w:ascii="Times New Roman" w:eastAsia="Times New Roman" w:hAnsi="Times New Roman" w:cs="Times New Roman"/>
          <w:color w:val="000000"/>
          <w:sz w:val="16"/>
          <w:szCs w:val="16"/>
          <w:lang w:eastAsia="ru-RU"/>
        </w:rPr>
        <w:t xml:space="preserve"> </w:t>
      </w:r>
      <w:proofErr w:type="spellStart"/>
      <w:r w:rsidRPr="001146CB">
        <w:rPr>
          <w:rFonts w:ascii="Times New Roman" w:eastAsia="Times New Roman" w:hAnsi="Times New Roman" w:cs="Times New Roman"/>
          <w:color w:val="000000"/>
          <w:sz w:val="16"/>
          <w:szCs w:val="16"/>
          <w:lang w:eastAsia="ru-RU"/>
        </w:rPr>
        <w:t>хуура</w:t>
      </w:r>
      <w:proofErr w:type="spellEnd"/>
      <w:r w:rsidRPr="001146CB">
        <w:rPr>
          <w:rFonts w:ascii="Times New Roman" w:eastAsia="Times New Roman" w:hAnsi="Times New Roman" w:cs="Times New Roman"/>
          <w:color w:val="000000"/>
          <w:sz w:val="16"/>
          <w:szCs w:val="16"/>
          <w:lang w:eastAsia="ru-RU"/>
        </w:rPr>
        <w:t xml:space="preserve"> традиционно изготавливается в виде головы лошади. Звук инструмента в монгольской поэзии сравнивается с лошадиным ржанием или с дуновением ветра в степи, в некоторых композициях звук инструмента имитирует ржание. Первые смычковые инструменты появились в незапамятные времена, когда человек обнаружил возникновение звука при трении двух луков тетивами друг о друга. Затем человек придумал как усилить звук при помощи различных резонаторных корпусов. Сейчас инструмент в основном имеет четырёхугольный трапециевидный корпус с деревянной или кожаной (в традиционном исполнении) верхней декой и деревянной нижней, снабжённой фигурными резонаторными отверстиями. Длина всего инструмента — 100—110 см.</w:t>
      </w:r>
    </w:p>
    <w:p w:rsidR="001146CB" w:rsidRPr="001146CB" w:rsidRDefault="001146CB" w:rsidP="00B45158">
      <w:pPr>
        <w:shd w:val="clear" w:color="auto" w:fill="FFFFFF"/>
        <w:spacing w:after="0" w:line="240" w:lineRule="auto"/>
        <w:ind w:firstLine="708"/>
        <w:rPr>
          <w:rFonts w:ascii="Times New Roman" w:eastAsia="Times New Roman" w:hAnsi="Times New Roman" w:cs="Times New Roman"/>
          <w:color w:val="000000"/>
          <w:sz w:val="16"/>
          <w:szCs w:val="16"/>
          <w:lang w:eastAsia="ru-RU"/>
        </w:rPr>
      </w:pPr>
      <w:r w:rsidRPr="001146CB">
        <w:rPr>
          <w:rFonts w:ascii="Times New Roman" w:eastAsia="Times New Roman" w:hAnsi="Times New Roman" w:cs="Times New Roman"/>
          <w:color w:val="000000"/>
          <w:sz w:val="16"/>
          <w:szCs w:val="16"/>
          <w:lang w:eastAsia="ru-RU"/>
        </w:rPr>
        <w:t>Инструмент имеет две струны: «мужская», изготавливаемая из 130 волосков из хвоста скакового коня и «женская», на которую идёт 105 волосков из хвоста кобылы- это символ мужского и женского начала. По монгольской традиции волосы «мужской» струны должны быть обязательно именно с хвоста быстрого скакового коня чтобы его резвость передалась инструменту. В последнее время некоторые исполнители предпочитают струны из нейлона. Струны настраиваются в основном в кварту, но иногда и в квинту. Смычок деревянный, дугообразный, со свободно подвешенным пучком конского волоса, но также популярны смычки западной конструкции с механизмом натяжения волос. Колки для натяжения струн в Монголии традиционного простого конического типа, во Внутренней Монголии механические, с червячным винтом, обеспечивающим более лёгкую и плавную настройку, без последующего ослабления колка.</w:t>
      </w:r>
    </w:p>
    <w:p w:rsidR="001146CB" w:rsidRPr="001146CB" w:rsidRDefault="001146CB" w:rsidP="00B45158">
      <w:pPr>
        <w:shd w:val="clear" w:color="auto" w:fill="FFFFFF"/>
        <w:spacing w:after="0" w:line="240" w:lineRule="auto"/>
        <w:ind w:firstLine="708"/>
        <w:rPr>
          <w:rFonts w:ascii="Times New Roman" w:eastAsia="Times New Roman" w:hAnsi="Times New Roman" w:cs="Times New Roman"/>
          <w:color w:val="000000"/>
          <w:sz w:val="16"/>
          <w:szCs w:val="16"/>
          <w:lang w:eastAsia="ru-RU"/>
        </w:rPr>
      </w:pPr>
      <w:proofErr w:type="spellStart"/>
      <w:r w:rsidRPr="001146CB">
        <w:rPr>
          <w:rFonts w:ascii="Times New Roman" w:eastAsia="Times New Roman" w:hAnsi="Times New Roman" w:cs="Times New Roman"/>
          <w:color w:val="000000"/>
          <w:sz w:val="16"/>
          <w:szCs w:val="16"/>
          <w:lang w:eastAsia="ru-RU"/>
        </w:rPr>
        <w:t>Звукоизвлечение</w:t>
      </w:r>
      <w:proofErr w:type="spellEnd"/>
      <w:r w:rsidRPr="001146CB">
        <w:rPr>
          <w:rFonts w:ascii="Times New Roman" w:eastAsia="Times New Roman" w:hAnsi="Times New Roman" w:cs="Times New Roman"/>
          <w:color w:val="000000"/>
          <w:sz w:val="16"/>
          <w:szCs w:val="16"/>
          <w:lang w:eastAsia="ru-RU"/>
        </w:rPr>
        <w:t xml:space="preserve"> </w:t>
      </w:r>
      <w:proofErr w:type="spellStart"/>
      <w:r w:rsidRPr="001146CB">
        <w:rPr>
          <w:rFonts w:ascii="Times New Roman" w:eastAsia="Times New Roman" w:hAnsi="Times New Roman" w:cs="Times New Roman"/>
          <w:color w:val="000000"/>
          <w:sz w:val="16"/>
          <w:szCs w:val="16"/>
          <w:lang w:eastAsia="ru-RU"/>
        </w:rPr>
        <w:t>флажолетное</w:t>
      </w:r>
      <w:proofErr w:type="spellEnd"/>
      <w:r w:rsidRPr="001146CB">
        <w:rPr>
          <w:rFonts w:ascii="Times New Roman" w:eastAsia="Times New Roman" w:hAnsi="Times New Roman" w:cs="Times New Roman"/>
          <w:color w:val="000000"/>
          <w:sz w:val="16"/>
          <w:szCs w:val="16"/>
          <w:lang w:eastAsia="ru-RU"/>
        </w:rPr>
        <w:t xml:space="preserve">, без прижимания струн к грифу. Струны зажимаются внешней стороной ногтей указательного и среднего пальцев левой руки и </w:t>
      </w:r>
      <w:proofErr w:type="spellStart"/>
      <w:r w:rsidRPr="001146CB">
        <w:rPr>
          <w:rFonts w:ascii="Times New Roman" w:eastAsia="Times New Roman" w:hAnsi="Times New Roman" w:cs="Times New Roman"/>
          <w:color w:val="000000"/>
          <w:sz w:val="16"/>
          <w:szCs w:val="16"/>
          <w:lang w:eastAsia="ru-RU"/>
        </w:rPr>
        <w:t>отрощенными</w:t>
      </w:r>
      <w:proofErr w:type="spellEnd"/>
      <w:r w:rsidRPr="001146CB">
        <w:rPr>
          <w:rFonts w:ascii="Times New Roman" w:eastAsia="Times New Roman" w:hAnsi="Times New Roman" w:cs="Times New Roman"/>
          <w:color w:val="000000"/>
          <w:sz w:val="16"/>
          <w:szCs w:val="16"/>
          <w:lang w:eastAsia="ru-RU"/>
        </w:rPr>
        <w:t xml:space="preserve"> ногтями безымянного пальца и мизинца. Большой палец служит для поддержки шейки инструмента и для зажатия струн используется редко. Смычок держат в правой руке- ладонь держит смычок снизу, большой палец кладётся на колодку, указательный и средний пальцы обхватывают трость, а безымянный и мизинец подушками кладутся на волосы смычка изнутри и, при необходимости, натягивают их.</w:t>
      </w:r>
    </w:p>
    <w:p w:rsidR="001146CB" w:rsidRPr="001146CB" w:rsidRDefault="001146CB" w:rsidP="00B45158">
      <w:pPr>
        <w:shd w:val="clear" w:color="auto" w:fill="FFFFFF"/>
        <w:spacing w:after="0" w:line="240" w:lineRule="auto"/>
        <w:ind w:firstLine="708"/>
        <w:rPr>
          <w:rFonts w:ascii="Times New Roman" w:eastAsia="Times New Roman" w:hAnsi="Times New Roman" w:cs="Times New Roman"/>
          <w:color w:val="000000"/>
          <w:sz w:val="16"/>
          <w:szCs w:val="16"/>
          <w:lang w:eastAsia="ru-RU"/>
        </w:rPr>
      </w:pPr>
      <w:r w:rsidRPr="001146CB">
        <w:rPr>
          <w:rFonts w:ascii="Times New Roman" w:eastAsia="Times New Roman" w:hAnsi="Times New Roman" w:cs="Times New Roman"/>
          <w:color w:val="000000"/>
          <w:sz w:val="16"/>
          <w:szCs w:val="16"/>
          <w:lang w:eastAsia="ru-RU"/>
        </w:rPr>
        <w:t xml:space="preserve">На </w:t>
      </w:r>
      <w:proofErr w:type="spellStart"/>
      <w:r w:rsidRPr="001146CB">
        <w:rPr>
          <w:rFonts w:ascii="Times New Roman" w:eastAsia="Times New Roman" w:hAnsi="Times New Roman" w:cs="Times New Roman"/>
          <w:color w:val="000000"/>
          <w:sz w:val="16"/>
          <w:szCs w:val="16"/>
          <w:lang w:eastAsia="ru-RU"/>
        </w:rPr>
        <w:t>морин</w:t>
      </w:r>
      <w:proofErr w:type="spellEnd"/>
      <w:r w:rsidRPr="001146CB">
        <w:rPr>
          <w:rFonts w:ascii="Times New Roman" w:eastAsia="Times New Roman" w:hAnsi="Times New Roman" w:cs="Times New Roman"/>
          <w:color w:val="000000"/>
          <w:sz w:val="16"/>
          <w:szCs w:val="16"/>
          <w:lang w:eastAsia="ru-RU"/>
        </w:rPr>
        <w:t xml:space="preserve"> </w:t>
      </w:r>
      <w:proofErr w:type="spellStart"/>
      <w:r w:rsidRPr="001146CB">
        <w:rPr>
          <w:rFonts w:ascii="Times New Roman" w:eastAsia="Times New Roman" w:hAnsi="Times New Roman" w:cs="Times New Roman"/>
          <w:color w:val="000000"/>
          <w:sz w:val="16"/>
          <w:szCs w:val="16"/>
          <w:lang w:eastAsia="ru-RU"/>
        </w:rPr>
        <w:t>хууре</w:t>
      </w:r>
      <w:proofErr w:type="spellEnd"/>
      <w:r w:rsidRPr="001146CB">
        <w:rPr>
          <w:rFonts w:ascii="Times New Roman" w:eastAsia="Times New Roman" w:hAnsi="Times New Roman" w:cs="Times New Roman"/>
          <w:color w:val="000000"/>
          <w:sz w:val="16"/>
          <w:szCs w:val="16"/>
          <w:lang w:eastAsia="ru-RU"/>
        </w:rPr>
        <w:t xml:space="preserve"> играют сидя, зажав трапециевидный корпус между коленями и держа гриф под некоторым углом вверх. Традиционно это мужской инструмент, широко использующийся как для сольного исполнения, так и для аккомпанирования. Особенно важен для аккомпанирования при исполнении «протяжных песен» и эпических сказаний. </w:t>
      </w:r>
    </w:p>
    <w:p w:rsidR="001146CB" w:rsidRPr="001146CB" w:rsidRDefault="001146CB" w:rsidP="00B45158">
      <w:pPr>
        <w:shd w:val="clear" w:color="auto" w:fill="FFFFFF"/>
        <w:spacing w:after="0" w:line="240" w:lineRule="auto"/>
        <w:rPr>
          <w:rFonts w:ascii="Times New Roman" w:eastAsia="Times New Roman" w:hAnsi="Times New Roman" w:cs="Times New Roman"/>
          <w:color w:val="000000"/>
          <w:sz w:val="16"/>
          <w:szCs w:val="16"/>
          <w:lang w:eastAsia="ru-RU"/>
        </w:rPr>
      </w:pPr>
      <w:r w:rsidRPr="001146CB">
        <w:rPr>
          <w:rFonts w:ascii="Times New Roman" w:eastAsia="Times New Roman" w:hAnsi="Times New Roman" w:cs="Times New Roman"/>
          <w:color w:val="000000"/>
          <w:sz w:val="16"/>
          <w:szCs w:val="16"/>
          <w:lang w:eastAsia="ru-RU"/>
        </w:rPr>
        <w:t xml:space="preserve">Одна из монгольских легенд приписывает изобретение инструмента мальчику по имени </w:t>
      </w:r>
      <w:proofErr w:type="spellStart"/>
      <w:r w:rsidRPr="001146CB">
        <w:rPr>
          <w:rFonts w:ascii="Times New Roman" w:eastAsia="Times New Roman" w:hAnsi="Times New Roman" w:cs="Times New Roman"/>
          <w:color w:val="000000"/>
          <w:sz w:val="16"/>
          <w:szCs w:val="16"/>
          <w:lang w:eastAsia="ru-RU"/>
        </w:rPr>
        <w:t>Сухэ</w:t>
      </w:r>
      <w:proofErr w:type="spellEnd"/>
      <w:r w:rsidRPr="001146CB">
        <w:rPr>
          <w:rFonts w:ascii="Times New Roman" w:eastAsia="Times New Roman" w:hAnsi="Times New Roman" w:cs="Times New Roman"/>
          <w:color w:val="000000"/>
          <w:sz w:val="16"/>
          <w:szCs w:val="16"/>
          <w:lang w:eastAsia="ru-RU"/>
        </w:rPr>
        <w:t xml:space="preserve">. После того, как злой хан убил любимую белую лошадь </w:t>
      </w:r>
      <w:proofErr w:type="spellStart"/>
      <w:r w:rsidRPr="001146CB">
        <w:rPr>
          <w:rFonts w:ascii="Times New Roman" w:eastAsia="Times New Roman" w:hAnsi="Times New Roman" w:cs="Times New Roman"/>
          <w:color w:val="000000"/>
          <w:sz w:val="16"/>
          <w:szCs w:val="16"/>
          <w:lang w:eastAsia="ru-RU"/>
        </w:rPr>
        <w:t>Сухэ</w:t>
      </w:r>
      <w:proofErr w:type="spellEnd"/>
      <w:r w:rsidRPr="001146CB">
        <w:rPr>
          <w:rFonts w:ascii="Times New Roman" w:eastAsia="Times New Roman" w:hAnsi="Times New Roman" w:cs="Times New Roman"/>
          <w:color w:val="000000"/>
          <w:sz w:val="16"/>
          <w:szCs w:val="16"/>
          <w:lang w:eastAsia="ru-RU"/>
        </w:rPr>
        <w:t xml:space="preserve">, дух лошади явился к мальчику во сне и велел ему сделать себе музыкальный инструмент из её тела, чтобы </w:t>
      </w:r>
      <w:proofErr w:type="spellStart"/>
      <w:r w:rsidRPr="001146CB">
        <w:rPr>
          <w:rFonts w:ascii="Times New Roman" w:eastAsia="Times New Roman" w:hAnsi="Times New Roman" w:cs="Times New Roman"/>
          <w:color w:val="000000"/>
          <w:sz w:val="16"/>
          <w:szCs w:val="16"/>
          <w:lang w:eastAsia="ru-RU"/>
        </w:rPr>
        <w:t>Сухэ</w:t>
      </w:r>
      <w:proofErr w:type="spellEnd"/>
      <w:r w:rsidRPr="001146CB">
        <w:rPr>
          <w:rFonts w:ascii="Times New Roman" w:eastAsia="Times New Roman" w:hAnsi="Times New Roman" w:cs="Times New Roman"/>
          <w:color w:val="000000"/>
          <w:sz w:val="16"/>
          <w:szCs w:val="16"/>
          <w:lang w:eastAsia="ru-RU"/>
        </w:rPr>
        <w:t xml:space="preserve"> и его лошадь по-прежнему оставались неразлучны. Согласно легенде, </w:t>
      </w:r>
      <w:proofErr w:type="spellStart"/>
      <w:r w:rsidRPr="001146CB">
        <w:rPr>
          <w:rFonts w:ascii="Times New Roman" w:eastAsia="Times New Roman" w:hAnsi="Times New Roman" w:cs="Times New Roman"/>
          <w:color w:val="000000"/>
          <w:sz w:val="16"/>
          <w:szCs w:val="16"/>
          <w:lang w:eastAsia="ru-RU"/>
        </w:rPr>
        <w:t>Сухэ</w:t>
      </w:r>
      <w:proofErr w:type="spellEnd"/>
      <w:r w:rsidRPr="001146CB">
        <w:rPr>
          <w:rFonts w:ascii="Times New Roman" w:eastAsia="Times New Roman" w:hAnsi="Times New Roman" w:cs="Times New Roman"/>
          <w:color w:val="000000"/>
          <w:sz w:val="16"/>
          <w:szCs w:val="16"/>
          <w:lang w:eastAsia="ru-RU"/>
        </w:rPr>
        <w:t xml:space="preserve"> создал первый </w:t>
      </w:r>
      <w:proofErr w:type="spellStart"/>
      <w:r w:rsidRPr="001146CB">
        <w:rPr>
          <w:rFonts w:ascii="Times New Roman" w:eastAsia="Times New Roman" w:hAnsi="Times New Roman" w:cs="Times New Roman"/>
          <w:color w:val="000000"/>
          <w:sz w:val="16"/>
          <w:szCs w:val="16"/>
          <w:lang w:eastAsia="ru-RU"/>
        </w:rPr>
        <w:t>морин</w:t>
      </w:r>
      <w:proofErr w:type="spellEnd"/>
      <w:r w:rsidRPr="001146CB">
        <w:rPr>
          <w:rFonts w:ascii="Times New Roman" w:eastAsia="Times New Roman" w:hAnsi="Times New Roman" w:cs="Times New Roman"/>
          <w:color w:val="000000"/>
          <w:sz w:val="16"/>
          <w:szCs w:val="16"/>
          <w:lang w:eastAsia="ru-RU"/>
        </w:rPr>
        <w:t xml:space="preserve"> </w:t>
      </w:r>
      <w:proofErr w:type="spellStart"/>
      <w:r w:rsidRPr="001146CB">
        <w:rPr>
          <w:rFonts w:ascii="Times New Roman" w:eastAsia="Times New Roman" w:hAnsi="Times New Roman" w:cs="Times New Roman"/>
          <w:color w:val="000000"/>
          <w:sz w:val="16"/>
          <w:szCs w:val="16"/>
          <w:lang w:eastAsia="ru-RU"/>
        </w:rPr>
        <w:t>хуур</w:t>
      </w:r>
      <w:proofErr w:type="spellEnd"/>
      <w:r w:rsidRPr="001146CB">
        <w:rPr>
          <w:rFonts w:ascii="Times New Roman" w:eastAsia="Times New Roman" w:hAnsi="Times New Roman" w:cs="Times New Roman"/>
          <w:color w:val="000000"/>
          <w:sz w:val="16"/>
          <w:szCs w:val="16"/>
          <w:lang w:eastAsia="ru-RU"/>
        </w:rPr>
        <w:t>, сделав его целиком из останков любимого коня.</w:t>
      </w:r>
    </w:p>
    <w:p w:rsidR="001146CB" w:rsidRPr="001146CB" w:rsidRDefault="001146CB" w:rsidP="00B45158">
      <w:pPr>
        <w:shd w:val="clear" w:color="auto" w:fill="FFFFFF"/>
        <w:spacing w:after="0" w:line="240" w:lineRule="auto"/>
        <w:ind w:firstLine="708"/>
        <w:rPr>
          <w:rFonts w:ascii="Times New Roman" w:eastAsia="Times New Roman" w:hAnsi="Times New Roman" w:cs="Times New Roman"/>
          <w:color w:val="000000"/>
          <w:sz w:val="16"/>
          <w:szCs w:val="16"/>
          <w:lang w:eastAsia="ru-RU"/>
        </w:rPr>
      </w:pPr>
      <w:r w:rsidRPr="001146CB">
        <w:rPr>
          <w:rFonts w:ascii="Times New Roman" w:eastAsia="Times New Roman" w:hAnsi="Times New Roman" w:cs="Times New Roman"/>
          <w:color w:val="000000"/>
          <w:sz w:val="16"/>
          <w:szCs w:val="16"/>
          <w:lang w:eastAsia="ru-RU"/>
        </w:rPr>
        <w:t xml:space="preserve">В другой версии первый </w:t>
      </w:r>
      <w:proofErr w:type="spellStart"/>
      <w:r w:rsidRPr="001146CB">
        <w:rPr>
          <w:rFonts w:ascii="Times New Roman" w:eastAsia="Times New Roman" w:hAnsi="Times New Roman" w:cs="Times New Roman"/>
          <w:color w:val="000000"/>
          <w:sz w:val="16"/>
          <w:szCs w:val="16"/>
          <w:lang w:eastAsia="ru-RU"/>
        </w:rPr>
        <w:t>морин</w:t>
      </w:r>
      <w:proofErr w:type="spellEnd"/>
      <w:r w:rsidRPr="001146CB">
        <w:rPr>
          <w:rFonts w:ascii="Times New Roman" w:eastAsia="Times New Roman" w:hAnsi="Times New Roman" w:cs="Times New Roman"/>
          <w:color w:val="000000"/>
          <w:sz w:val="16"/>
          <w:szCs w:val="16"/>
          <w:lang w:eastAsia="ru-RU"/>
        </w:rPr>
        <w:t xml:space="preserve"> </w:t>
      </w:r>
      <w:proofErr w:type="spellStart"/>
      <w:r w:rsidRPr="001146CB">
        <w:rPr>
          <w:rFonts w:ascii="Times New Roman" w:eastAsia="Times New Roman" w:hAnsi="Times New Roman" w:cs="Times New Roman"/>
          <w:color w:val="000000"/>
          <w:sz w:val="16"/>
          <w:szCs w:val="16"/>
          <w:lang w:eastAsia="ru-RU"/>
        </w:rPr>
        <w:t>хуур</w:t>
      </w:r>
      <w:proofErr w:type="spellEnd"/>
      <w:r w:rsidRPr="001146CB">
        <w:rPr>
          <w:rFonts w:ascii="Times New Roman" w:eastAsia="Times New Roman" w:hAnsi="Times New Roman" w:cs="Times New Roman"/>
          <w:color w:val="000000"/>
          <w:sz w:val="16"/>
          <w:szCs w:val="16"/>
          <w:lang w:eastAsia="ru-RU"/>
        </w:rPr>
        <w:t xml:space="preserve"> был создан табунщиком </w:t>
      </w:r>
      <w:proofErr w:type="spellStart"/>
      <w:r w:rsidRPr="001146CB">
        <w:rPr>
          <w:rFonts w:ascii="Times New Roman" w:eastAsia="Times New Roman" w:hAnsi="Times New Roman" w:cs="Times New Roman"/>
          <w:color w:val="000000"/>
          <w:sz w:val="16"/>
          <w:szCs w:val="16"/>
          <w:lang w:eastAsia="ru-RU"/>
        </w:rPr>
        <w:t>Намжилом</w:t>
      </w:r>
      <w:proofErr w:type="spellEnd"/>
      <w:r w:rsidRPr="001146CB">
        <w:rPr>
          <w:rFonts w:ascii="Times New Roman" w:eastAsia="Times New Roman" w:hAnsi="Times New Roman" w:cs="Times New Roman"/>
          <w:color w:val="000000"/>
          <w:sz w:val="16"/>
          <w:szCs w:val="16"/>
          <w:lang w:eastAsia="ru-RU"/>
        </w:rPr>
        <w:t xml:space="preserve">. Согласно этой легенде, </w:t>
      </w:r>
      <w:proofErr w:type="spellStart"/>
      <w:r w:rsidRPr="001146CB">
        <w:rPr>
          <w:rFonts w:ascii="Times New Roman" w:eastAsia="Times New Roman" w:hAnsi="Times New Roman" w:cs="Times New Roman"/>
          <w:color w:val="000000"/>
          <w:sz w:val="16"/>
          <w:szCs w:val="16"/>
          <w:lang w:eastAsia="ru-RU"/>
        </w:rPr>
        <w:t>давным</w:t>
      </w:r>
      <w:proofErr w:type="spellEnd"/>
      <w:r w:rsidRPr="001146CB">
        <w:rPr>
          <w:rFonts w:ascii="Times New Roman" w:eastAsia="Times New Roman" w:hAnsi="Times New Roman" w:cs="Times New Roman"/>
          <w:color w:val="000000"/>
          <w:sz w:val="16"/>
          <w:szCs w:val="16"/>
          <w:lang w:eastAsia="ru-RU"/>
        </w:rPr>
        <w:t xml:space="preserve"> давно, молодой табунщик </w:t>
      </w:r>
      <w:proofErr w:type="spellStart"/>
      <w:r w:rsidRPr="001146CB">
        <w:rPr>
          <w:rFonts w:ascii="Times New Roman" w:eastAsia="Times New Roman" w:hAnsi="Times New Roman" w:cs="Times New Roman"/>
          <w:color w:val="000000"/>
          <w:sz w:val="16"/>
          <w:szCs w:val="16"/>
          <w:lang w:eastAsia="ru-RU"/>
        </w:rPr>
        <w:t>Намжил</w:t>
      </w:r>
      <w:proofErr w:type="spellEnd"/>
      <w:r w:rsidRPr="001146CB">
        <w:rPr>
          <w:rFonts w:ascii="Times New Roman" w:eastAsia="Times New Roman" w:hAnsi="Times New Roman" w:cs="Times New Roman"/>
          <w:color w:val="000000"/>
          <w:sz w:val="16"/>
          <w:szCs w:val="16"/>
          <w:lang w:eastAsia="ru-RU"/>
        </w:rPr>
        <w:t>, который жил в восточной Монголии, был призван на военную службу. Он стал охранником границы на западе Монголии. Юноша был искусным певцом, когда он пел — всадник спешивался, а пеший останавливался, чтобы послушать его мелодичный голос. А еще он был красавцем.</w:t>
      </w:r>
    </w:p>
    <w:p w:rsidR="001146CB" w:rsidRPr="001146CB" w:rsidRDefault="001146CB" w:rsidP="00B45158">
      <w:pPr>
        <w:shd w:val="clear" w:color="auto" w:fill="FFFFFF"/>
        <w:spacing w:after="0" w:line="240" w:lineRule="auto"/>
        <w:ind w:firstLine="708"/>
        <w:rPr>
          <w:rFonts w:ascii="Times New Roman" w:eastAsia="Times New Roman" w:hAnsi="Times New Roman" w:cs="Times New Roman"/>
          <w:color w:val="000000"/>
          <w:sz w:val="16"/>
          <w:szCs w:val="16"/>
          <w:lang w:eastAsia="ru-RU"/>
        </w:rPr>
      </w:pPr>
      <w:r w:rsidRPr="001146CB">
        <w:rPr>
          <w:rFonts w:ascii="Times New Roman" w:eastAsia="Times New Roman" w:hAnsi="Times New Roman" w:cs="Times New Roman"/>
          <w:color w:val="000000"/>
          <w:sz w:val="16"/>
          <w:szCs w:val="16"/>
          <w:lang w:eastAsia="ru-RU"/>
        </w:rPr>
        <w:t>Жители этого края хвалили его, сравнивали его голос с кукушкой, называя его “</w:t>
      </w:r>
      <w:proofErr w:type="spellStart"/>
      <w:r w:rsidRPr="001146CB">
        <w:rPr>
          <w:rFonts w:ascii="Times New Roman" w:eastAsia="Times New Roman" w:hAnsi="Times New Roman" w:cs="Times New Roman"/>
          <w:color w:val="000000"/>
          <w:sz w:val="16"/>
          <w:szCs w:val="16"/>
          <w:lang w:eastAsia="ru-RU"/>
        </w:rPr>
        <w:t>Хөхөө</w:t>
      </w:r>
      <w:proofErr w:type="spellEnd"/>
      <w:r w:rsidRPr="001146CB">
        <w:rPr>
          <w:rFonts w:ascii="Times New Roman" w:eastAsia="Times New Roman" w:hAnsi="Times New Roman" w:cs="Times New Roman"/>
          <w:color w:val="000000"/>
          <w:sz w:val="16"/>
          <w:szCs w:val="16"/>
          <w:lang w:eastAsia="ru-RU"/>
        </w:rPr>
        <w:t xml:space="preserve"> </w:t>
      </w:r>
      <w:proofErr w:type="spellStart"/>
      <w:r w:rsidRPr="001146CB">
        <w:rPr>
          <w:rFonts w:ascii="Times New Roman" w:eastAsia="Times New Roman" w:hAnsi="Times New Roman" w:cs="Times New Roman"/>
          <w:color w:val="000000"/>
          <w:sz w:val="16"/>
          <w:szCs w:val="16"/>
          <w:lang w:eastAsia="ru-RU"/>
        </w:rPr>
        <w:t>Намжил</w:t>
      </w:r>
      <w:proofErr w:type="spellEnd"/>
      <w:r w:rsidRPr="001146CB">
        <w:rPr>
          <w:rFonts w:ascii="Times New Roman" w:eastAsia="Times New Roman" w:hAnsi="Times New Roman" w:cs="Times New Roman"/>
          <w:color w:val="000000"/>
          <w:sz w:val="16"/>
          <w:szCs w:val="16"/>
          <w:lang w:eastAsia="ru-RU"/>
        </w:rPr>
        <w:t xml:space="preserve">” или “Кукушка </w:t>
      </w:r>
      <w:proofErr w:type="spellStart"/>
      <w:r w:rsidRPr="001146CB">
        <w:rPr>
          <w:rFonts w:ascii="Times New Roman" w:eastAsia="Times New Roman" w:hAnsi="Times New Roman" w:cs="Times New Roman"/>
          <w:color w:val="000000"/>
          <w:sz w:val="16"/>
          <w:szCs w:val="16"/>
          <w:lang w:eastAsia="ru-RU"/>
        </w:rPr>
        <w:t>Намжил</w:t>
      </w:r>
      <w:proofErr w:type="spellEnd"/>
      <w:r w:rsidRPr="001146CB">
        <w:rPr>
          <w:rFonts w:ascii="Times New Roman" w:eastAsia="Times New Roman" w:hAnsi="Times New Roman" w:cs="Times New Roman"/>
          <w:color w:val="000000"/>
          <w:sz w:val="16"/>
          <w:szCs w:val="16"/>
          <w:lang w:eastAsia="ru-RU"/>
        </w:rPr>
        <w:t xml:space="preserve">”. </w:t>
      </w:r>
      <w:proofErr w:type="spellStart"/>
      <w:r w:rsidRPr="001146CB">
        <w:rPr>
          <w:rFonts w:ascii="Times New Roman" w:eastAsia="Times New Roman" w:hAnsi="Times New Roman" w:cs="Times New Roman"/>
          <w:color w:val="000000"/>
          <w:sz w:val="16"/>
          <w:szCs w:val="16"/>
          <w:lang w:eastAsia="ru-RU"/>
        </w:rPr>
        <w:t>Хөхөө</w:t>
      </w:r>
      <w:proofErr w:type="spellEnd"/>
      <w:r w:rsidRPr="001146CB">
        <w:rPr>
          <w:rFonts w:ascii="Times New Roman" w:eastAsia="Times New Roman" w:hAnsi="Times New Roman" w:cs="Times New Roman"/>
          <w:color w:val="000000"/>
          <w:sz w:val="16"/>
          <w:szCs w:val="16"/>
          <w:lang w:eastAsia="ru-RU"/>
        </w:rPr>
        <w:t xml:space="preserve"> </w:t>
      </w:r>
      <w:proofErr w:type="spellStart"/>
      <w:r w:rsidRPr="001146CB">
        <w:rPr>
          <w:rFonts w:ascii="Times New Roman" w:eastAsia="Times New Roman" w:hAnsi="Times New Roman" w:cs="Times New Roman"/>
          <w:color w:val="000000"/>
          <w:sz w:val="16"/>
          <w:szCs w:val="16"/>
          <w:lang w:eastAsia="ru-RU"/>
        </w:rPr>
        <w:t>Намжил</w:t>
      </w:r>
      <w:proofErr w:type="spellEnd"/>
      <w:r w:rsidRPr="001146CB">
        <w:rPr>
          <w:rFonts w:ascii="Times New Roman" w:eastAsia="Times New Roman" w:hAnsi="Times New Roman" w:cs="Times New Roman"/>
          <w:color w:val="000000"/>
          <w:sz w:val="16"/>
          <w:szCs w:val="16"/>
          <w:lang w:eastAsia="ru-RU"/>
        </w:rPr>
        <w:t xml:space="preserve"> служил на границе много лет, и однажды познакомился с принцессой, дочерью нойона этого края, и влюбился в нее. Но служба закончилась, пришло время парню </w:t>
      </w:r>
      <w:proofErr w:type="spellStart"/>
      <w:r w:rsidRPr="001146CB">
        <w:rPr>
          <w:rFonts w:ascii="Times New Roman" w:eastAsia="Times New Roman" w:hAnsi="Times New Roman" w:cs="Times New Roman"/>
          <w:color w:val="000000"/>
          <w:sz w:val="16"/>
          <w:szCs w:val="16"/>
          <w:lang w:eastAsia="ru-RU"/>
        </w:rPr>
        <w:t>возворщаться</w:t>
      </w:r>
      <w:proofErr w:type="spellEnd"/>
      <w:r w:rsidRPr="001146CB">
        <w:rPr>
          <w:rFonts w:ascii="Times New Roman" w:eastAsia="Times New Roman" w:hAnsi="Times New Roman" w:cs="Times New Roman"/>
          <w:color w:val="000000"/>
          <w:sz w:val="16"/>
          <w:szCs w:val="16"/>
          <w:lang w:eastAsia="ru-RU"/>
        </w:rPr>
        <w:t xml:space="preserve"> домой.</w:t>
      </w:r>
    </w:p>
    <w:p w:rsidR="001146CB" w:rsidRPr="001146CB" w:rsidRDefault="001146CB" w:rsidP="00B45158">
      <w:pPr>
        <w:shd w:val="clear" w:color="auto" w:fill="FFFFFF"/>
        <w:spacing w:after="0" w:line="240" w:lineRule="auto"/>
        <w:ind w:firstLine="708"/>
        <w:rPr>
          <w:rFonts w:ascii="Times New Roman" w:eastAsia="Times New Roman" w:hAnsi="Times New Roman" w:cs="Times New Roman"/>
          <w:color w:val="000000"/>
          <w:sz w:val="16"/>
          <w:szCs w:val="16"/>
          <w:lang w:eastAsia="ru-RU"/>
        </w:rPr>
      </w:pPr>
      <w:r w:rsidRPr="001146CB">
        <w:rPr>
          <w:rFonts w:ascii="Times New Roman" w:eastAsia="Times New Roman" w:hAnsi="Times New Roman" w:cs="Times New Roman"/>
          <w:color w:val="000000"/>
          <w:sz w:val="16"/>
          <w:szCs w:val="16"/>
          <w:lang w:eastAsia="ru-RU"/>
        </w:rPr>
        <w:t xml:space="preserve">Но у </w:t>
      </w:r>
      <w:proofErr w:type="spellStart"/>
      <w:r w:rsidRPr="001146CB">
        <w:rPr>
          <w:rFonts w:ascii="Times New Roman" w:eastAsia="Times New Roman" w:hAnsi="Times New Roman" w:cs="Times New Roman"/>
          <w:color w:val="000000"/>
          <w:sz w:val="16"/>
          <w:szCs w:val="16"/>
          <w:lang w:eastAsia="ru-RU"/>
        </w:rPr>
        <w:t>Намжила</w:t>
      </w:r>
      <w:proofErr w:type="spellEnd"/>
      <w:r w:rsidRPr="001146CB">
        <w:rPr>
          <w:rFonts w:ascii="Times New Roman" w:eastAsia="Times New Roman" w:hAnsi="Times New Roman" w:cs="Times New Roman"/>
          <w:color w:val="000000"/>
          <w:sz w:val="16"/>
          <w:szCs w:val="16"/>
          <w:lang w:eastAsia="ru-RU"/>
        </w:rPr>
        <w:t xml:space="preserve"> была очень дурная завистливая соседка с болтливым языком. Она заметила, что “</w:t>
      </w:r>
      <w:proofErr w:type="spellStart"/>
      <w:r w:rsidRPr="001146CB">
        <w:rPr>
          <w:rFonts w:ascii="Times New Roman" w:eastAsia="Times New Roman" w:hAnsi="Times New Roman" w:cs="Times New Roman"/>
          <w:color w:val="000000"/>
          <w:sz w:val="16"/>
          <w:szCs w:val="16"/>
          <w:lang w:eastAsia="ru-RU"/>
        </w:rPr>
        <w:t>Жонон</w:t>
      </w:r>
      <w:proofErr w:type="spellEnd"/>
      <w:r w:rsidRPr="001146CB">
        <w:rPr>
          <w:rFonts w:ascii="Times New Roman" w:eastAsia="Times New Roman" w:hAnsi="Times New Roman" w:cs="Times New Roman"/>
          <w:color w:val="000000"/>
          <w:sz w:val="16"/>
          <w:szCs w:val="16"/>
          <w:lang w:eastAsia="ru-RU"/>
        </w:rPr>
        <w:t xml:space="preserve"> </w:t>
      </w:r>
      <w:proofErr w:type="spellStart"/>
      <w:r w:rsidRPr="001146CB">
        <w:rPr>
          <w:rFonts w:ascii="Times New Roman" w:eastAsia="Times New Roman" w:hAnsi="Times New Roman" w:cs="Times New Roman"/>
          <w:color w:val="000000"/>
          <w:sz w:val="16"/>
          <w:szCs w:val="16"/>
          <w:lang w:eastAsia="ru-RU"/>
        </w:rPr>
        <w:t>хар</w:t>
      </w:r>
      <w:proofErr w:type="spellEnd"/>
      <w:r w:rsidRPr="001146CB">
        <w:rPr>
          <w:rFonts w:ascii="Times New Roman" w:eastAsia="Times New Roman" w:hAnsi="Times New Roman" w:cs="Times New Roman"/>
          <w:color w:val="000000"/>
          <w:sz w:val="16"/>
          <w:szCs w:val="16"/>
          <w:lang w:eastAsia="ru-RU"/>
        </w:rPr>
        <w:t xml:space="preserve">” необычный конь. </w:t>
      </w:r>
      <w:proofErr w:type="spellStart"/>
      <w:r w:rsidRPr="001146CB">
        <w:rPr>
          <w:rFonts w:ascii="Times New Roman" w:eastAsia="Times New Roman" w:hAnsi="Times New Roman" w:cs="Times New Roman"/>
          <w:color w:val="000000"/>
          <w:sz w:val="16"/>
          <w:szCs w:val="16"/>
          <w:lang w:eastAsia="ru-RU"/>
        </w:rPr>
        <w:t>Однаждый</w:t>
      </w:r>
      <w:proofErr w:type="spellEnd"/>
      <w:r w:rsidRPr="001146CB">
        <w:rPr>
          <w:rFonts w:ascii="Times New Roman" w:eastAsia="Times New Roman" w:hAnsi="Times New Roman" w:cs="Times New Roman"/>
          <w:color w:val="000000"/>
          <w:sz w:val="16"/>
          <w:szCs w:val="16"/>
          <w:lang w:eastAsia="ru-RU"/>
        </w:rPr>
        <w:t xml:space="preserve"> ночью </w:t>
      </w:r>
      <w:proofErr w:type="spellStart"/>
      <w:r w:rsidRPr="001146CB">
        <w:rPr>
          <w:rFonts w:ascii="Times New Roman" w:eastAsia="Times New Roman" w:hAnsi="Times New Roman" w:cs="Times New Roman"/>
          <w:color w:val="000000"/>
          <w:sz w:val="16"/>
          <w:szCs w:val="16"/>
          <w:lang w:eastAsia="ru-RU"/>
        </w:rPr>
        <w:t>Намжил</w:t>
      </w:r>
      <w:proofErr w:type="spellEnd"/>
      <w:r w:rsidRPr="001146CB">
        <w:rPr>
          <w:rFonts w:ascii="Times New Roman" w:eastAsia="Times New Roman" w:hAnsi="Times New Roman" w:cs="Times New Roman"/>
          <w:color w:val="000000"/>
          <w:sz w:val="16"/>
          <w:szCs w:val="16"/>
          <w:lang w:eastAsia="ru-RU"/>
        </w:rPr>
        <w:t xml:space="preserve"> и “</w:t>
      </w:r>
      <w:proofErr w:type="spellStart"/>
      <w:r w:rsidRPr="001146CB">
        <w:rPr>
          <w:rFonts w:ascii="Times New Roman" w:eastAsia="Times New Roman" w:hAnsi="Times New Roman" w:cs="Times New Roman"/>
          <w:color w:val="000000"/>
          <w:sz w:val="16"/>
          <w:szCs w:val="16"/>
          <w:lang w:eastAsia="ru-RU"/>
        </w:rPr>
        <w:t>Жонон</w:t>
      </w:r>
      <w:proofErr w:type="spellEnd"/>
      <w:r w:rsidRPr="001146CB">
        <w:rPr>
          <w:rFonts w:ascii="Times New Roman" w:eastAsia="Times New Roman" w:hAnsi="Times New Roman" w:cs="Times New Roman"/>
          <w:color w:val="000000"/>
          <w:sz w:val="16"/>
          <w:szCs w:val="16"/>
          <w:lang w:eastAsia="ru-RU"/>
        </w:rPr>
        <w:t xml:space="preserve"> </w:t>
      </w:r>
      <w:proofErr w:type="spellStart"/>
      <w:r w:rsidRPr="001146CB">
        <w:rPr>
          <w:rFonts w:ascii="Times New Roman" w:eastAsia="Times New Roman" w:hAnsi="Times New Roman" w:cs="Times New Roman"/>
          <w:color w:val="000000"/>
          <w:sz w:val="16"/>
          <w:szCs w:val="16"/>
          <w:lang w:eastAsia="ru-RU"/>
        </w:rPr>
        <w:t>хар</w:t>
      </w:r>
      <w:proofErr w:type="spellEnd"/>
      <w:r w:rsidRPr="001146CB">
        <w:rPr>
          <w:rFonts w:ascii="Times New Roman" w:eastAsia="Times New Roman" w:hAnsi="Times New Roman" w:cs="Times New Roman"/>
          <w:color w:val="000000"/>
          <w:sz w:val="16"/>
          <w:szCs w:val="16"/>
          <w:lang w:eastAsia="ru-RU"/>
        </w:rPr>
        <w:t xml:space="preserve">” улетели на запад и вернулись утром. Но на этот раз </w:t>
      </w:r>
      <w:proofErr w:type="spellStart"/>
      <w:r w:rsidRPr="001146CB">
        <w:rPr>
          <w:rFonts w:ascii="Times New Roman" w:eastAsia="Times New Roman" w:hAnsi="Times New Roman" w:cs="Times New Roman"/>
          <w:color w:val="000000"/>
          <w:sz w:val="16"/>
          <w:szCs w:val="16"/>
          <w:lang w:eastAsia="ru-RU"/>
        </w:rPr>
        <w:t>Намжил</w:t>
      </w:r>
      <w:proofErr w:type="spellEnd"/>
      <w:r w:rsidRPr="001146CB">
        <w:rPr>
          <w:rFonts w:ascii="Times New Roman" w:eastAsia="Times New Roman" w:hAnsi="Times New Roman" w:cs="Times New Roman"/>
          <w:color w:val="000000"/>
          <w:sz w:val="16"/>
          <w:szCs w:val="16"/>
          <w:lang w:eastAsia="ru-RU"/>
        </w:rPr>
        <w:t xml:space="preserve"> сделал ошибку — он забыл скрыть крылья коня. И ждавшая появления </w:t>
      </w:r>
      <w:proofErr w:type="spellStart"/>
      <w:r w:rsidRPr="001146CB">
        <w:rPr>
          <w:rFonts w:ascii="Times New Roman" w:eastAsia="Times New Roman" w:hAnsi="Times New Roman" w:cs="Times New Roman"/>
          <w:color w:val="000000"/>
          <w:sz w:val="16"/>
          <w:szCs w:val="16"/>
          <w:lang w:eastAsia="ru-RU"/>
        </w:rPr>
        <w:t>Намжила</w:t>
      </w:r>
      <w:proofErr w:type="spellEnd"/>
      <w:r w:rsidRPr="001146CB">
        <w:rPr>
          <w:rFonts w:ascii="Times New Roman" w:eastAsia="Times New Roman" w:hAnsi="Times New Roman" w:cs="Times New Roman"/>
          <w:color w:val="000000"/>
          <w:sz w:val="16"/>
          <w:szCs w:val="16"/>
          <w:lang w:eastAsia="ru-RU"/>
        </w:rPr>
        <w:t xml:space="preserve"> дурная женщина отрубила коню крылья. Крылатый конь погиб, и в память о нем </w:t>
      </w:r>
      <w:proofErr w:type="spellStart"/>
      <w:r w:rsidRPr="001146CB">
        <w:rPr>
          <w:rFonts w:ascii="Times New Roman" w:eastAsia="Times New Roman" w:hAnsi="Times New Roman" w:cs="Times New Roman"/>
          <w:color w:val="000000"/>
          <w:sz w:val="16"/>
          <w:szCs w:val="16"/>
          <w:lang w:eastAsia="ru-RU"/>
        </w:rPr>
        <w:t>Намжил</w:t>
      </w:r>
      <w:proofErr w:type="spellEnd"/>
      <w:r w:rsidRPr="001146CB">
        <w:rPr>
          <w:rFonts w:ascii="Times New Roman" w:eastAsia="Times New Roman" w:hAnsi="Times New Roman" w:cs="Times New Roman"/>
          <w:color w:val="000000"/>
          <w:sz w:val="16"/>
          <w:szCs w:val="16"/>
          <w:lang w:eastAsia="ru-RU"/>
        </w:rPr>
        <w:t xml:space="preserve"> сделал из его гривы, шкуры и костей первый </w:t>
      </w:r>
      <w:proofErr w:type="spellStart"/>
      <w:r w:rsidRPr="001146CB">
        <w:rPr>
          <w:rFonts w:ascii="Times New Roman" w:eastAsia="Times New Roman" w:hAnsi="Times New Roman" w:cs="Times New Roman"/>
          <w:color w:val="000000"/>
          <w:sz w:val="16"/>
          <w:szCs w:val="16"/>
          <w:lang w:eastAsia="ru-RU"/>
        </w:rPr>
        <w:t>морин</w:t>
      </w:r>
      <w:proofErr w:type="spellEnd"/>
      <w:r w:rsidRPr="001146CB">
        <w:rPr>
          <w:rFonts w:ascii="Times New Roman" w:eastAsia="Times New Roman" w:hAnsi="Times New Roman" w:cs="Times New Roman"/>
          <w:color w:val="000000"/>
          <w:sz w:val="16"/>
          <w:szCs w:val="16"/>
          <w:lang w:eastAsia="ru-RU"/>
        </w:rPr>
        <w:t xml:space="preserve"> </w:t>
      </w:r>
      <w:proofErr w:type="spellStart"/>
      <w:r w:rsidRPr="001146CB">
        <w:rPr>
          <w:rFonts w:ascii="Times New Roman" w:eastAsia="Times New Roman" w:hAnsi="Times New Roman" w:cs="Times New Roman"/>
          <w:color w:val="000000"/>
          <w:sz w:val="16"/>
          <w:szCs w:val="16"/>
          <w:lang w:eastAsia="ru-RU"/>
        </w:rPr>
        <w:t>хуур</w:t>
      </w:r>
      <w:proofErr w:type="spellEnd"/>
      <w:r w:rsidRPr="001146CB">
        <w:rPr>
          <w:rFonts w:ascii="Times New Roman" w:eastAsia="Times New Roman" w:hAnsi="Times New Roman" w:cs="Times New Roman"/>
          <w:color w:val="000000"/>
          <w:sz w:val="16"/>
          <w:szCs w:val="16"/>
          <w:lang w:eastAsia="ru-RU"/>
        </w:rPr>
        <w:t>. Он заиграл на новорожденном инструменте, и в его звуках вновь услышал голос любимого скакуна.</w:t>
      </w:r>
    </w:p>
    <w:p w:rsidR="001146CB" w:rsidRPr="001146CB" w:rsidRDefault="001146CB" w:rsidP="00B45158">
      <w:pPr>
        <w:shd w:val="clear" w:color="auto" w:fill="FFFFFF"/>
        <w:spacing w:after="0" w:line="240" w:lineRule="auto"/>
        <w:ind w:firstLine="708"/>
        <w:rPr>
          <w:rFonts w:ascii="Times New Roman" w:eastAsia="Times New Roman" w:hAnsi="Times New Roman" w:cs="Times New Roman"/>
          <w:color w:val="000000"/>
          <w:sz w:val="16"/>
          <w:szCs w:val="16"/>
          <w:lang w:eastAsia="ru-RU"/>
        </w:rPr>
      </w:pPr>
      <w:r w:rsidRPr="001146CB">
        <w:rPr>
          <w:rFonts w:ascii="Times New Roman" w:eastAsia="Times New Roman" w:hAnsi="Times New Roman" w:cs="Times New Roman"/>
          <w:color w:val="000000"/>
          <w:sz w:val="16"/>
          <w:szCs w:val="16"/>
          <w:lang w:eastAsia="ru-RU"/>
        </w:rPr>
        <w:t xml:space="preserve">Эта история о создании </w:t>
      </w:r>
      <w:proofErr w:type="spellStart"/>
      <w:r w:rsidRPr="001146CB">
        <w:rPr>
          <w:rFonts w:ascii="Times New Roman" w:eastAsia="Times New Roman" w:hAnsi="Times New Roman" w:cs="Times New Roman"/>
          <w:color w:val="000000"/>
          <w:sz w:val="16"/>
          <w:szCs w:val="16"/>
          <w:lang w:eastAsia="ru-RU"/>
        </w:rPr>
        <w:t>морин</w:t>
      </w:r>
      <w:proofErr w:type="spellEnd"/>
      <w:r w:rsidRPr="001146CB">
        <w:rPr>
          <w:rFonts w:ascii="Times New Roman" w:eastAsia="Times New Roman" w:hAnsi="Times New Roman" w:cs="Times New Roman"/>
          <w:color w:val="000000"/>
          <w:sz w:val="16"/>
          <w:szCs w:val="16"/>
          <w:lang w:eastAsia="ru-RU"/>
        </w:rPr>
        <w:t xml:space="preserve"> </w:t>
      </w:r>
      <w:proofErr w:type="spellStart"/>
      <w:r w:rsidRPr="001146CB">
        <w:rPr>
          <w:rFonts w:ascii="Times New Roman" w:eastAsia="Times New Roman" w:hAnsi="Times New Roman" w:cs="Times New Roman"/>
          <w:color w:val="000000"/>
          <w:sz w:val="16"/>
          <w:szCs w:val="16"/>
          <w:lang w:eastAsia="ru-RU"/>
        </w:rPr>
        <w:t>хуура</w:t>
      </w:r>
      <w:proofErr w:type="spellEnd"/>
      <w:r w:rsidRPr="001146CB">
        <w:rPr>
          <w:rFonts w:ascii="Times New Roman" w:eastAsia="Times New Roman" w:hAnsi="Times New Roman" w:cs="Times New Roman"/>
          <w:color w:val="000000"/>
          <w:sz w:val="16"/>
          <w:szCs w:val="16"/>
          <w:lang w:eastAsia="ru-RU"/>
        </w:rPr>
        <w:t xml:space="preserve"> широко известна благодаря сольной пьесе, которая исполняется на </w:t>
      </w:r>
      <w:proofErr w:type="spellStart"/>
      <w:r w:rsidRPr="001146CB">
        <w:rPr>
          <w:rFonts w:ascii="Times New Roman" w:eastAsia="Times New Roman" w:hAnsi="Times New Roman" w:cs="Times New Roman"/>
          <w:color w:val="000000"/>
          <w:sz w:val="16"/>
          <w:szCs w:val="16"/>
          <w:lang w:eastAsia="ru-RU"/>
        </w:rPr>
        <w:t>морин</w:t>
      </w:r>
      <w:proofErr w:type="spellEnd"/>
      <w:r w:rsidRPr="001146CB">
        <w:rPr>
          <w:rFonts w:ascii="Times New Roman" w:eastAsia="Times New Roman" w:hAnsi="Times New Roman" w:cs="Times New Roman"/>
          <w:color w:val="000000"/>
          <w:sz w:val="16"/>
          <w:szCs w:val="16"/>
          <w:lang w:eastAsia="ru-RU"/>
        </w:rPr>
        <w:t xml:space="preserve"> </w:t>
      </w:r>
      <w:proofErr w:type="spellStart"/>
      <w:r w:rsidRPr="001146CB">
        <w:rPr>
          <w:rFonts w:ascii="Times New Roman" w:eastAsia="Times New Roman" w:hAnsi="Times New Roman" w:cs="Times New Roman"/>
          <w:color w:val="000000"/>
          <w:sz w:val="16"/>
          <w:szCs w:val="16"/>
          <w:lang w:eastAsia="ru-RU"/>
        </w:rPr>
        <w:t>хууре</w:t>
      </w:r>
      <w:proofErr w:type="spellEnd"/>
      <w:r w:rsidRPr="001146CB">
        <w:rPr>
          <w:rFonts w:ascii="Times New Roman" w:eastAsia="Times New Roman" w:hAnsi="Times New Roman" w:cs="Times New Roman"/>
          <w:color w:val="000000"/>
          <w:sz w:val="16"/>
          <w:szCs w:val="16"/>
          <w:lang w:eastAsia="ru-RU"/>
        </w:rPr>
        <w:t xml:space="preserve">. В ней как бы рассказывается, от мелодии к мелодии, этот сюжет. По ходу пьесы искусный музыкант с легкостью воспроизводит на </w:t>
      </w:r>
      <w:proofErr w:type="spellStart"/>
      <w:r w:rsidRPr="001146CB">
        <w:rPr>
          <w:rFonts w:ascii="Times New Roman" w:eastAsia="Times New Roman" w:hAnsi="Times New Roman" w:cs="Times New Roman"/>
          <w:color w:val="000000"/>
          <w:sz w:val="16"/>
          <w:szCs w:val="16"/>
          <w:lang w:eastAsia="ru-RU"/>
        </w:rPr>
        <w:t>морин</w:t>
      </w:r>
      <w:proofErr w:type="spellEnd"/>
      <w:r w:rsidRPr="001146CB">
        <w:rPr>
          <w:rFonts w:ascii="Times New Roman" w:eastAsia="Times New Roman" w:hAnsi="Times New Roman" w:cs="Times New Roman"/>
          <w:color w:val="000000"/>
          <w:sz w:val="16"/>
          <w:szCs w:val="16"/>
          <w:lang w:eastAsia="ru-RU"/>
        </w:rPr>
        <w:t xml:space="preserve"> </w:t>
      </w:r>
      <w:proofErr w:type="spellStart"/>
      <w:r w:rsidRPr="001146CB">
        <w:rPr>
          <w:rFonts w:ascii="Times New Roman" w:eastAsia="Times New Roman" w:hAnsi="Times New Roman" w:cs="Times New Roman"/>
          <w:color w:val="000000"/>
          <w:sz w:val="16"/>
          <w:szCs w:val="16"/>
          <w:lang w:eastAsia="ru-RU"/>
        </w:rPr>
        <w:t>хууре</w:t>
      </w:r>
      <w:proofErr w:type="spellEnd"/>
      <w:r w:rsidRPr="001146CB">
        <w:rPr>
          <w:rFonts w:ascii="Times New Roman" w:eastAsia="Times New Roman" w:hAnsi="Times New Roman" w:cs="Times New Roman"/>
          <w:color w:val="000000"/>
          <w:sz w:val="16"/>
          <w:szCs w:val="16"/>
          <w:lang w:eastAsia="ru-RU"/>
        </w:rPr>
        <w:t xml:space="preserve"> сложнейшие оттенки конского ржания. </w:t>
      </w:r>
    </w:p>
    <w:p w:rsidR="00273C87" w:rsidRPr="00B45158" w:rsidRDefault="00273C87" w:rsidP="00273C87">
      <w:pPr>
        <w:spacing w:after="0"/>
        <w:rPr>
          <w:rFonts w:ascii="Times New Roman" w:hAnsi="Times New Roman" w:cs="Times New Roman"/>
          <w:color w:val="FFFFFF" w:themeColor="background1"/>
          <w:sz w:val="16"/>
          <w:szCs w:val="16"/>
          <w:vertAlign w:val="subscript"/>
        </w:rPr>
      </w:pPr>
    </w:p>
    <w:p w:rsidR="00B45158" w:rsidRDefault="00F004FE" w:rsidP="00273C87">
      <w:pPr>
        <w:spacing w:after="0"/>
        <w:rPr>
          <w:rFonts w:ascii="Times New Roman" w:hAnsi="Times New Roman" w:cs="Times New Roman"/>
          <w:color w:val="FFFFFF" w:themeColor="background1"/>
          <w:sz w:val="16"/>
          <w:szCs w:val="16"/>
          <w:vertAlign w:val="subscript"/>
        </w:rPr>
      </w:pPr>
      <w:r>
        <w:rPr>
          <w:noProof/>
          <w:lang w:eastAsia="ru-RU"/>
        </w:rPr>
        <mc:AlternateContent>
          <mc:Choice Requires="wps">
            <w:drawing>
              <wp:inline distT="0" distB="0" distL="0" distR="0">
                <wp:extent cx="307340" cy="307340"/>
                <wp:effectExtent l="0" t="0" r="0" b="0"/>
                <wp:docPr id="10"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86E674" id="AutoShape 7"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9eusAIAALgFAAAOAAAAZHJzL2Uyb0RvYy54bWysVNtu2zAMfR+wfxD07vpS5WKjTtHF8TCg&#10;2wp0+wDFlmNhtqRJSpxu2L+PkpM0aV+GbX4wJFI6PCSPeHO77zu0Y9pwKXIcX0UYMVHJmotNjr9+&#10;KYM5RsZSUdNOCpbjJ2bw7eLtm5tBZSyRrexqphGACJMNKsettSoLQ1O1rKfmSiomwNlI3VMLW70J&#10;a00HQO+7MImiaThIXSstK2YMWIvRiRcev2lYZT83jWEWdTkGbtb/tf+v3T9c3NBso6lqeXWgQf+C&#10;RU+5gKAnqIJairaav4LqeaWlkY29qmQfyqbhFfM5QDZx9CKbx5Yq5nOB4hh1KpP5f7DVp92DRryG&#10;3kF5BO2hR3dbK31oNHP1GZTJ4NijetAuQ6PuZfXNICGXLRUbdmcUVBnuw/WjSWs5tIzWQDR2EOEF&#10;htsYQEPr4aOsISCFgL56+0b3LgbUBe19k55OTWJ7iyowXkezawJcK3Ad1i4CzY6XlTb2PZM9cosc&#10;a2Dnwenu3tjx6PGIiyVkybsO7DTrxIUBMEcLhIarzudI+Lb+TKN0NV/NSUCS6SogUVEEd+WSBNMy&#10;nk2K62K5LOJfLm5MspbXNRMuzFFiMfmzFh7EPorjJDIjO147OEfJ6M162Wm0oyDx0n++5OB5PhZe&#10;0vD1glxepBQnJHqXpEE5nc8CUpJJkM6ieRDF6bt0GpGUFOVlSvdcsH9PCQ05TifJxHfpjPSL3CL/&#10;vc6NZj23MEQ63ud4fjpEM6fAlah9ay3l3bg+K4Wj/1wKaPex0V6vTqKj+teyfgK5aglyAuXBuINF&#10;K/UPjAYYHTk237dUM4y6DwIkn8bECdT6DZnMEtjoc8/63ENFBVA5thiNy6Ud59NWab5pIVLsCyOk&#10;e5cN9xJ2T2hkdXhcMB58JodR5ubP+d6feh64i98AAAD//wMAUEsDBBQABgAIAAAAIQDrxsCk2QAA&#10;AAMBAAAPAAAAZHJzL2Rvd25yZXYueG1sTI9BS8NAEIXvgv9hGcGL2I1SpMRsihTEIkIx1Z6n2TEJ&#10;ZmfT7DaJ/97RHvQyj+EN732TLSfXqoH60Hg2cDNLQBGX3jZcGXjbPl4vQIWIbLH1TAa+KMAyPz/L&#10;MLV+5FcailgpCeGQooE6xi7VOpQ1OQwz3xGL9+F7h1HWvtK2x1HCXatvk+ROO2xYGmrsaFVT+Vkc&#10;nYGx3Ay77cuT3lzt1p4P68OqeH825vJiergHFWmKf8fwgy/okAvT3h/ZBtUakEfi7xRvvpiD2p9U&#10;55n+z55/AwAA//8DAFBLAQItABQABgAIAAAAIQC2gziS/gAAAOEBAAATAAAAAAAAAAAAAAAAAAAA&#10;AABbQ29udGVudF9UeXBlc10ueG1sUEsBAi0AFAAGAAgAAAAhADj9If/WAAAAlAEAAAsAAAAAAAAA&#10;AAAAAAAALwEAAF9yZWxzLy5yZWxzUEsBAi0AFAAGAAgAAAAhAJcL166wAgAAuAUAAA4AAAAAAAAA&#10;AAAAAAAALgIAAGRycy9lMm9Eb2MueG1sUEsBAi0AFAAGAAgAAAAhAOvGwKTZAAAAAwEAAA8AAAAA&#10;AAAAAAAAAAAACgUAAGRycy9kb3ducmV2LnhtbFBLBQYAAAAABAAEAPMAAAAQBgAAAAA=&#10;" filled="f" stroked="f">
                <o:lock v:ext="edit" aspectratio="t"/>
                <w10:anchorlock/>
              </v:rect>
            </w:pict>
          </mc:Fallback>
        </mc:AlternateContent>
      </w:r>
      <w:r w:rsidR="001146CB" w:rsidRPr="001146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45158" w:rsidRPr="001146CB">
        <w:rPr>
          <w:noProof/>
          <w:lang w:eastAsia="ru-RU"/>
        </w:rPr>
        <w:drawing>
          <wp:inline distT="0" distB="0" distL="0" distR="0" wp14:anchorId="6B791F96" wp14:editId="20BDBF92">
            <wp:extent cx="4991999" cy="3350239"/>
            <wp:effectExtent l="0" t="0" r="0" b="3175"/>
            <wp:docPr id="3" name="Рисунок 3" descr="C:\Users\Дексп\Downloads\IMG_20190420_11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Дексп\Downloads\IMG_20190420_11025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18498" cy="3368023"/>
                    </a:xfrm>
                    <a:prstGeom prst="rect">
                      <a:avLst/>
                    </a:prstGeom>
                    <a:noFill/>
                    <a:ln>
                      <a:noFill/>
                    </a:ln>
                  </pic:spPr>
                </pic:pic>
              </a:graphicData>
            </a:graphic>
          </wp:inline>
        </w:drawing>
      </w:r>
    </w:p>
    <w:p w:rsidR="00B45158" w:rsidRPr="00B45158" w:rsidRDefault="00B45158" w:rsidP="00B45158">
      <w:pPr>
        <w:spacing w:after="0"/>
        <w:rPr>
          <w:rFonts w:ascii="Times New Roman" w:hAnsi="Times New Roman" w:cs="Times New Roman"/>
          <w:sz w:val="16"/>
          <w:szCs w:val="16"/>
        </w:rPr>
      </w:pPr>
    </w:p>
    <w:p w:rsidR="00B45158" w:rsidRDefault="00B45158" w:rsidP="00B45158">
      <w:pPr>
        <w:spacing w:after="0"/>
        <w:rPr>
          <w:rFonts w:ascii="Times New Roman" w:hAnsi="Times New Roman" w:cs="Times New Roman"/>
          <w:sz w:val="16"/>
          <w:szCs w:val="16"/>
        </w:rPr>
      </w:pPr>
    </w:p>
    <w:p w:rsidR="0056408D" w:rsidRDefault="0056408D" w:rsidP="00B45158">
      <w:pPr>
        <w:tabs>
          <w:tab w:val="left" w:pos="2142"/>
        </w:tabs>
        <w:spacing w:after="0"/>
        <w:jc w:val="right"/>
        <w:rPr>
          <w:rFonts w:ascii="Times New Roman" w:hAnsi="Times New Roman" w:cs="Times New Roman"/>
          <w:sz w:val="16"/>
          <w:szCs w:val="16"/>
        </w:rPr>
      </w:pPr>
    </w:p>
    <w:p w:rsidR="001146CB" w:rsidRDefault="00B45158" w:rsidP="00B45158">
      <w:pPr>
        <w:tabs>
          <w:tab w:val="left" w:pos="2142"/>
        </w:tabs>
        <w:spacing w:after="0"/>
        <w:jc w:val="right"/>
        <w:rPr>
          <w:rFonts w:ascii="Times New Roman" w:hAnsi="Times New Roman" w:cs="Times New Roman"/>
          <w:sz w:val="16"/>
          <w:szCs w:val="16"/>
        </w:rPr>
      </w:pPr>
      <w:r>
        <w:rPr>
          <w:rFonts w:ascii="Times New Roman" w:hAnsi="Times New Roman" w:cs="Times New Roman"/>
          <w:sz w:val="16"/>
          <w:szCs w:val="16"/>
        </w:rPr>
        <w:tab/>
        <w:t>Материал подготовили МБУК КИЦ «</w:t>
      </w:r>
      <w:proofErr w:type="spellStart"/>
      <w:r>
        <w:rPr>
          <w:rFonts w:ascii="Times New Roman" w:hAnsi="Times New Roman" w:cs="Times New Roman"/>
          <w:sz w:val="16"/>
          <w:szCs w:val="16"/>
        </w:rPr>
        <w:t>Гаханы</w:t>
      </w:r>
      <w:proofErr w:type="spellEnd"/>
      <w:r>
        <w:rPr>
          <w:rFonts w:ascii="Times New Roman" w:hAnsi="Times New Roman" w:cs="Times New Roman"/>
          <w:sz w:val="16"/>
          <w:szCs w:val="16"/>
        </w:rPr>
        <w:t>»</w:t>
      </w:r>
    </w:p>
    <w:p w:rsidR="00B45158" w:rsidRDefault="00B45158" w:rsidP="00B45158">
      <w:pPr>
        <w:tabs>
          <w:tab w:val="left" w:pos="2142"/>
        </w:tabs>
        <w:spacing w:after="0"/>
        <w:jc w:val="right"/>
        <w:rPr>
          <w:rFonts w:ascii="Times New Roman" w:hAnsi="Times New Roman" w:cs="Times New Roman"/>
          <w:sz w:val="16"/>
          <w:szCs w:val="16"/>
        </w:rPr>
      </w:pPr>
    </w:p>
    <w:p w:rsidR="00B45158" w:rsidRPr="00B45158" w:rsidRDefault="00F004FE" w:rsidP="00B45158">
      <w:pPr>
        <w:spacing w:after="0"/>
        <w:rPr>
          <w:rFonts w:ascii="Times New Roman" w:hAnsi="Times New Roman" w:cs="Times New Roman"/>
          <w:sz w:val="18"/>
          <w:szCs w:val="18"/>
        </w:rPr>
      </w:pPr>
      <w:r>
        <w:rPr>
          <w:rFonts w:ascii="Times New Roman" w:eastAsia="Times New Roman" w:hAnsi="Times New Roman" w:cs="Times New Roman"/>
          <w:noProof/>
          <w:color w:val="000000"/>
          <w:kern w:val="36"/>
          <w:sz w:val="20"/>
          <w:szCs w:val="20"/>
          <w:lang w:eastAsia="ru-RU"/>
        </w:rPr>
        <w:lastRenderedPageBreak/>
        <mc:AlternateContent>
          <mc:Choice Requires="wps">
            <w:drawing>
              <wp:inline distT="0" distB="0" distL="0" distR="0">
                <wp:extent cx="4779645" cy="553085"/>
                <wp:effectExtent l="0" t="0" r="40005" b="27940"/>
                <wp:docPr id="9"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79645" cy="5530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004FE" w:rsidRDefault="00F004FE" w:rsidP="00F004FE">
                            <w:pPr>
                              <w:pStyle w:val="a5"/>
                              <w:spacing w:before="0" w:beforeAutospacing="0" w:after="0" w:afterAutospacing="0"/>
                              <w:jc w:val="center"/>
                            </w:pPr>
                            <w:r>
                              <w:rPr>
                                <w:shadow/>
                                <w:color w:val="336699"/>
                                <w14:shadow w14:blurRad="0" w14:dist="45847" w14:dir="2021404" w14:sx="100000" w14:sy="100000" w14:kx="0" w14:ky="0" w14:algn="ctr">
                                  <w14:srgbClr w14:val="B2B2B2">
                                    <w14:alpha w14:val="20000"/>
                                  </w14:srgbClr>
                                </w14:shadow>
                              </w:rPr>
                              <w:t>День местного самоуправления в России</w:t>
                            </w:r>
                          </w:p>
                        </w:txbxContent>
                      </wps:txbx>
                      <wps:bodyPr wrap="square" numCol="1" fromWordArt="1">
                        <a:prstTxWarp prst="textPlain">
                          <a:avLst>
                            <a:gd name="adj" fmla="val 50000"/>
                          </a:avLst>
                        </a:prstTxWarp>
                        <a:spAutoFit/>
                      </wps:bodyPr>
                    </wps:wsp>
                  </a:graphicData>
                </a:graphic>
              </wp:inline>
            </w:drawing>
          </mc:Choice>
          <mc:Fallback>
            <w:pict>
              <v:shape id="WordArt 8" o:spid="_x0000_s1036" type="#_x0000_t202" style="width:376.35pt;height:4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RyPgAIAAPMEAAAOAAAAZHJzL2Uyb0RvYy54bWysVF1v0zAUfUfiP1h+75KUpG2ipVO7rbwM&#10;mLSiPbux0xgS29huk2riv3PtuGXAC0LkwfHHzbn3nnOc65uha9GRacOlKHFyFWPERCUpF/sSf95u&#10;JguMjCWCklYKVuITM/hm+fbNda8KNpWNbCnTCECEKXpV4sZaVUSRqRrWEXMlFRNwWEvdEQtLvY+o&#10;Jj2gd200jeNZ1EtNlZYVMwZ278ZDvPT4dc0q+6muDbOoLTHUZv2o/bhzY7S8JsVeE9XwKpRB/qGK&#10;jnABSS9Qd8QSdND8D6iOV1oaWdurSnaRrGteMd8DdJPEv3Xz1BDFfC9AjlEXmsz/g60+Hh814rTE&#10;OUaCdCDRMzC60hYtHDm9MgXEPCmIssNaDiCyb9SoB1l9NUjI24aIPVtpLfuGEQrFJQAVtn0L25MC&#10;XL+7ZYO9pxx0SBx89Ap/TGZcpl3/QVL4hBys9NmGWneOXiAMQQmg5OmiHiCiCjbT+TyfpRlGFZxl&#10;2bt4kfkUpDh/rbSx75nskJuUWIM7PDo5PhjrqiHFOcQlA2DYD7NRzZc8mabxeppPNrPFfJJu0myS&#10;z+PFJE7ydT6L0zy923x3oElaNJxSJh64YGdnJenfKRc8PnrCewv1oFA2zUbuZcvphretq83o/e62&#10;1ehInMX9E9o2r8O0PAjq3e5Eug9zS3g7zqNfK/ZkAAHntyfCq+UEGqWyw27w1rk4ZSfpCeTr4T6V&#10;2Hw7EM3ACofuVkJtoH+tZRfs5daufEf4dngmWgVVLGR9bM/3yUvj4vY02JPQLwDUtXBNoWWUuY5D&#10;wyE4yDiieorUCoy04V5j57ixzmA/uFm+y/AXcFf39dpH/fxXLX8AAAD//wMAUEsDBBQABgAIAAAA&#10;IQBwNSaY2gAAAAQBAAAPAAAAZHJzL2Rvd25yZXYueG1sTI/NasMwEITvhb6D2EJvjexA6uBaDqE/&#10;0EMvTdz7xtrYJtbKWJvYefuqvbSXhWGGmW+Lzex6daExdJ4NpIsEFHHtbceNgWr/9rAGFQTZYu+Z&#10;DFwpwKa8vSkwt37iT7rspFGxhEOOBlqRIdc61C05DAs/EEfv6EeHEuXYaDviFMtdr5dJ8qgddhwX&#10;WhzouaX6tDs7AyJ2m16rVxfev+aPl6lN6hVWxtzfzdsnUEKz/IXhBz+iQxmZDv7MNqjeQHxEfm/0&#10;stUyA3UwsM5S0GWh/8OX3wAAAP//AwBQSwECLQAUAAYACAAAACEAtoM4kv4AAADhAQAAEwAAAAAA&#10;AAAAAAAAAAAAAAAAW0NvbnRlbnRfVHlwZXNdLnhtbFBLAQItABQABgAIAAAAIQA4/SH/1gAAAJQB&#10;AAALAAAAAAAAAAAAAAAAAC8BAABfcmVscy8ucmVsc1BLAQItABQABgAIAAAAIQD4rRyPgAIAAPME&#10;AAAOAAAAAAAAAAAAAAAAAC4CAABkcnMvZTJvRG9jLnhtbFBLAQItABQABgAIAAAAIQBwNSaY2gAA&#10;AAQBAAAPAAAAAAAAAAAAAAAAANoEAABkcnMvZG93bnJldi54bWxQSwUGAAAAAAQABADzAAAA4QUA&#10;AAAA&#10;" filled="f" stroked="f">
                <v:stroke joinstyle="round"/>
                <o:lock v:ext="edit" shapetype="t"/>
                <v:textbox style="mso-fit-shape-to-text:t">
                  <w:txbxContent>
                    <w:p w:rsidR="00F004FE" w:rsidRDefault="00F004FE" w:rsidP="00F004FE">
                      <w:pPr>
                        <w:pStyle w:val="a5"/>
                        <w:spacing w:before="0" w:beforeAutospacing="0" w:after="0" w:afterAutospacing="0"/>
                        <w:jc w:val="center"/>
                      </w:pPr>
                      <w:r>
                        <w:rPr>
                          <w:shadow/>
                          <w:color w:val="336699"/>
                          <w14:shadow w14:blurRad="0" w14:dist="45847" w14:dir="2021404" w14:sx="100000" w14:sy="100000" w14:kx="0" w14:ky="0" w14:algn="ctr">
                            <w14:srgbClr w14:val="B2B2B2">
                              <w14:alpha w14:val="20000"/>
                            </w14:srgbClr>
                          </w14:shadow>
                        </w:rPr>
                        <w:t>День местного самоуправления в России</w:t>
                      </w:r>
                    </w:p>
                  </w:txbxContent>
                </v:textbox>
                <w10:anchorlock/>
              </v:shape>
            </w:pict>
          </mc:Fallback>
        </mc:AlternateContent>
      </w:r>
      <w:hyperlink r:id="rId36" w:history="1">
        <w:r w:rsidR="00B45158" w:rsidRPr="00B45158">
          <w:rPr>
            <w:rStyle w:val="a6"/>
            <w:rFonts w:ascii="Times New Roman" w:hAnsi="Times New Roman" w:cs="Times New Roman"/>
            <w:color w:val="FFFFFF"/>
            <w:spacing w:val="5"/>
            <w:sz w:val="18"/>
            <w:szCs w:val="18"/>
            <w:bdr w:val="none" w:sz="0" w:space="0" w:color="auto" w:frame="1"/>
            <w:shd w:val="clear" w:color="auto" w:fill="FBFBFB"/>
          </w:rPr>
          <w:t>21 апреля</w:t>
        </w:r>
      </w:hyperlink>
      <w:r w:rsidR="00B45158" w:rsidRPr="00B45158">
        <w:rPr>
          <w:rStyle w:val="buttons"/>
          <w:rFonts w:ascii="Times New Roman" w:hAnsi="Times New Roman" w:cs="Times New Roman"/>
          <w:color w:val="000000"/>
          <w:sz w:val="18"/>
          <w:szCs w:val="18"/>
          <w:bdr w:val="none" w:sz="0" w:space="0" w:color="auto" w:frame="1"/>
          <w:shd w:val="clear" w:color="auto" w:fill="FBFBFB"/>
        </w:rPr>
        <w:t> </w:t>
      </w:r>
      <w:hyperlink r:id="rId37" w:history="1">
        <w:r w:rsidR="00B45158" w:rsidRPr="00B45158">
          <w:rPr>
            <w:rStyle w:val="a6"/>
            <w:rFonts w:ascii="Times New Roman" w:hAnsi="Times New Roman" w:cs="Times New Roman"/>
            <w:color w:val="FFFFFF"/>
            <w:spacing w:val="5"/>
            <w:sz w:val="18"/>
            <w:szCs w:val="18"/>
            <w:bdr w:val="none" w:sz="0" w:space="0" w:color="auto" w:frame="1"/>
            <w:shd w:val="clear" w:color="auto" w:fill="FBFBFB"/>
          </w:rPr>
          <w:t>Поздравить с праздником</w:t>
        </w:r>
      </w:hyperlink>
    </w:p>
    <w:p w:rsidR="0056408D" w:rsidRDefault="00B45158" w:rsidP="001D25FF">
      <w:pPr>
        <w:pStyle w:val="float"/>
        <w:shd w:val="clear" w:color="auto" w:fill="FBFBFB"/>
        <w:spacing w:before="0" w:beforeAutospacing="0" w:after="0" w:afterAutospacing="0" w:line="285" w:lineRule="atLeast"/>
        <w:ind w:left="300" w:firstLine="408"/>
        <w:jc w:val="both"/>
        <w:textAlignment w:val="baseline"/>
        <w:rPr>
          <w:color w:val="000000"/>
          <w:sz w:val="18"/>
          <w:szCs w:val="18"/>
        </w:rPr>
      </w:pPr>
      <w:r w:rsidRPr="00B45158">
        <w:rPr>
          <w:color w:val="000000"/>
          <w:sz w:val="18"/>
          <w:szCs w:val="18"/>
        </w:rPr>
        <w:t>Ежегодно 21 апреля, начиная с 2013 года, в России празднуется </w:t>
      </w:r>
      <w:r w:rsidRPr="00B45158">
        <w:rPr>
          <w:b/>
          <w:bCs/>
          <w:color w:val="000000"/>
          <w:sz w:val="18"/>
          <w:szCs w:val="18"/>
          <w:bdr w:val="none" w:sz="0" w:space="0" w:color="auto" w:frame="1"/>
        </w:rPr>
        <w:t>День местного самоуправления</w:t>
      </w:r>
      <w:r w:rsidRPr="00B45158">
        <w:rPr>
          <w:color w:val="000000"/>
          <w:sz w:val="18"/>
          <w:szCs w:val="18"/>
        </w:rPr>
        <w:t>, установленный Указом Президента РФ № 805 от 10 июня 2012 года. Как говорится в этом документе, новая дата вводится в календарь </w:t>
      </w:r>
      <w:r w:rsidRPr="00B45158">
        <w:rPr>
          <w:i/>
          <w:iCs/>
          <w:color w:val="000000"/>
          <w:sz w:val="18"/>
          <w:szCs w:val="18"/>
          <w:bdr w:val="none" w:sz="0" w:space="0" w:color="auto" w:frame="1"/>
        </w:rPr>
        <w:t>«в целях повышения роли и значения института местного самоуправления, развития демократии и гражданского общества»</w:t>
      </w:r>
      <w:r w:rsidRPr="00B45158">
        <w:rPr>
          <w:color w:val="000000"/>
          <w:sz w:val="18"/>
          <w:szCs w:val="18"/>
        </w:rPr>
        <w:t>. </w:t>
      </w:r>
    </w:p>
    <w:p w:rsidR="001D25FF" w:rsidRDefault="00B45158" w:rsidP="001D25FF">
      <w:pPr>
        <w:pStyle w:val="float"/>
        <w:shd w:val="clear" w:color="auto" w:fill="FBFBFB"/>
        <w:spacing w:before="0" w:beforeAutospacing="0" w:after="0" w:afterAutospacing="0" w:line="285" w:lineRule="atLeast"/>
        <w:ind w:left="300" w:firstLine="408"/>
        <w:jc w:val="both"/>
        <w:textAlignment w:val="baseline"/>
        <w:rPr>
          <w:color w:val="000000"/>
          <w:sz w:val="18"/>
          <w:szCs w:val="18"/>
        </w:rPr>
      </w:pPr>
      <w:bookmarkStart w:id="0" w:name="_GoBack"/>
      <w:bookmarkEnd w:id="0"/>
      <w:r w:rsidRPr="00B45158">
        <w:rPr>
          <w:color w:val="000000"/>
          <w:sz w:val="18"/>
          <w:szCs w:val="18"/>
        </w:rPr>
        <w:br/>
      </w:r>
      <w:r w:rsidR="00617234">
        <w:rPr>
          <w:color w:val="000000"/>
          <w:sz w:val="18"/>
          <w:szCs w:val="18"/>
        </w:rPr>
        <w:t xml:space="preserve">        </w:t>
      </w:r>
      <w:r w:rsidRPr="00B45158">
        <w:rPr>
          <w:color w:val="000000"/>
          <w:sz w:val="18"/>
          <w:szCs w:val="18"/>
        </w:rPr>
        <w:t>Было решено установить датой праздника день 21 апреля — день издания (по старому стилю) в 1785 году </w:t>
      </w:r>
      <w:hyperlink r:id="rId38" w:history="1">
        <w:r w:rsidRPr="001D25FF">
          <w:rPr>
            <w:rStyle w:val="a6"/>
            <w:color w:val="auto"/>
            <w:sz w:val="18"/>
            <w:szCs w:val="18"/>
            <w:bdr w:val="none" w:sz="0" w:space="0" w:color="auto" w:frame="1"/>
          </w:rPr>
          <w:t>Жалованной грамоты городам</w:t>
        </w:r>
      </w:hyperlink>
      <w:r w:rsidRPr="001D25FF">
        <w:rPr>
          <w:sz w:val="18"/>
          <w:szCs w:val="18"/>
        </w:rPr>
        <w:t>,</w:t>
      </w:r>
      <w:r w:rsidRPr="00B45158">
        <w:rPr>
          <w:color w:val="000000"/>
          <w:sz w:val="18"/>
          <w:szCs w:val="18"/>
        </w:rPr>
        <w:t xml:space="preserve"> </w:t>
      </w:r>
      <w:r w:rsidRPr="001D25FF">
        <w:rPr>
          <w:sz w:val="18"/>
          <w:szCs w:val="18"/>
        </w:rPr>
        <w:t>подписанной </w:t>
      </w:r>
      <w:hyperlink r:id="rId39" w:history="1">
        <w:r w:rsidRPr="001D25FF">
          <w:rPr>
            <w:rStyle w:val="a6"/>
            <w:color w:val="auto"/>
            <w:sz w:val="18"/>
            <w:szCs w:val="18"/>
            <w:bdr w:val="none" w:sz="0" w:space="0" w:color="auto" w:frame="1"/>
          </w:rPr>
          <w:t>Екатериной II</w:t>
        </w:r>
      </w:hyperlink>
      <w:r w:rsidRPr="001D25FF">
        <w:rPr>
          <w:sz w:val="18"/>
          <w:szCs w:val="18"/>
        </w:rPr>
        <w:t>.</w:t>
      </w:r>
      <w:r w:rsidRPr="00B45158">
        <w:rPr>
          <w:color w:val="000000"/>
          <w:sz w:val="18"/>
          <w:szCs w:val="18"/>
        </w:rPr>
        <w:t xml:space="preserve"> «Грамота» положила начало развитию российского законодательства о местном самоуправлении.</w:t>
      </w:r>
    </w:p>
    <w:p w:rsidR="001D25FF" w:rsidRDefault="00B45158" w:rsidP="001D25FF">
      <w:pPr>
        <w:pStyle w:val="float"/>
        <w:shd w:val="clear" w:color="auto" w:fill="FBFBFB"/>
        <w:spacing w:before="0" w:beforeAutospacing="0" w:after="0" w:afterAutospacing="0" w:line="285" w:lineRule="atLeast"/>
        <w:ind w:left="300" w:firstLine="408"/>
        <w:jc w:val="both"/>
        <w:textAlignment w:val="baseline"/>
        <w:rPr>
          <w:color w:val="000000"/>
          <w:sz w:val="18"/>
          <w:szCs w:val="18"/>
        </w:rPr>
      </w:pPr>
      <w:r w:rsidRPr="00B45158">
        <w:rPr>
          <w:color w:val="000000"/>
          <w:sz w:val="18"/>
          <w:szCs w:val="18"/>
        </w:rPr>
        <w:br/>
      </w:r>
      <w:r w:rsidR="00617234">
        <w:rPr>
          <w:color w:val="000000"/>
          <w:sz w:val="18"/>
          <w:szCs w:val="18"/>
        </w:rPr>
        <w:t xml:space="preserve">       </w:t>
      </w:r>
      <w:r w:rsidRPr="00B45158">
        <w:rPr>
          <w:color w:val="000000"/>
          <w:sz w:val="18"/>
          <w:szCs w:val="18"/>
        </w:rPr>
        <w:t>Грамота на права и выгоды городам Российской Империи (так звучало полное название исторического документа) состояла из Манифеста, 16 разделов и 178 статей. При его подготовке были использованы материалы уложенной комиссии, Цеховой устав, Устав благочиния, Учреждение для управления губернией, а также образцы зарубежных документов — шведский Цеховой устав и прусский Ремесленный устав. Жалованная грамота закрепила за населением городов единый сословный статус вне зависимос</w:t>
      </w:r>
      <w:r w:rsidR="00617234">
        <w:rPr>
          <w:color w:val="000000"/>
          <w:sz w:val="18"/>
          <w:szCs w:val="18"/>
        </w:rPr>
        <w:t>ти от профессиональных занятий.</w:t>
      </w:r>
    </w:p>
    <w:p w:rsidR="001D25FF" w:rsidRDefault="00B45158" w:rsidP="001D25FF">
      <w:pPr>
        <w:pStyle w:val="float"/>
        <w:shd w:val="clear" w:color="auto" w:fill="FBFBFB"/>
        <w:spacing w:before="0" w:beforeAutospacing="0" w:after="0" w:afterAutospacing="0" w:line="285" w:lineRule="atLeast"/>
        <w:ind w:left="300" w:firstLine="408"/>
        <w:jc w:val="both"/>
        <w:textAlignment w:val="baseline"/>
        <w:rPr>
          <w:color w:val="000000"/>
          <w:sz w:val="18"/>
          <w:szCs w:val="18"/>
        </w:rPr>
      </w:pPr>
      <w:r w:rsidRPr="00B45158">
        <w:rPr>
          <w:color w:val="000000"/>
          <w:sz w:val="18"/>
          <w:szCs w:val="18"/>
        </w:rPr>
        <w:br/>
      </w:r>
      <w:r w:rsidR="00617234">
        <w:rPr>
          <w:color w:val="000000"/>
          <w:sz w:val="18"/>
          <w:szCs w:val="18"/>
        </w:rPr>
        <w:t xml:space="preserve">       </w:t>
      </w:r>
      <w:r w:rsidRPr="00B45158">
        <w:rPr>
          <w:color w:val="000000"/>
          <w:sz w:val="18"/>
          <w:szCs w:val="18"/>
        </w:rPr>
        <w:t>Дальнейшее развитие местного самоуправления было связано с земской и городской реформами </w:t>
      </w:r>
      <w:hyperlink r:id="rId40" w:history="1">
        <w:r w:rsidRPr="001D25FF">
          <w:rPr>
            <w:rStyle w:val="a6"/>
            <w:color w:val="auto"/>
            <w:sz w:val="18"/>
            <w:szCs w:val="18"/>
            <w:bdr w:val="none" w:sz="0" w:space="0" w:color="auto" w:frame="1"/>
          </w:rPr>
          <w:t>Александра II</w:t>
        </w:r>
      </w:hyperlink>
      <w:r w:rsidRPr="001D25FF">
        <w:rPr>
          <w:sz w:val="18"/>
          <w:szCs w:val="18"/>
        </w:rPr>
        <w:t>.</w:t>
      </w:r>
      <w:r w:rsidRPr="00B45158">
        <w:rPr>
          <w:color w:val="000000"/>
          <w:sz w:val="18"/>
          <w:szCs w:val="18"/>
        </w:rPr>
        <w:t xml:space="preserve"> Положение о земских учреждениях 1864 года ввело выборные губернские и уездные земские собрания, которые заведовали местными хозяйственными делами. Органами городского самоуправления с 1870 года стали городские думы и управы. Однако уже при </w:t>
      </w:r>
      <w:hyperlink r:id="rId41" w:history="1">
        <w:r w:rsidRPr="001D25FF">
          <w:rPr>
            <w:rStyle w:val="a6"/>
            <w:color w:val="auto"/>
            <w:sz w:val="18"/>
            <w:szCs w:val="18"/>
            <w:bdr w:val="none" w:sz="0" w:space="0" w:color="auto" w:frame="1"/>
          </w:rPr>
          <w:t xml:space="preserve">Александре </w:t>
        </w:r>
        <w:proofErr w:type="spellStart"/>
        <w:r w:rsidRPr="001D25FF">
          <w:rPr>
            <w:rStyle w:val="a6"/>
            <w:color w:val="auto"/>
            <w:sz w:val="18"/>
            <w:szCs w:val="18"/>
            <w:bdr w:val="none" w:sz="0" w:space="0" w:color="auto" w:frame="1"/>
          </w:rPr>
          <w:t>III</w:t>
        </w:r>
      </w:hyperlink>
      <w:r w:rsidRPr="001D25FF">
        <w:rPr>
          <w:sz w:val="18"/>
          <w:szCs w:val="18"/>
        </w:rPr>
        <w:t>органы</w:t>
      </w:r>
      <w:proofErr w:type="spellEnd"/>
      <w:r w:rsidRPr="00B45158">
        <w:rPr>
          <w:color w:val="000000"/>
          <w:sz w:val="18"/>
          <w:szCs w:val="18"/>
        </w:rPr>
        <w:t xml:space="preserve"> местного самоуправления попали под контрол</w:t>
      </w:r>
      <w:r w:rsidR="00617234">
        <w:rPr>
          <w:color w:val="000000"/>
          <w:sz w:val="18"/>
          <w:szCs w:val="18"/>
        </w:rPr>
        <w:t>ь правительственных чиновников.</w:t>
      </w:r>
    </w:p>
    <w:p w:rsidR="00B45158" w:rsidRPr="00B45158" w:rsidRDefault="00B45158" w:rsidP="001D25FF">
      <w:pPr>
        <w:pStyle w:val="float"/>
        <w:shd w:val="clear" w:color="auto" w:fill="FBFBFB"/>
        <w:spacing w:before="0" w:beforeAutospacing="0" w:after="0" w:afterAutospacing="0" w:line="285" w:lineRule="atLeast"/>
        <w:ind w:left="300" w:firstLine="408"/>
        <w:jc w:val="both"/>
        <w:textAlignment w:val="baseline"/>
        <w:rPr>
          <w:color w:val="000000"/>
          <w:sz w:val="18"/>
          <w:szCs w:val="18"/>
        </w:rPr>
      </w:pPr>
      <w:r w:rsidRPr="00B45158">
        <w:rPr>
          <w:color w:val="000000"/>
          <w:sz w:val="18"/>
          <w:szCs w:val="18"/>
        </w:rPr>
        <w:br/>
      </w:r>
      <w:r w:rsidR="00617234">
        <w:rPr>
          <w:b/>
          <w:bCs/>
          <w:color w:val="000000"/>
          <w:sz w:val="18"/>
          <w:szCs w:val="18"/>
          <w:bdr w:val="none" w:sz="0" w:space="0" w:color="auto" w:frame="1"/>
        </w:rPr>
        <w:t xml:space="preserve">          </w:t>
      </w:r>
      <w:r w:rsidRPr="00B45158">
        <w:rPr>
          <w:b/>
          <w:bCs/>
          <w:color w:val="000000"/>
          <w:sz w:val="18"/>
          <w:szCs w:val="18"/>
          <w:bdr w:val="none" w:sz="0" w:space="0" w:color="auto" w:frame="1"/>
        </w:rPr>
        <w:t>После революции 1917 года идея самоуправления была забыта — вплоть до конца 1980-х годов, когда в стране началась реформа государственной власти.</w:t>
      </w:r>
      <w:r w:rsidRPr="00B45158">
        <w:rPr>
          <w:color w:val="000000"/>
          <w:sz w:val="18"/>
          <w:szCs w:val="18"/>
        </w:rPr>
        <w:t> Конституция РФ, принятая в 1993 году, закрепила самостоятельность местного самоуправления. Его реформирование и развитие продолжается и по сей день.</w:t>
      </w:r>
    </w:p>
    <w:p w:rsidR="00617234" w:rsidRDefault="00617234" w:rsidP="00617234">
      <w:pPr>
        <w:rPr>
          <w:rFonts w:ascii="Times New Roman" w:hAnsi="Times New Roman" w:cs="Times New Roman"/>
          <w:color w:val="000000"/>
          <w:sz w:val="28"/>
          <w:szCs w:val="28"/>
          <w:shd w:val="clear" w:color="auto" w:fill="FDFDF6"/>
        </w:rPr>
      </w:pPr>
      <w:r w:rsidRPr="00617234">
        <w:rPr>
          <w:rFonts w:ascii="Times New Roman" w:hAnsi="Times New Roman" w:cs="Times New Roman"/>
          <w:noProof/>
          <w:sz w:val="18"/>
          <w:szCs w:val="18"/>
          <w:lang w:eastAsia="ru-RU"/>
        </w:rPr>
        <w:drawing>
          <wp:anchor distT="0" distB="0" distL="114300" distR="114300" simplePos="0" relativeHeight="251662336" behindDoc="0" locked="0" layoutInCell="1" allowOverlap="1" wp14:anchorId="1AC6AC0E" wp14:editId="52C363D6">
            <wp:simplePos x="0" y="0"/>
            <wp:positionH relativeFrom="column">
              <wp:posOffset>-131029</wp:posOffset>
            </wp:positionH>
            <wp:positionV relativeFrom="paragraph">
              <wp:posOffset>323039</wp:posOffset>
            </wp:positionV>
            <wp:extent cx="3027680" cy="2197633"/>
            <wp:effectExtent l="0" t="0" r="0" b="0"/>
            <wp:wrapSquare wrapText="bothSides"/>
            <wp:docPr id="6" name="Рисунок 6" descr="C:\Users\Дексп\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Дексп\Desktop\Без названия.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27680" cy="2197633"/>
                    </a:xfrm>
                    <a:prstGeom prst="rect">
                      <a:avLst/>
                    </a:prstGeom>
                    <a:noFill/>
                    <a:ln>
                      <a:noFill/>
                    </a:ln>
                  </pic:spPr>
                </pic:pic>
              </a:graphicData>
            </a:graphic>
          </wp:anchor>
        </w:drawing>
      </w:r>
    </w:p>
    <w:p w:rsidR="00617234" w:rsidRPr="00B4717A" w:rsidRDefault="00617234" w:rsidP="00B4717A">
      <w:pPr>
        <w:jc w:val="center"/>
        <w:rPr>
          <w:rFonts w:ascii="Times New Roman" w:hAnsi="Times New Roman" w:cs="Times New Roman"/>
          <w:b/>
          <w:noProof/>
          <w:sz w:val="26"/>
          <w:szCs w:val="26"/>
          <w:lang w:eastAsia="ru-RU"/>
        </w:rPr>
      </w:pPr>
      <w:r w:rsidRPr="00617234">
        <w:rPr>
          <w:rFonts w:ascii="Times New Roman" w:hAnsi="Times New Roman" w:cs="Times New Roman"/>
          <w:b/>
          <w:color w:val="000000"/>
          <w:sz w:val="26"/>
          <w:szCs w:val="26"/>
          <w:shd w:val="clear" w:color="auto" w:fill="FDFDF6"/>
        </w:rPr>
        <w:t>С Днем местного самоуправления</w:t>
      </w:r>
      <w:r w:rsidRPr="00617234">
        <w:rPr>
          <w:rFonts w:ascii="Times New Roman" w:hAnsi="Times New Roman" w:cs="Times New Roman"/>
          <w:b/>
          <w:color w:val="000000"/>
          <w:sz w:val="26"/>
          <w:szCs w:val="26"/>
        </w:rPr>
        <w:br/>
      </w:r>
      <w:r w:rsidRPr="00617234">
        <w:rPr>
          <w:rFonts w:ascii="Times New Roman" w:hAnsi="Times New Roman" w:cs="Times New Roman"/>
          <w:b/>
          <w:color w:val="000000"/>
          <w:sz w:val="26"/>
          <w:szCs w:val="26"/>
          <w:shd w:val="clear" w:color="auto" w:fill="FDFDF6"/>
        </w:rPr>
        <w:t xml:space="preserve">Вас поздравляем, </w:t>
      </w:r>
      <w:proofErr w:type="gramStart"/>
      <w:r w:rsidRPr="00617234">
        <w:rPr>
          <w:rFonts w:ascii="Times New Roman" w:hAnsi="Times New Roman" w:cs="Times New Roman"/>
          <w:b/>
          <w:color w:val="000000"/>
          <w:sz w:val="26"/>
          <w:szCs w:val="26"/>
          <w:shd w:val="clear" w:color="auto" w:fill="FDFDF6"/>
        </w:rPr>
        <w:t>господа!</w:t>
      </w:r>
      <w:r w:rsidRPr="00617234">
        <w:rPr>
          <w:rFonts w:ascii="Times New Roman" w:hAnsi="Times New Roman" w:cs="Times New Roman"/>
          <w:b/>
          <w:color w:val="000000"/>
          <w:sz w:val="26"/>
          <w:szCs w:val="26"/>
        </w:rPr>
        <w:br/>
      </w:r>
      <w:r w:rsidRPr="00617234">
        <w:rPr>
          <w:rFonts w:ascii="Times New Roman" w:hAnsi="Times New Roman" w:cs="Times New Roman"/>
          <w:b/>
          <w:color w:val="000000"/>
          <w:sz w:val="26"/>
          <w:szCs w:val="26"/>
          <w:shd w:val="clear" w:color="auto" w:fill="FDFDF6"/>
        </w:rPr>
        <w:t>Слова</w:t>
      </w:r>
      <w:proofErr w:type="gramEnd"/>
      <w:r w:rsidRPr="00617234">
        <w:rPr>
          <w:rFonts w:ascii="Times New Roman" w:hAnsi="Times New Roman" w:cs="Times New Roman"/>
          <w:b/>
          <w:color w:val="000000"/>
          <w:sz w:val="26"/>
          <w:szCs w:val="26"/>
          <w:shd w:val="clear" w:color="auto" w:fill="FDFDF6"/>
        </w:rPr>
        <w:t xml:space="preserve"> почета, уважения</w:t>
      </w:r>
      <w:r w:rsidRPr="00617234">
        <w:rPr>
          <w:rFonts w:ascii="Times New Roman" w:hAnsi="Times New Roman" w:cs="Times New Roman"/>
          <w:b/>
          <w:color w:val="000000"/>
          <w:sz w:val="26"/>
          <w:szCs w:val="26"/>
        </w:rPr>
        <w:br/>
      </w:r>
      <w:r w:rsidRPr="00617234">
        <w:rPr>
          <w:rFonts w:ascii="Times New Roman" w:hAnsi="Times New Roman" w:cs="Times New Roman"/>
          <w:b/>
          <w:color w:val="000000"/>
          <w:sz w:val="26"/>
          <w:szCs w:val="26"/>
          <w:shd w:val="clear" w:color="auto" w:fill="FDFDF6"/>
        </w:rPr>
        <w:t>Хотим сегодня вам сказать.</w:t>
      </w:r>
      <w:r w:rsidRPr="00617234">
        <w:rPr>
          <w:rFonts w:ascii="Times New Roman" w:hAnsi="Times New Roman" w:cs="Times New Roman"/>
          <w:b/>
          <w:color w:val="000000"/>
          <w:sz w:val="26"/>
          <w:szCs w:val="26"/>
        </w:rPr>
        <w:br/>
      </w:r>
      <w:r w:rsidRPr="00617234">
        <w:rPr>
          <w:rFonts w:ascii="Times New Roman" w:hAnsi="Times New Roman" w:cs="Times New Roman"/>
          <w:b/>
          <w:color w:val="000000"/>
          <w:sz w:val="26"/>
          <w:szCs w:val="26"/>
        </w:rPr>
        <w:br/>
      </w:r>
      <w:r w:rsidRPr="00617234">
        <w:rPr>
          <w:rFonts w:ascii="Times New Roman" w:hAnsi="Times New Roman" w:cs="Times New Roman"/>
          <w:b/>
          <w:color w:val="000000"/>
          <w:sz w:val="26"/>
          <w:szCs w:val="26"/>
          <w:shd w:val="clear" w:color="auto" w:fill="FDFDF6"/>
        </w:rPr>
        <w:t>Желаем вам любви, тепла и радости,</w:t>
      </w:r>
      <w:r w:rsidRPr="00617234">
        <w:rPr>
          <w:rFonts w:ascii="Times New Roman" w:hAnsi="Times New Roman" w:cs="Times New Roman"/>
          <w:b/>
          <w:color w:val="000000"/>
          <w:sz w:val="26"/>
          <w:szCs w:val="26"/>
        </w:rPr>
        <w:br/>
      </w:r>
      <w:r w:rsidRPr="00617234">
        <w:rPr>
          <w:rFonts w:ascii="Times New Roman" w:hAnsi="Times New Roman" w:cs="Times New Roman"/>
          <w:b/>
          <w:color w:val="000000"/>
          <w:sz w:val="26"/>
          <w:szCs w:val="26"/>
          <w:shd w:val="clear" w:color="auto" w:fill="FDFDF6"/>
        </w:rPr>
        <w:t>Достатка, процветания, добра.</w:t>
      </w:r>
      <w:r w:rsidRPr="00617234">
        <w:rPr>
          <w:rFonts w:ascii="Times New Roman" w:hAnsi="Times New Roman" w:cs="Times New Roman"/>
          <w:b/>
          <w:color w:val="000000"/>
          <w:sz w:val="26"/>
          <w:szCs w:val="26"/>
        </w:rPr>
        <w:br/>
      </w:r>
      <w:r w:rsidRPr="00617234">
        <w:rPr>
          <w:rFonts w:ascii="Times New Roman" w:hAnsi="Times New Roman" w:cs="Times New Roman"/>
          <w:b/>
          <w:color w:val="000000"/>
          <w:sz w:val="26"/>
          <w:szCs w:val="26"/>
          <w:shd w:val="clear" w:color="auto" w:fill="FDFDF6"/>
        </w:rPr>
        <w:t>Слова от нас примите благодарности.</w:t>
      </w:r>
      <w:r w:rsidRPr="00617234">
        <w:rPr>
          <w:rFonts w:ascii="Times New Roman" w:hAnsi="Times New Roman" w:cs="Times New Roman"/>
          <w:b/>
          <w:color w:val="000000"/>
          <w:sz w:val="26"/>
          <w:szCs w:val="26"/>
        </w:rPr>
        <w:br/>
      </w:r>
      <w:r w:rsidRPr="00617234">
        <w:rPr>
          <w:rFonts w:ascii="Times New Roman" w:hAnsi="Times New Roman" w:cs="Times New Roman"/>
          <w:b/>
          <w:color w:val="000000"/>
          <w:sz w:val="26"/>
          <w:szCs w:val="26"/>
          <w:shd w:val="clear" w:color="auto" w:fill="FDFDF6"/>
        </w:rPr>
        <w:t>Пусть вас обходят горе и беда.</w:t>
      </w:r>
    </w:p>
    <w:p w:rsidR="00617234" w:rsidRDefault="00617234" w:rsidP="00B45158">
      <w:pPr>
        <w:tabs>
          <w:tab w:val="left" w:pos="2142"/>
        </w:tabs>
        <w:spacing w:after="0"/>
        <w:jc w:val="both"/>
        <w:rPr>
          <w:rFonts w:ascii="Times New Roman" w:hAnsi="Times New Roman" w:cs="Times New Roman"/>
          <w:sz w:val="18"/>
          <w:szCs w:val="18"/>
        </w:rPr>
      </w:pPr>
    </w:p>
    <w:p w:rsidR="00B4717A" w:rsidRDefault="00B4717A" w:rsidP="00B45158">
      <w:pPr>
        <w:pBdr>
          <w:bottom w:val="single" w:sz="12" w:space="1" w:color="auto"/>
        </w:pBdr>
        <w:tabs>
          <w:tab w:val="left" w:pos="2142"/>
        </w:tabs>
        <w:spacing w:after="0"/>
        <w:jc w:val="both"/>
        <w:rPr>
          <w:rFonts w:ascii="Times New Roman" w:hAnsi="Times New Roman" w:cs="Times New Roman"/>
          <w:sz w:val="18"/>
          <w:szCs w:val="18"/>
        </w:rPr>
      </w:pPr>
    </w:p>
    <w:p w:rsidR="00B4717A" w:rsidRDefault="00B4717A" w:rsidP="00B45158">
      <w:pPr>
        <w:tabs>
          <w:tab w:val="left" w:pos="2142"/>
        </w:tabs>
        <w:spacing w:after="0"/>
        <w:jc w:val="both"/>
        <w:rPr>
          <w:rFonts w:ascii="Times New Roman" w:hAnsi="Times New Roman" w:cs="Times New Roman"/>
          <w:sz w:val="18"/>
          <w:szCs w:val="18"/>
        </w:rPr>
      </w:pPr>
    </w:p>
    <w:p w:rsidR="002E1BE3" w:rsidRPr="00FC5E43" w:rsidRDefault="002E1BE3" w:rsidP="00FC5E43">
      <w:pPr>
        <w:ind w:firstLine="708"/>
        <w:rPr>
          <w:rFonts w:ascii="Times New Roman" w:hAnsi="Times New Roman" w:cs="Times New Roman"/>
          <w:sz w:val="20"/>
          <w:szCs w:val="20"/>
        </w:rPr>
      </w:pPr>
      <w:r w:rsidRPr="00FC5E43">
        <w:rPr>
          <w:rFonts w:ascii="Times New Roman" w:hAnsi="Times New Roman" w:cs="Times New Roman"/>
          <w:sz w:val="20"/>
          <w:szCs w:val="20"/>
        </w:rPr>
        <w:t xml:space="preserve">19 </w:t>
      </w:r>
      <w:proofErr w:type="gramStart"/>
      <w:r w:rsidRPr="00FC5E43">
        <w:rPr>
          <w:rFonts w:ascii="Times New Roman" w:hAnsi="Times New Roman" w:cs="Times New Roman"/>
          <w:sz w:val="20"/>
          <w:szCs w:val="20"/>
        </w:rPr>
        <w:t>апреля  в</w:t>
      </w:r>
      <w:proofErr w:type="gramEnd"/>
      <w:r w:rsidRPr="00FC5E43">
        <w:rPr>
          <w:rFonts w:ascii="Times New Roman" w:hAnsi="Times New Roman" w:cs="Times New Roman"/>
          <w:sz w:val="20"/>
          <w:szCs w:val="20"/>
        </w:rPr>
        <w:t xml:space="preserve"> </w:t>
      </w:r>
      <w:proofErr w:type="spellStart"/>
      <w:r w:rsidRPr="00FC5E43">
        <w:rPr>
          <w:rFonts w:ascii="Times New Roman" w:hAnsi="Times New Roman" w:cs="Times New Roman"/>
          <w:b/>
          <w:sz w:val="20"/>
          <w:szCs w:val="20"/>
        </w:rPr>
        <w:t>Бадагуйском</w:t>
      </w:r>
      <w:proofErr w:type="spellEnd"/>
      <w:r w:rsidRPr="00FC5E43">
        <w:rPr>
          <w:rFonts w:ascii="Times New Roman" w:hAnsi="Times New Roman" w:cs="Times New Roman"/>
          <w:b/>
          <w:sz w:val="20"/>
          <w:szCs w:val="20"/>
        </w:rPr>
        <w:t xml:space="preserve"> сельском Доме Фольклора</w:t>
      </w:r>
      <w:r w:rsidRPr="00FC5E43">
        <w:rPr>
          <w:rFonts w:ascii="Times New Roman" w:hAnsi="Times New Roman" w:cs="Times New Roman"/>
          <w:sz w:val="20"/>
          <w:szCs w:val="20"/>
        </w:rPr>
        <w:t xml:space="preserve"> проведена беседа с учениками и классными руководителями МБОУ </w:t>
      </w:r>
      <w:proofErr w:type="spellStart"/>
      <w:r w:rsidRPr="00FC5E43">
        <w:rPr>
          <w:rFonts w:ascii="Times New Roman" w:hAnsi="Times New Roman" w:cs="Times New Roman"/>
          <w:sz w:val="20"/>
          <w:szCs w:val="20"/>
        </w:rPr>
        <w:t>Гаханской</w:t>
      </w:r>
      <w:proofErr w:type="spellEnd"/>
      <w:r w:rsidRPr="00FC5E43">
        <w:rPr>
          <w:rFonts w:ascii="Times New Roman" w:hAnsi="Times New Roman" w:cs="Times New Roman"/>
          <w:sz w:val="20"/>
          <w:szCs w:val="20"/>
        </w:rPr>
        <w:t xml:space="preserve"> СОШ. Постановлением Правительства Иркутской области от 02 апреля 2019 года № 277-пп на территории Иркутской области с 8.00 часов 10 апреля 2019 года по 08.00 часов 15 июня 2019 года вводится особый противопожарный режим и в связи, с этим присутствующие были ознакомлены с памяткой. Всем рассказали о запрете на разведение костров на любых участках, не нарушать правила пожарной безопасности в лесах в период особого противопожарного режима. А так же, после беседы показали фильм «А зори здесь тихие». В этом фильме рассказывается про девушек-зенитчиц, вынужденных вступить в неравный бой с вражескими десантниками. Эти девчонки мечтали о большой </w:t>
      </w:r>
      <w:r w:rsidRPr="00FC5E43">
        <w:rPr>
          <w:rFonts w:ascii="Times New Roman" w:hAnsi="Times New Roman" w:cs="Times New Roman"/>
          <w:sz w:val="20"/>
          <w:szCs w:val="20"/>
        </w:rPr>
        <w:lastRenderedPageBreak/>
        <w:t>любви, нежности, семейном тепле – но на их долю выпала жестокая война, и они до конца выполнили свой долг.</w:t>
      </w:r>
    </w:p>
    <w:p w:rsidR="002E1BE3" w:rsidRDefault="002E1BE3" w:rsidP="002E1BE3">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BAB571F" wp14:editId="673A1933">
            <wp:extent cx="5940425" cy="42492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19_13461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7512" cy="4254340"/>
                    </a:xfrm>
                    <a:prstGeom prst="rect">
                      <a:avLst/>
                    </a:prstGeom>
                  </pic:spPr>
                </pic:pic>
              </a:graphicData>
            </a:graphic>
          </wp:inline>
        </w:drawing>
      </w:r>
    </w:p>
    <w:p w:rsidR="002E1BE3" w:rsidRPr="00FC5E43" w:rsidRDefault="002E1BE3" w:rsidP="002E1BE3">
      <w:pPr>
        <w:tabs>
          <w:tab w:val="left" w:pos="915"/>
        </w:tabs>
        <w:rPr>
          <w:rFonts w:ascii="Times New Roman" w:hAnsi="Times New Roman" w:cs="Times New Roman"/>
          <w:sz w:val="24"/>
          <w:szCs w:val="24"/>
        </w:rPr>
      </w:pPr>
    </w:p>
    <w:p w:rsidR="002E1BE3" w:rsidRPr="0049401E" w:rsidRDefault="002E1BE3" w:rsidP="00FC5E43">
      <w:pPr>
        <w:tabs>
          <w:tab w:val="left" w:pos="915"/>
        </w:tabs>
        <w:rPr>
          <w:rFonts w:ascii="Times New Roman" w:hAnsi="Times New Roman" w:cs="Times New Roman"/>
          <w:b/>
          <w:sz w:val="24"/>
          <w:szCs w:val="24"/>
        </w:rPr>
      </w:pPr>
      <w:r w:rsidRPr="0049401E">
        <w:rPr>
          <w:rFonts w:ascii="Times New Roman" w:hAnsi="Times New Roman" w:cs="Times New Roman"/>
          <w:b/>
          <w:sz w:val="24"/>
          <w:szCs w:val="24"/>
        </w:rPr>
        <w:t>Муниципальное бюджетное учреждение культуры Культурно-информационный центр муниципального образования поздравляет всех пап и мам с Днём дочери!</w:t>
      </w:r>
    </w:p>
    <w:p w:rsidR="002E1BE3" w:rsidRPr="007F161D" w:rsidRDefault="002E1BE3" w:rsidP="002E1BE3">
      <w:pPr>
        <w:tabs>
          <w:tab w:val="left" w:pos="915"/>
        </w:tabs>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AE5B62C" wp14:editId="198A82B7">
            <wp:extent cx="5678501" cy="271951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jpg"/>
                    <pic:cNvPicPr/>
                  </pic:nvPicPr>
                  <pic:blipFill>
                    <a:blip r:embed="rId44">
                      <a:extLst>
                        <a:ext uri="{28A0092B-C50C-407E-A947-70E740481C1C}">
                          <a14:useLocalDpi xmlns:a14="http://schemas.microsoft.com/office/drawing/2010/main" val="0"/>
                        </a:ext>
                      </a:extLst>
                    </a:blip>
                    <a:stretch>
                      <a:fillRect/>
                    </a:stretch>
                  </pic:blipFill>
                  <pic:spPr>
                    <a:xfrm>
                      <a:off x="0" y="0"/>
                      <a:ext cx="5712337" cy="2735722"/>
                    </a:xfrm>
                    <a:prstGeom prst="rect">
                      <a:avLst/>
                    </a:prstGeom>
                  </pic:spPr>
                </pic:pic>
              </a:graphicData>
            </a:graphic>
          </wp:inline>
        </w:drawing>
      </w:r>
    </w:p>
    <w:p w:rsidR="002E1BE3" w:rsidRDefault="002E1BE3" w:rsidP="002E1BE3">
      <w:pPr>
        <w:tabs>
          <w:tab w:val="left" w:pos="915"/>
        </w:tabs>
        <w:jc w:val="both"/>
        <w:rPr>
          <w:rFonts w:ascii="Times New Roman" w:hAnsi="Times New Roman" w:cs="Times New Roman"/>
          <w:sz w:val="24"/>
          <w:szCs w:val="24"/>
        </w:rPr>
      </w:pPr>
    </w:p>
    <w:p w:rsidR="002E1BE3" w:rsidRDefault="002E1BE3" w:rsidP="002E1BE3">
      <w:pPr>
        <w:tabs>
          <w:tab w:val="left" w:pos="915"/>
        </w:tabs>
        <w:spacing w:after="0" w:line="240" w:lineRule="auto"/>
        <w:ind w:firstLine="709"/>
        <w:jc w:val="both"/>
        <w:rPr>
          <w:rFonts w:ascii="Times New Roman" w:hAnsi="Times New Roman" w:cs="Times New Roman"/>
          <w:sz w:val="24"/>
          <w:szCs w:val="24"/>
        </w:rPr>
      </w:pPr>
      <w:r w:rsidRPr="00592521">
        <w:rPr>
          <w:rFonts w:ascii="Times New Roman" w:hAnsi="Times New Roman" w:cs="Times New Roman"/>
          <w:sz w:val="24"/>
          <w:szCs w:val="24"/>
        </w:rPr>
        <w:lastRenderedPageBreak/>
        <w:t>В нашей стране в последние годы все чаще обращают на такие важные праздники, как день отца, матери, братьев и сестер. Но они наступят еще не скоро</w:t>
      </w:r>
      <w:r>
        <w:rPr>
          <w:rFonts w:ascii="Times New Roman" w:hAnsi="Times New Roman" w:cs="Times New Roman"/>
          <w:sz w:val="24"/>
          <w:szCs w:val="24"/>
        </w:rPr>
        <w:t>, а вот День дочери отмечают сегодня</w:t>
      </w:r>
      <w:r w:rsidRPr="00592521">
        <w:rPr>
          <w:rFonts w:ascii="Times New Roman" w:hAnsi="Times New Roman" w:cs="Times New Roman"/>
          <w:sz w:val="24"/>
          <w:szCs w:val="24"/>
        </w:rPr>
        <w:t>. Об этой дате знают немногие, но практически у всех есть кого поздравить в этот день. Мы расскажем когда в России был впер</w:t>
      </w:r>
      <w:r>
        <w:rPr>
          <w:rFonts w:ascii="Times New Roman" w:hAnsi="Times New Roman" w:cs="Times New Roman"/>
          <w:sz w:val="24"/>
          <w:szCs w:val="24"/>
        </w:rPr>
        <w:t>вые утвержден День дочери.</w:t>
      </w:r>
    </w:p>
    <w:p w:rsidR="002E1BE3" w:rsidRPr="00592521" w:rsidRDefault="002E1BE3" w:rsidP="002E1BE3">
      <w:pPr>
        <w:tabs>
          <w:tab w:val="left" w:pos="915"/>
        </w:tabs>
        <w:spacing w:after="0" w:line="240" w:lineRule="auto"/>
        <w:ind w:firstLine="709"/>
        <w:jc w:val="both"/>
        <w:rPr>
          <w:rFonts w:ascii="Times New Roman" w:hAnsi="Times New Roman" w:cs="Times New Roman"/>
          <w:sz w:val="24"/>
          <w:szCs w:val="24"/>
        </w:rPr>
      </w:pPr>
      <w:r w:rsidRPr="00592521">
        <w:rPr>
          <w:rFonts w:ascii="Times New Roman" w:hAnsi="Times New Roman" w:cs="Times New Roman"/>
          <w:sz w:val="24"/>
          <w:szCs w:val="24"/>
        </w:rPr>
        <w:t>Главная особенность праздника состоит в возможности американских родителей взять в этот день с собой на работу любое чадо. Там дети наблюдают за тем, каким трудом маме с папой достаются средства к существованию. Так проходит воспитание финансовой грамотности и повышается ценность денег.</w:t>
      </w:r>
      <w:r w:rsidRPr="00592521">
        <w:t xml:space="preserve"> </w:t>
      </w:r>
      <w:r w:rsidRPr="00592521">
        <w:rPr>
          <w:rFonts w:ascii="Times New Roman" w:hAnsi="Times New Roman" w:cs="Times New Roman"/>
          <w:sz w:val="24"/>
          <w:szCs w:val="24"/>
        </w:rPr>
        <w:t>Почему же именно дочка удостаивается сегодня столько внимания? А все потому, что совсем недавно при появлении сына родители испытывали гордость. Тогда как девочка не приносила столько радости, ведь ее придется отпускать в другую семью рано или поздно и она уже не сможет стать продолжателем рода.</w:t>
      </w:r>
      <w:r w:rsidRPr="00592521">
        <w:t xml:space="preserve"> </w:t>
      </w:r>
      <w:r w:rsidRPr="00592521">
        <w:rPr>
          <w:rFonts w:ascii="Times New Roman" w:hAnsi="Times New Roman" w:cs="Times New Roman"/>
          <w:sz w:val="24"/>
          <w:szCs w:val="24"/>
        </w:rPr>
        <w:t>Рождение дочери раньше считалось постыдным явлением, и отголоски прошлого до сих пор сказываются на жизни современного человека. Чтобы как-то это исправить и возникла идея создания праздника. День дочери отмечается в каждой стране по-разному. Даже в пределах одного государства могут отличаться традиции празднования этой даты.</w:t>
      </w:r>
      <w:r w:rsidRPr="00592521">
        <w:t xml:space="preserve"> </w:t>
      </w:r>
      <w:r w:rsidRPr="00592521">
        <w:rPr>
          <w:rFonts w:ascii="Times New Roman" w:hAnsi="Times New Roman" w:cs="Times New Roman"/>
          <w:sz w:val="24"/>
          <w:szCs w:val="24"/>
        </w:rPr>
        <w:t>Социальные службы, следуя установленным правилам, устраивают семинары и конференции, на которых разбираются возможные проблемы, связанные с притеснением девочек в семье и обществе. Родители, которые становятся добровольными слушателям подобных лекций, обычно резко меняют свое отношение к собственному ребенку и пытаются сами встать на его место.</w:t>
      </w:r>
      <w:r w:rsidRPr="00592521">
        <w:t xml:space="preserve"> </w:t>
      </w:r>
      <w:r w:rsidRPr="00592521">
        <w:rPr>
          <w:rFonts w:ascii="Times New Roman" w:hAnsi="Times New Roman" w:cs="Times New Roman"/>
          <w:sz w:val="24"/>
          <w:szCs w:val="24"/>
        </w:rPr>
        <w:t>Помимо этого, на подобных мероприятиях часто затрагивается вопрос будущего девушек. Родители обсуждают, как правильно воспитывать дочек, чтобы те стали успешными и целеустремленными, научились добиваться поставленных задач и стать независимым в будущем человеком. Обычно весь процесс проходит в виде доверительной беседы, во время которой организаторы и все желающие делятся с другими мамами секретам</w:t>
      </w:r>
      <w:r>
        <w:rPr>
          <w:rFonts w:ascii="Times New Roman" w:hAnsi="Times New Roman" w:cs="Times New Roman"/>
          <w:sz w:val="24"/>
          <w:szCs w:val="24"/>
        </w:rPr>
        <w:t>и хорошего воспитания.</w:t>
      </w:r>
    </w:p>
    <w:p w:rsidR="002E1BE3" w:rsidRPr="00592521" w:rsidRDefault="002E1BE3" w:rsidP="00FC5E43">
      <w:pPr>
        <w:tabs>
          <w:tab w:val="left" w:pos="915"/>
        </w:tabs>
        <w:spacing w:after="0" w:line="240" w:lineRule="auto"/>
        <w:ind w:firstLine="709"/>
        <w:jc w:val="both"/>
        <w:rPr>
          <w:rFonts w:ascii="Times New Roman" w:hAnsi="Times New Roman" w:cs="Times New Roman"/>
          <w:sz w:val="24"/>
          <w:szCs w:val="24"/>
        </w:rPr>
      </w:pPr>
      <w:r w:rsidRPr="00592521">
        <w:rPr>
          <w:rFonts w:ascii="Times New Roman" w:hAnsi="Times New Roman" w:cs="Times New Roman"/>
          <w:sz w:val="24"/>
          <w:szCs w:val="24"/>
        </w:rPr>
        <w:t>Не обходится День дочери и без традиционных развлечений:</w:t>
      </w:r>
    </w:p>
    <w:p w:rsidR="002E1BE3" w:rsidRPr="0049401E" w:rsidRDefault="002E1BE3" w:rsidP="002E1BE3">
      <w:pPr>
        <w:pStyle w:val="ab"/>
        <w:numPr>
          <w:ilvl w:val="0"/>
          <w:numId w:val="6"/>
        </w:numPr>
        <w:tabs>
          <w:tab w:val="left" w:pos="915"/>
        </w:tabs>
        <w:spacing w:after="0" w:line="240" w:lineRule="auto"/>
        <w:ind w:left="0" w:firstLine="709"/>
        <w:jc w:val="both"/>
        <w:rPr>
          <w:rFonts w:ascii="Times New Roman" w:hAnsi="Times New Roman" w:cs="Times New Roman"/>
          <w:sz w:val="24"/>
          <w:szCs w:val="24"/>
        </w:rPr>
      </w:pPr>
      <w:proofErr w:type="gramStart"/>
      <w:r w:rsidRPr="0049401E">
        <w:rPr>
          <w:rFonts w:ascii="Times New Roman" w:hAnsi="Times New Roman" w:cs="Times New Roman"/>
          <w:sz w:val="24"/>
          <w:szCs w:val="24"/>
        </w:rPr>
        <w:t>спортивных</w:t>
      </w:r>
      <w:proofErr w:type="gramEnd"/>
      <w:r w:rsidRPr="0049401E">
        <w:rPr>
          <w:rFonts w:ascii="Times New Roman" w:hAnsi="Times New Roman" w:cs="Times New Roman"/>
          <w:sz w:val="24"/>
          <w:szCs w:val="24"/>
        </w:rPr>
        <w:t xml:space="preserve"> состязаний по гимнастике, легкой атлетике или другим женским видам спорта;</w:t>
      </w:r>
    </w:p>
    <w:p w:rsidR="002E1BE3" w:rsidRPr="0049401E" w:rsidRDefault="002E1BE3" w:rsidP="002E1BE3">
      <w:pPr>
        <w:pStyle w:val="ab"/>
        <w:numPr>
          <w:ilvl w:val="0"/>
          <w:numId w:val="6"/>
        </w:numPr>
        <w:tabs>
          <w:tab w:val="left" w:pos="915"/>
        </w:tabs>
        <w:spacing w:after="0" w:line="240" w:lineRule="auto"/>
        <w:ind w:left="0" w:firstLine="709"/>
        <w:jc w:val="both"/>
        <w:rPr>
          <w:rFonts w:ascii="Times New Roman" w:hAnsi="Times New Roman" w:cs="Times New Roman"/>
          <w:sz w:val="24"/>
          <w:szCs w:val="24"/>
        </w:rPr>
      </w:pPr>
      <w:proofErr w:type="gramStart"/>
      <w:r w:rsidRPr="0049401E">
        <w:rPr>
          <w:rFonts w:ascii="Times New Roman" w:hAnsi="Times New Roman" w:cs="Times New Roman"/>
          <w:sz w:val="24"/>
          <w:szCs w:val="24"/>
        </w:rPr>
        <w:t>конкурсов</w:t>
      </w:r>
      <w:proofErr w:type="gramEnd"/>
      <w:r w:rsidRPr="0049401E">
        <w:rPr>
          <w:rFonts w:ascii="Times New Roman" w:hAnsi="Times New Roman" w:cs="Times New Roman"/>
          <w:sz w:val="24"/>
          <w:szCs w:val="24"/>
        </w:rPr>
        <w:t xml:space="preserve"> красоты или танцевальных соревнований;</w:t>
      </w:r>
    </w:p>
    <w:p w:rsidR="002E1BE3" w:rsidRPr="0049401E" w:rsidRDefault="002E1BE3" w:rsidP="002E1BE3">
      <w:pPr>
        <w:pStyle w:val="ab"/>
        <w:numPr>
          <w:ilvl w:val="0"/>
          <w:numId w:val="6"/>
        </w:numPr>
        <w:tabs>
          <w:tab w:val="left" w:pos="915"/>
        </w:tabs>
        <w:spacing w:after="0" w:line="240" w:lineRule="auto"/>
        <w:ind w:left="0" w:firstLine="709"/>
        <w:jc w:val="both"/>
        <w:rPr>
          <w:rFonts w:ascii="Times New Roman" w:hAnsi="Times New Roman" w:cs="Times New Roman"/>
          <w:sz w:val="24"/>
          <w:szCs w:val="24"/>
        </w:rPr>
      </w:pPr>
      <w:proofErr w:type="gramStart"/>
      <w:r w:rsidRPr="0049401E">
        <w:rPr>
          <w:rFonts w:ascii="Times New Roman" w:hAnsi="Times New Roman" w:cs="Times New Roman"/>
          <w:sz w:val="24"/>
          <w:szCs w:val="24"/>
        </w:rPr>
        <w:t>концертов</w:t>
      </w:r>
      <w:proofErr w:type="gramEnd"/>
      <w:r w:rsidRPr="0049401E">
        <w:rPr>
          <w:rFonts w:ascii="Times New Roman" w:hAnsi="Times New Roman" w:cs="Times New Roman"/>
          <w:sz w:val="24"/>
          <w:szCs w:val="24"/>
        </w:rPr>
        <w:t>;</w:t>
      </w:r>
    </w:p>
    <w:p w:rsidR="002E1BE3" w:rsidRPr="0049401E" w:rsidRDefault="002E1BE3" w:rsidP="002E1BE3">
      <w:pPr>
        <w:pStyle w:val="ab"/>
        <w:numPr>
          <w:ilvl w:val="0"/>
          <w:numId w:val="6"/>
        </w:numPr>
        <w:tabs>
          <w:tab w:val="left" w:pos="915"/>
        </w:tabs>
        <w:spacing w:after="0" w:line="240" w:lineRule="auto"/>
        <w:ind w:left="0" w:firstLine="709"/>
        <w:jc w:val="both"/>
        <w:rPr>
          <w:rFonts w:ascii="Times New Roman" w:hAnsi="Times New Roman" w:cs="Times New Roman"/>
          <w:sz w:val="24"/>
          <w:szCs w:val="24"/>
        </w:rPr>
      </w:pPr>
      <w:proofErr w:type="gramStart"/>
      <w:r w:rsidRPr="0049401E">
        <w:rPr>
          <w:rFonts w:ascii="Times New Roman" w:hAnsi="Times New Roman" w:cs="Times New Roman"/>
          <w:sz w:val="24"/>
          <w:szCs w:val="24"/>
        </w:rPr>
        <w:t>интересных</w:t>
      </w:r>
      <w:proofErr w:type="gramEnd"/>
      <w:r w:rsidRPr="0049401E">
        <w:rPr>
          <w:rFonts w:ascii="Times New Roman" w:hAnsi="Times New Roman" w:cs="Times New Roman"/>
          <w:sz w:val="24"/>
          <w:szCs w:val="24"/>
        </w:rPr>
        <w:t xml:space="preserve"> экскурсий на различные тематики.</w:t>
      </w:r>
      <w:r w:rsidRPr="00592521">
        <w:t xml:space="preserve"> </w:t>
      </w:r>
    </w:p>
    <w:p w:rsidR="002E1BE3" w:rsidRPr="0049401E" w:rsidRDefault="002E1BE3" w:rsidP="002E1BE3">
      <w:pPr>
        <w:tabs>
          <w:tab w:val="left" w:pos="91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Поскольку </w:t>
      </w:r>
      <w:r w:rsidRPr="0049401E">
        <w:rPr>
          <w:rFonts w:ascii="Times New Roman" w:hAnsi="Times New Roman" w:cs="Times New Roman"/>
          <w:sz w:val="24"/>
          <w:szCs w:val="24"/>
        </w:rPr>
        <w:t>День дочери – семейный праздник, то и праздновать его нужно с самыми близкими людьми. Можно подарить девочкам подарки и подготовить культурную программу, которая будет интересна всем. Например, посетить кинотеатр и посмотреть премьеру всем вместе, или отправиться в музей, на выставку, в парк аттракционов. Главное, чтобы время, потраченное на совместный досуг, было наполнено любовью и уважением к собственной дочери.</w:t>
      </w:r>
    </w:p>
    <w:p w:rsidR="00617234" w:rsidRDefault="00617234" w:rsidP="002E1BE3">
      <w:pPr>
        <w:tabs>
          <w:tab w:val="left" w:pos="2142"/>
        </w:tabs>
        <w:spacing w:after="0"/>
        <w:jc w:val="both"/>
        <w:rPr>
          <w:rFonts w:ascii="Times New Roman" w:hAnsi="Times New Roman" w:cs="Times New Roman"/>
          <w:sz w:val="20"/>
          <w:szCs w:val="20"/>
        </w:rPr>
      </w:pPr>
    </w:p>
    <w:p w:rsidR="00FC5E43" w:rsidRDefault="00FC5E43" w:rsidP="00FC5E43">
      <w:pPr>
        <w:tabs>
          <w:tab w:val="left" w:pos="2142"/>
        </w:tabs>
        <w:spacing w:after="0"/>
        <w:jc w:val="right"/>
        <w:rPr>
          <w:rFonts w:ascii="Times New Roman" w:hAnsi="Times New Roman" w:cs="Times New Roman"/>
          <w:b/>
          <w:i/>
          <w:sz w:val="20"/>
          <w:szCs w:val="20"/>
        </w:rPr>
      </w:pPr>
      <w:r w:rsidRPr="00FC5E43">
        <w:rPr>
          <w:rFonts w:ascii="Times New Roman" w:hAnsi="Times New Roman" w:cs="Times New Roman"/>
          <w:b/>
          <w:i/>
          <w:sz w:val="20"/>
          <w:szCs w:val="20"/>
        </w:rPr>
        <w:t>МБУК КИЦ «</w:t>
      </w:r>
      <w:proofErr w:type="spellStart"/>
      <w:r w:rsidRPr="00FC5E43">
        <w:rPr>
          <w:rFonts w:ascii="Times New Roman" w:hAnsi="Times New Roman" w:cs="Times New Roman"/>
          <w:b/>
          <w:i/>
          <w:sz w:val="20"/>
          <w:szCs w:val="20"/>
        </w:rPr>
        <w:t>Гаханы</w:t>
      </w:r>
      <w:proofErr w:type="spellEnd"/>
      <w:r w:rsidRPr="00FC5E43">
        <w:rPr>
          <w:rFonts w:ascii="Times New Roman" w:hAnsi="Times New Roman" w:cs="Times New Roman"/>
          <w:b/>
          <w:i/>
          <w:sz w:val="20"/>
          <w:szCs w:val="20"/>
        </w:rPr>
        <w:t>»</w:t>
      </w:r>
    </w:p>
    <w:p w:rsidR="002E1FDB" w:rsidRDefault="00F004FE" w:rsidP="002E1FDB">
      <w:pPr>
        <w:spacing w:after="0" w:line="240" w:lineRule="auto"/>
        <w:rPr>
          <w:rFonts w:ascii="Times New Roman" w:hAnsi="Times New Roman" w:cs="Times New Roman"/>
          <w:b/>
          <w:i/>
          <w:sz w:val="20"/>
          <w:szCs w:val="20"/>
        </w:rPr>
      </w:pPr>
      <w:r>
        <w:rPr>
          <w:rFonts w:ascii="Times New Roman" w:hAnsi="Times New Roman" w:cs="Times New Roman"/>
          <w:b/>
          <w:i/>
          <w:noProof/>
          <w:sz w:val="20"/>
          <w:szCs w:val="20"/>
          <w:lang w:eastAsia="ru-RU"/>
        </w:rPr>
        <mc:AlternateContent>
          <mc:Choice Requires="wps">
            <w:drawing>
              <wp:inline distT="0" distB="0" distL="0" distR="0">
                <wp:extent cx="3035300" cy="430530"/>
                <wp:effectExtent l="0" t="0" r="41275" b="26670"/>
                <wp:docPr id="2"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35300" cy="4305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004FE" w:rsidRDefault="00F004FE" w:rsidP="00F004FE">
                            <w:pPr>
                              <w:pStyle w:val="a5"/>
                              <w:spacing w:before="0" w:beforeAutospacing="0" w:after="0" w:afterAutospacing="0"/>
                              <w:jc w:val="center"/>
                            </w:pPr>
                            <w:r>
                              <w:rPr>
                                <w:shadow/>
                                <w:color w:val="336699"/>
                                <w:sz w:val="18"/>
                                <w:szCs w:val="18"/>
                                <w14:shadow w14:blurRad="0" w14:dist="45847" w14:dir="2021404" w14:sx="100000" w14:sy="100000" w14:kx="0" w14:ky="0" w14:algn="ctr">
                                  <w14:srgbClr w14:val="B2B2B2">
                                    <w14:alpha w14:val="20000"/>
                                  </w14:srgbClr>
                                </w14:shadow>
                              </w:rPr>
                              <w:t>МУНИЦИПАЛЬНЫЙ НОРМАТИВНЫЙ ПРАВОВОЙ АКТ</w:t>
                            </w:r>
                          </w:p>
                        </w:txbxContent>
                      </wps:txbx>
                      <wps:bodyPr wrap="square" numCol="1" fromWordArt="1">
                        <a:prstTxWarp prst="textPlain">
                          <a:avLst>
                            <a:gd name="adj" fmla="val 50000"/>
                          </a:avLst>
                        </a:prstTxWarp>
                        <a:spAutoFit/>
                      </wps:bodyPr>
                    </wps:wsp>
                  </a:graphicData>
                </a:graphic>
              </wp:inline>
            </w:drawing>
          </mc:Choice>
          <mc:Fallback>
            <w:pict>
              <v:shape id="WordArt 9" o:spid="_x0000_s1037" type="#_x0000_t202" style="width:239pt;height:3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VJfwIAAPMEAAAOAAAAZHJzL2Uyb0RvYy54bWysVF1v0zAUfUfiP1h+75K06bZES6e1W3kZ&#10;MGlFe3ZjpzHEH9hukwrx37l23DLgBSHy4Pjj5tx7zznOze0gOnRgxnIlK5xdpBgxWSvK5a7Cnzbr&#10;yTVG1hFJSackq/CRWXy7ePvmptclm6pWdZQZBCDSlr2ucOucLpPE1i0TxF4ozSQcNsoI4mBpdgk1&#10;pAd00SXTNL1MemWoNqpm1sLu/XiIFwG/aVjtPjaNZQ51FYbaXBhNGLd+TBY3pNwZoltexzLIP1Qh&#10;CJeQ9Ax1TxxBe8P/gBK8Nsqqxl3USiSqaXjNQg/QTZb+1s1zSzQLvQA5Vp9psv8Ptv5weDKI0wpP&#10;MZJEgEQvwOidcajw5PTalhDzrCHKDUs1gMihUasfVf3FIqlWLZE7dmeM6ltGKBSXAVTcDi1sjhpw&#10;w+6GDe6BctAh8/DJK/wxmfWZtv17ReETsncqZBsaIzy9QBiCEkDJ41k9QEQ1bM7S2XyWwlENZ/ks&#10;hUVIQcrT19pY944pgfykwgbcEdDJ4dE6Xw0pTyE+GQDDfpyNan4rsmmeLqfFZH15fTXJ1/l8Ulyl&#10;15M0K5bFZZoX+f36uwfN8rLllDL5yCU7OSvL/0656PHRE8FbqK9wMZ/OR+5Vx+mad52vzZrddtUZ&#10;dCDe4uGJbdvXYUbtJQ1u9yI9xLkjvBvnya8VBzKAgNM7EBHU8gKNUrlhOwTrnJ2yVfQI8vVwnyps&#10;v+6JYWCFvVgpqA30b4wS0V5+7cv3hG+GF2J0VMVB1qfudJ+CND5uR6M9Cf0MQKKDawoto7nvODYc&#10;g6OMI2qgSN+BkdY8aOwdN9YZ7Qc3K3QZ/wL+6r5eh6if/6rFDwAAAP//AwBQSwMEFAAGAAgAAAAh&#10;ABlnFcvZAAAABAEAAA8AAABkcnMvZG93bnJldi54bWxMj81OwzAQhO9IvIO1SNyoUwRtFOJUFT8S&#10;By6UcN/GSxwRr6N426Rvj+FCLyONZjXzbbmZfa+ONMYusIHlIgNF3ATbcWug/ni5yUFFQbbYByYD&#10;J4qwqS4vSixsmPidjjtpVSrhWKABJzIUWsfGkce4CANxyr7C6FGSHVttR5xSue/1bZattMeO04LD&#10;gR4dNd+7gzcgYrfLU/3s4+vn/PY0uay5x9qY66t5+wBKaJb/Y/jFT+hQJaZ9OLCNqjeQHpE/Tdnd&#10;Ok92b2C1zkFXpT6Hr34AAAD//wMAUEsBAi0AFAAGAAgAAAAhALaDOJL+AAAA4QEAABMAAAAAAAAA&#10;AAAAAAAAAAAAAFtDb250ZW50X1R5cGVzXS54bWxQSwECLQAUAAYACAAAACEAOP0h/9YAAACUAQAA&#10;CwAAAAAAAAAAAAAAAAAvAQAAX3JlbHMvLnJlbHNQSwECLQAUAAYACAAAACEAm1RVSX8CAADzBAAA&#10;DgAAAAAAAAAAAAAAAAAuAgAAZHJzL2Uyb0RvYy54bWxQSwECLQAUAAYACAAAACEAGWcVy9kAAAAE&#10;AQAADwAAAAAAAAAAAAAAAADZBAAAZHJzL2Rvd25yZXYueG1sUEsFBgAAAAAEAAQA8wAAAN8FAAAA&#10;AA==&#10;" filled="f" stroked="f">
                <v:stroke joinstyle="round"/>
                <o:lock v:ext="edit" shapetype="t"/>
                <v:textbox style="mso-fit-shape-to-text:t">
                  <w:txbxContent>
                    <w:p w:rsidR="00F004FE" w:rsidRDefault="00F004FE" w:rsidP="00F004FE">
                      <w:pPr>
                        <w:pStyle w:val="a5"/>
                        <w:spacing w:before="0" w:beforeAutospacing="0" w:after="0" w:afterAutospacing="0"/>
                        <w:jc w:val="center"/>
                      </w:pPr>
                      <w:r>
                        <w:rPr>
                          <w:shadow/>
                          <w:color w:val="336699"/>
                          <w:sz w:val="18"/>
                          <w:szCs w:val="18"/>
                          <w14:shadow w14:blurRad="0" w14:dist="45847" w14:dir="2021404" w14:sx="100000" w14:sy="100000" w14:kx="0" w14:ky="0" w14:algn="ctr">
                            <w14:srgbClr w14:val="B2B2B2">
                              <w14:alpha w14:val="20000"/>
                            </w14:srgbClr>
                          </w14:shadow>
                        </w:rPr>
                        <w:t>МУНИЦИПАЛЬНЫЙ НОРМАТИВНЫЙ ПРАВОВОЙ АКТ</w:t>
                      </w:r>
                    </w:p>
                  </w:txbxContent>
                </v:textbox>
                <w10:anchorlock/>
              </v:shape>
            </w:pict>
          </mc:Fallback>
        </mc:AlternateContent>
      </w:r>
    </w:p>
    <w:p w:rsidR="0056408D" w:rsidRDefault="0056408D" w:rsidP="004B17AB">
      <w:pPr>
        <w:spacing w:after="0" w:line="240" w:lineRule="auto"/>
        <w:jc w:val="center"/>
        <w:rPr>
          <w:rFonts w:ascii="Times New Roman" w:hAnsi="Times New Roman" w:cs="Times New Roman"/>
          <w:b/>
          <w:sz w:val="12"/>
          <w:szCs w:val="12"/>
        </w:rPr>
      </w:pPr>
    </w:p>
    <w:p w:rsidR="004B17AB" w:rsidRPr="004B17AB" w:rsidRDefault="004B17AB" w:rsidP="004B17AB">
      <w:pPr>
        <w:spacing w:after="0" w:line="240" w:lineRule="auto"/>
        <w:jc w:val="center"/>
        <w:rPr>
          <w:rFonts w:ascii="Times New Roman" w:hAnsi="Times New Roman" w:cs="Times New Roman"/>
          <w:b/>
          <w:sz w:val="12"/>
          <w:szCs w:val="12"/>
        </w:rPr>
      </w:pPr>
      <w:r w:rsidRPr="004B17AB">
        <w:rPr>
          <w:rFonts w:ascii="Times New Roman" w:hAnsi="Times New Roman" w:cs="Times New Roman"/>
          <w:b/>
          <w:sz w:val="12"/>
          <w:szCs w:val="12"/>
        </w:rPr>
        <w:t>26.04.2019г.№ 5</w:t>
      </w:r>
    </w:p>
    <w:p w:rsidR="004B17AB" w:rsidRPr="004B17AB" w:rsidRDefault="004B17AB" w:rsidP="004B17AB">
      <w:pPr>
        <w:spacing w:after="0" w:line="240" w:lineRule="auto"/>
        <w:jc w:val="center"/>
        <w:rPr>
          <w:rFonts w:ascii="Times New Roman" w:hAnsi="Times New Roman" w:cs="Times New Roman"/>
          <w:b/>
          <w:sz w:val="12"/>
          <w:szCs w:val="12"/>
        </w:rPr>
      </w:pPr>
      <w:r w:rsidRPr="004B17AB">
        <w:rPr>
          <w:rFonts w:ascii="Times New Roman" w:hAnsi="Times New Roman" w:cs="Times New Roman"/>
          <w:b/>
          <w:sz w:val="12"/>
          <w:szCs w:val="12"/>
        </w:rPr>
        <w:t>РОССИЙСКАЯ ФЕДЕРАЦИЯ</w:t>
      </w:r>
    </w:p>
    <w:p w:rsidR="004B17AB" w:rsidRPr="004B17AB" w:rsidRDefault="004B17AB" w:rsidP="004B17AB">
      <w:pPr>
        <w:spacing w:after="0" w:line="240" w:lineRule="auto"/>
        <w:jc w:val="center"/>
        <w:rPr>
          <w:rFonts w:ascii="Times New Roman" w:hAnsi="Times New Roman" w:cs="Times New Roman"/>
          <w:b/>
          <w:sz w:val="12"/>
          <w:szCs w:val="12"/>
        </w:rPr>
      </w:pPr>
      <w:r w:rsidRPr="004B17AB">
        <w:rPr>
          <w:rFonts w:ascii="Times New Roman" w:hAnsi="Times New Roman" w:cs="Times New Roman"/>
          <w:b/>
          <w:sz w:val="12"/>
          <w:szCs w:val="12"/>
        </w:rPr>
        <w:t>ИРКУТСКАЯ ОБЛАСТЬ</w:t>
      </w:r>
    </w:p>
    <w:p w:rsidR="004B17AB" w:rsidRPr="004B17AB" w:rsidRDefault="004B17AB" w:rsidP="004B17AB">
      <w:pPr>
        <w:spacing w:after="0" w:line="240" w:lineRule="auto"/>
        <w:jc w:val="center"/>
        <w:rPr>
          <w:rFonts w:ascii="Times New Roman" w:hAnsi="Times New Roman" w:cs="Times New Roman"/>
          <w:b/>
          <w:sz w:val="12"/>
          <w:szCs w:val="12"/>
        </w:rPr>
      </w:pPr>
      <w:r w:rsidRPr="004B17AB">
        <w:rPr>
          <w:rFonts w:ascii="Times New Roman" w:hAnsi="Times New Roman" w:cs="Times New Roman"/>
          <w:b/>
          <w:sz w:val="12"/>
          <w:szCs w:val="12"/>
        </w:rPr>
        <w:t>БАЯНДАЕВСКИЙ РАЙОН</w:t>
      </w:r>
    </w:p>
    <w:p w:rsidR="004B17AB" w:rsidRPr="004B17AB" w:rsidRDefault="004B17AB" w:rsidP="004B17AB">
      <w:pPr>
        <w:spacing w:after="0" w:line="240" w:lineRule="auto"/>
        <w:jc w:val="center"/>
        <w:rPr>
          <w:rFonts w:ascii="Times New Roman" w:hAnsi="Times New Roman" w:cs="Times New Roman"/>
          <w:b/>
          <w:sz w:val="12"/>
          <w:szCs w:val="12"/>
        </w:rPr>
      </w:pPr>
      <w:r w:rsidRPr="004B17AB">
        <w:rPr>
          <w:rFonts w:ascii="Times New Roman" w:hAnsi="Times New Roman" w:cs="Times New Roman"/>
          <w:b/>
          <w:sz w:val="12"/>
          <w:szCs w:val="12"/>
        </w:rPr>
        <w:t>МУНИЦИПАЛЬНОЕ ОБРАЗОВАНИЕ</w:t>
      </w:r>
    </w:p>
    <w:p w:rsidR="004B17AB" w:rsidRPr="004B17AB" w:rsidRDefault="004B17AB" w:rsidP="004B17AB">
      <w:pPr>
        <w:spacing w:after="0" w:line="240" w:lineRule="auto"/>
        <w:jc w:val="center"/>
        <w:rPr>
          <w:rFonts w:ascii="Times New Roman" w:hAnsi="Times New Roman" w:cs="Times New Roman"/>
          <w:b/>
          <w:sz w:val="12"/>
          <w:szCs w:val="12"/>
        </w:rPr>
      </w:pPr>
      <w:r w:rsidRPr="004B17AB">
        <w:rPr>
          <w:rFonts w:ascii="Times New Roman" w:hAnsi="Times New Roman" w:cs="Times New Roman"/>
          <w:b/>
          <w:sz w:val="12"/>
          <w:szCs w:val="12"/>
        </w:rPr>
        <w:t>«ГАХАНЫ»</w:t>
      </w:r>
    </w:p>
    <w:p w:rsidR="004B17AB" w:rsidRPr="004B17AB" w:rsidRDefault="004B17AB" w:rsidP="004B17AB">
      <w:pPr>
        <w:spacing w:after="0" w:line="240" w:lineRule="auto"/>
        <w:jc w:val="center"/>
        <w:rPr>
          <w:rFonts w:ascii="Times New Roman" w:hAnsi="Times New Roman" w:cs="Times New Roman"/>
          <w:b/>
          <w:sz w:val="12"/>
          <w:szCs w:val="12"/>
        </w:rPr>
      </w:pPr>
      <w:r w:rsidRPr="004B17AB">
        <w:rPr>
          <w:rFonts w:ascii="Times New Roman" w:hAnsi="Times New Roman" w:cs="Times New Roman"/>
          <w:b/>
          <w:sz w:val="12"/>
          <w:szCs w:val="12"/>
        </w:rPr>
        <w:t>ДУМА</w:t>
      </w:r>
    </w:p>
    <w:p w:rsidR="004B17AB" w:rsidRPr="004B17AB" w:rsidRDefault="004B17AB" w:rsidP="004B17AB">
      <w:pPr>
        <w:spacing w:after="0" w:line="240" w:lineRule="auto"/>
        <w:jc w:val="center"/>
        <w:rPr>
          <w:rFonts w:ascii="Times New Roman" w:hAnsi="Times New Roman" w:cs="Times New Roman"/>
          <w:b/>
          <w:sz w:val="12"/>
          <w:szCs w:val="12"/>
        </w:rPr>
      </w:pPr>
      <w:r w:rsidRPr="004B17AB">
        <w:rPr>
          <w:rFonts w:ascii="Times New Roman" w:hAnsi="Times New Roman" w:cs="Times New Roman"/>
          <w:b/>
          <w:sz w:val="12"/>
          <w:szCs w:val="12"/>
        </w:rPr>
        <w:t>РЕШЕНИЕ</w:t>
      </w:r>
    </w:p>
    <w:p w:rsidR="004B17AB" w:rsidRPr="004B17AB" w:rsidRDefault="004B17AB" w:rsidP="004B17AB">
      <w:pPr>
        <w:spacing w:after="0" w:line="240" w:lineRule="auto"/>
        <w:jc w:val="center"/>
        <w:rPr>
          <w:rFonts w:ascii="Times New Roman" w:hAnsi="Times New Roman" w:cs="Times New Roman"/>
          <w:b/>
          <w:sz w:val="12"/>
          <w:szCs w:val="12"/>
        </w:rPr>
      </w:pPr>
    </w:p>
    <w:p w:rsidR="004B17AB" w:rsidRPr="004B17AB" w:rsidRDefault="004B17AB" w:rsidP="004B17AB">
      <w:pPr>
        <w:pStyle w:val="Style6"/>
        <w:spacing w:line="240" w:lineRule="auto"/>
        <w:jc w:val="center"/>
        <w:rPr>
          <w:b/>
          <w:sz w:val="12"/>
          <w:szCs w:val="12"/>
        </w:rPr>
      </w:pPr>
      <w:r w:rsidRPr="004B17AB">
        <w:rPr>
          <w:b/>
          <w:sz w:val="12"/>
          <w:szCs w:val="12"/>
        </w:rPr>
        <w:t xml:space="preserve">О ЗАКЛЮЧЕНИИ ДОПОЛНИТЕЛЬНОГО СОГЛАШЕНИЯ </w:t>
      </w:r>
    </w:p>
    <w:p w:rsidR="004B17AB" w:rsidRPr="004B17AB" w:rsidRDefault="004B17AB" w:rsidP="004B17AB">
      <w:pPr>
        <w:pStyle w:val="Style6"/>
        <w:spacing w:line="240" w:lineRule="auto"/>
        <w:jc w:val="center"/>
        <w:rPr>
          <w:b/>
          <w:sz w:val="12"/>
          <w:szCs w:val="12"/>
        </w:rPr>
      </w:pPr>
      <w:r w:rsidRPr="004B17AB">
        <w:rPr>
          <w:b/>
          <w:sz w:val="12"/>
          <w:szCs w:val="12"/>
        </w:rPr>
        <w:t xml:space="preserve">К СОГЛАШЕНИЮ О ПЕРЕДАЧЕ ПОЛНОМОЧИЙ </w:t>
      </w:r>
    </w:p>
    <w:p w:rsidR="004B17AB" w:rsidRPr="004B17AB" w:rsidRDefault="004B17AB" w:rsidP="004B17AB">
      <w:pPr>
        <w:pStyle w:val="Style6"/>
        <w:spacing w:line="240" w:lineRule="auto"/>
        <w:jc w:val="center"/>
        <w:rPr>
          <w:b/>
          <w:sz w:val="12"/>
          <w:szCs w:val="12"/>
        </w:rPr>
      </w:pPr>
      <w:r w:rsidRPr="004B17AB">
        <w:rPr>
          <w:b/>
          <w:sz w:val="12"/>
          <w:szCs w:val="12"/>
        </w:rPr>
        <w:t>ПО ОСУЩЕСТВЛЕНИЮ ВНЕШНЕГО МУНИЦИПАЛЬНОГО ФИНАНСОВОГО КОНТРОЛЯ КОНТРОЛЬНО-СЧЕТНОЙ ПАЛАТЕ МУНИЦИПАЛЬНОГО ОБРАЗОВАНИЯ «БАЯНДАЕВСКИЙ РАЙОН» ОТ 27 ДЕКАБРЯ 2016 ГОДА</w:t>
      </w:r>
    </w:p>
    <w:p w:rsidR="004B17AB" w:rsidRPr="004B17AB" w:rsidRDefault="004B17AB" w:rsidP="004B17AB">
      <w:pPr>
        <w:pStyle w:val="Style6"/>
        <w:widowControl/>
        <w:spacing w:line="240" w:lineRule="auto"/>
        <w:jc w:val="center"/>
        <w:rPr>
          <w:rStyle w:val="FontStyle32"/>
          <w:sz w:val="12"/>
          <w:szCs w:val="12"/>
        </w:rPr>
      </w:pPr>
    </w:p>
    <w:p w:rsidR="004B17AB" w:rsidRPr="004B17AB" w:rsidRDefault="004B17AB" w:rsidP="004B17AB">
      <w:pPr>
        <w:pStyle w:val="ac"/>
        <w:ind w:firstLine="709"/>
        <w:jc w:val="both"/>
        <w:rPr>
          <w:rStyle w:val="FontStyle32"/>
          <w:sz w:val="12"/>
          <w:szCs w:val="12"/>
        </w:rPr>
      </w:pPr>
      <w:r w:rsidRPr="004B17AB">
        <w:rPr>
          <w:rStyle w:val="FontStyle32"/>
          <w:sz w:val="12"/>
          <w:szCs w:val="12"/>
        </w:rPr>
        <w:t xml:space="preserve">В соответствии со ст. ст. 7, 35 Федерального закона от 06.10.2003г. № 131-ФЗ «Об общих </w:t>
      </w:r>
      <w:proofErr w:type="gramStart"/>
      <w:r w:rsidRPr="004B17AB">
        <w:rPr>
          <w:rStyle w:val="FontStyle32"/>
          <w:sz w:val="12"/>
          <w:szCs w:val="12"/>
        </w:rPr>
        <w:t>принципах  организации</w:t>
      </w:r>
      <w:proofErr w:type="gramEnd"/>
      <w:r w:rsidRPr="004B17AB">
        <w:rPr>
          <w:rStyle w:val="FontStyle32"/>
          <w:sz w:val="12"/>
          <w:szCs w:val="12"/>
        </w:rPr>
        <w:t xml:space="preserve"> местного самоуправления в Российской Федерации» и Уставом муниципального образования «</w:t>
      </w:r>
      <w:proofErr w:type="spellStart"/>
      <w:r w:rsidRPr="004B17AB">
        <w:rPr>
          <w:rStyle w:val="FontStyle32"/>
          <w:sz w:val="12"/>
          <w:szCs w:val="12"/>
        </w:rPr>
        <w:t>Гаханы</w:t>
      </w:r>
      <w:proofErr w:type="spellEnd"/>
      <w:r w:rsidRPr="004B17AB">
        <w:rPr>
          <w:rStyle w:val="FontStyle32"/>
          <w:sz w:val="12"/>
          <w:szCs w:val="12"/>
        </w:rPr>
        <w:t>» Дума муниципального образования «</w:t>
      </w:r>
      <w:proofErr w:type="spellStart"/>
      <w:r w:rsidRPr="004B17AB">
        <w:rPr>
          <w:rStyle w:val="FontStyle32"/>
          <w:sz w:val="12"/>
          <w:szCs w:val="12"/>
        </w:rPr>
        <w:t>Гаханы</w:t>
      </w:r>
      <w:proofErr w:type="spellEnd"/>
      <w:r w:rsidRPr="004B17AB">
        <w:rPr>
          <w:rStyle w:val="FontStyle32"/>
          <w:sz w:val="12"/>
          <w:szCs w:val="12"/>
        </w:rPr>
        <w:t>»</w:t>
      </w:r>
    </w:p>
    <w:p w:rsidR="004B17AB" w:rsidRDefault="004B17AB" w:rsidP="004B17AB">
      <w:pPr>
        <w:spacing w:after="0" w:line="240" w:lineRule="auto"/>
        <w:rPr>
          <w:rStyle w:val="FontStyle32"/>
          <w:rFonts w:eastAsia="Times New Roman"/>
          <w:sz w:val="12"/>
          <w:szCs w:val="12"/>
          <w:lang w:eastAsia="ru-RU"/>
        </w:rPr>
      </w:pPr>
    </w:p>
    <w:p w:rsidR="004B17AB" w:rsidRPr="004B17AB" w:rsidRDefault="004B17AB" w:rsidP="004B17AB">
      <w:pPr>
        <w:spacing w:after="0" w:line="240" w:lineRule="auto"/>
        <w:jc w:val="center"/>
        <w:rPr>
          <w:rStyle w:val="FontStyle32"/>
          <w:b/>
          <w:sz w:val="12"/>
          <w:szCs w:val="12"/>
        </w:rPr>
      </w:pPr>
      <w:r w:rsidRPr="004B17AB">
        <w:rPr>
          <w:rStyle w:val="FontStyle32"/>
          <w:b/>
          <w:sz w:val="12"/>
          <w:szCs w:val="12"/>
        </w:rPr>
        <w:t>РЕШИЛА:</w:t>
      </w:r>
    </w:p>
    <w:p w:rsidR="004B17AB" w:rsidRPr="004B17AB" w:rsidRDefault="004B17AB" w:rsidP="004B17AB">
      <w:pPr>
        <w:spacing w:after="0" w:line="240" w:lineRule="auto"/>
        <w:jc w:val="center"/>
        <w:rPr>
          <w:rStyle w:val="FontStyle32"/>
          <w:b/>
          <w:sz w:val="12"/>
          <w:szCs w:val="12"/>
        </w:rPr>
      </w:pPr>
    </w:p>
    <w:p w:rsidR="004B17AB" w:rsidRPr="004B17AB" w:rsidRDefault="004B17AB" w:rsidP="004B17AB">
      <w:pPr>
        <w:pStyle w:val="13"/>
        <w:ind w:left="0" w:firstLine="709"/>
        <w:rPr>
          <w:rFonts w:eastAsia="Times New Roman"/>
          <w:sz w:val="12"/>
          <w:szCs w:val="12"/>
          <w:lang w:val="ru-RU" w:eastAsia="ru-RU"/>
        </w:rPr>
      </w:pPr>
      <w:r w:rsidRPr="004B17AB">
        <w:rPr>
          <w:rFonts w:eastAsia="Times New Roman"/>
          <w:sz w:val="12"/>
          <w:szCs w:val="12"/>
          <w:lang w:val="ru-RU" w:eastAsia="ru-RU"/>
        </w:rPr>
        <w:t>1.  В соответствии с подпунктом 6.2 Соглашения о передаче полномочий по осуществлению внешнего муниципального финансового контроля Контрольно-счетной палате муниципального образования «</w:t>
      </w:r>
      <w:proofErr w:type="spellStart"/>
      <w:r w:rsidRPr="004B17AB">
        <w:rPr>
          <w:rFonts w:eastAsia="Times New Roman"/>
          <w:sz w:val="12"/>
          <w:szCs w:val="12"/>
          <w:lang w:val="ru-RU" w:eastAsia="ru-RU"/>
        </w:rPr>
        <w:t>Баяндаевский</w:t>
      </w:r>
      <w:proofErr w:type="spellEnd"/>
      <w:r w:rsidRPr="004B17AB">
        <w:rPr>
          <w:rFonts w:eastAsia="Times New Roman"/>
          <w:sz w:val="12"/>
          <w:szCs w:val="12"/>
          <w:lang w:val="ru-RU" w:eastAsia="ru-RU"/>
        </w:rPr>
        <w:t xml:space="preserve"> район» от 27 декабря 2016 </w:t>
      </w:r>
      <w:proofErr w:type="gramStart"/>
      <w:r w:rsidRPr="004B17AB">
        <w:rPr>
          <w:rFonts w:eastAsia="Times New Roman"/>
          <w:sz w:val="12"/>
          <w:szCs w:val="12"/>
          <w:lang w:val="ru-RU" w:eastAsia="ru-RU"/>
        </w:rPr>
        <w:t>года  заключить</w:t>
      </w:r>
      <w:proofErr w:type="gramEnd"/>
      <w:r w:rsidRPr="004B17AB">
        <w:rPr>
          <w:rFonts w:eastAsia="Times New Roman"/>
          <w:sz w:val="12"/>
          <w:szCs w:val="12"/>
          <w:lang w:val="ru-RU" w:eastAsia="ru-RU"/>
        </w:rPr>
        <w:t xml:space="preserve"> Дополнительное соглашение к Соглашению о передаче полномочий по осуществлению </w:t>
      </w:r>
      <w:r w:rsidRPr="004B17AB">
        <w:rPr>
          <w:rFonts w:eastAsia="Times New Roman"/>
          <w:sz w:val="12"/>
          <w:szCs w:val="12"/>
          <w:lang w:val="ru-RU" w:eastAsia="ru-RU"/>
        </w:rPr>
        <w:lastRenderedPageBreak/>
        <w:t>внешнего муниципального финансового контроля Контрольно-счетной палате муниципального образования «</w:t>
      </w:r>
      <w:proofErr w:type="spellStart"/>
      <w:r w:rsidRPr="004B17AB">
        <w:rPr>
          <w:rFonts w:eastAsia="Times New Roman"/>
          <w:sz w:val="12"/>
          <w:szCs w:val="12"/>
          <w:lang w:val="ru-RU" w:eastAsia="ru-RU"/>
        </w:rPr>
        <w:t>Баяндаевский</w:t>
      </w:r>
      <w:proofErr w:type="spellEnd"/>
      <w:r w:rsidRPr="004B17AB">
        <w:rPr>
          <w:rFonts w:eastAsia="Times New Roman"/>
          <w:sz w:val="12"/>
          <w:szCs w:val="12"/>
          <w:lang w:val="ru-RU" w:eastAsia="ru-RU"/>
        </w:rPr>
        <w:t xml:space="preserve"> район» от 27 декабря 2016 года. </w:t>
      </w:r>
    </w:p>
    <w:p w:rsidR="004B17AB" w:rsidRPr="004B17AB" w:rsidRDefault="004B17AB" w:rsidP="004B17AB">
      <w:pPr>
        <w:pStyle w:val="13"/>
        <w:ind w:left="0" w:firstLine="709"/>
        <w:rPr>
          <w:rFonts w:eastAsia="Times New Roman"/>
          <w:sz w:val="12"/>
          <w:szCs w:val="12"/>
          <w:lang w:val="ru-RU" w:eastAsia="ru-RU"/>
        </w:rPr>
      </w:pPr>
      <w:r w:rsidRPr="004B17AB">
        <w:rPr>
          <w:rFonts w:eastAsia="Times New Roman"/>
          <w:sz w:val="12"/>
          <w:szCs w:val="12"/>
          <w:lang w:val="ru-RU" w:eastAsia="ru-RU"/>
        </w:rPr>
        <w:t>2. Дополнительное соглашение прилагается к настоящему решению.</w:t>
      </w:r>
    </w:p>
    <w:p w:rsidR="004B17AB" w:rsidRPr="004B17AB" w:rsidRDefault="004B17AB" w:rsidP="004B17AB">
      <w:pPr>
        <w:pStyle w:val="13"/>
        <w:ind w:left="0" w:firstLine="709"/>
        <w:rPr>
          <w:rStyle w:val="FontStyle32"/>
          <w:sz w:val="12"/>
          <w:szCs w:val="12"/>
          <w:lang w:val="ru-RU"/>
        </w:rPr>
      </w:pPr>
      <w:r w:rsidRPr="004B17AB">
        <w:rPr>
          <w:rStyle w:val="FontStyle32"/>
          <w:sz w:val="12"/>
          <w:szCs w:val="12"/>
          <w:lang w:val="ru-RU"/>
        </w:rPr>
        <w:t>3. Настоящее решение вступает в силу со дня принятия.</w:t>
      </w:r>
    </w:p>
    <w:p w:rsidR="004B17AB" w:rsidRPr="004B17AB" w:rsidRDefault="004B17AB" w:rsidP="004B17AB">
      <w:pPr>
        <w:pStyle w:val="13"/>
        <w:ind w:left="0" w:firstLine="709"/>
        <w:rPr>
          <w:sz w:val="12"/>
          <w:szCs w:val="12"/>
          <w:lang w:val="ru-RU"/>
        </w:rPr>
      </w:pPr>
      <w:r w:rsidRPr="004B17AB">
        <w:rPr>
          <w:rStyle w:val="FontStyle32"/>
          <w:sz w:val="12"/>
          <w:szCs w:val="12"/>
          <w:lang w:val="ru-RU"/>
        </w:rPr>
        <w:t xml:space="preserve">4. </w:t>
      </w:r>
      <w:r w:rsidRPr="004B17AB">
        <w:rPr>
          <w:sz w:val="12"/>
          <w:szCs w:val="12"/>
          <w:lang w:val="ru-RU"/>
        </w:rPr>
        <w:t>Контроль за исполнением настоящего Решения возложить на председателя Думы МО «</w:t>
      </w:r>
      <w:proofErr w:type="spellStart"/>
      <w:r w:rsidRPr="004B17AB">
        <w:rPr>
          <w:sz w:val="12"/>
          <w:szCs w:val="12"/>
          <w:lang w:val="ru-RU"/>
        </w:rPr>
        <w:t>Гаханы</w:t>
      </w:r>
      <w:proofErr w:type="spellEnd"/>
      <w:r w:rsidRPr="004B17AB">
        <w:rPr>
          <w:sz w:val="12"/>
          <w:szCs w:val="12"/>
          <w:lang w:val="ru-RU"/>
        </w:rPr>
        <w:t>».</w:t>
      </w:r>
    </w:p>
    <w:p w:rsidR="004B17AB" w:rsidRPr="004B17AB" w:rsidRDefault="004B17AB" w:rsidP="004B17AB">
      <w:pPr>
        <w:pStyle w:val="13"/>
        <w:ind w:left="0" w:firstLine="709"/>
        <w:rPr>
          <w:rStyle w:val="FontStyle32"/>
          <w:sz w:val="12"/>
          <w:szCs w:val="12"/>
          <w:lang w:val="ru-RU"/>
        </w:rPr>
      </w:pPr>
      <w:r w:rsidRPr="004B17AB">
        <w:rPr>
          <w:rStyle w:val="FontStyle32"/>
          <w:sz w:val="12"/>
          <w:szCs w:val="12"/>
          <w:lang w:val="ru-RU"/>
        </w:rPr>
        <w:t>5. Настоящее решение опубликовать в газете «</w:t>
      </w:r>
      <w:proofErr w:type="spellStart"/>
      <w:r w:rsidRPr="004B17AB">
        <w:rPr>
          <w:rStyle w:val="FontStyle32"/>
          <w:sz w:val="12"/>
          <w:szCs w:val="12"/>
          <w:lang w:val="ru-RU"/>
        </w:rPr>
        <w:t>Гаханский</w:t>
      </w:r>
      <w:proofErr w:type="spellEnd"/>
      <w:r w:rsidRPr="004B17AB">
        <w:rPr>
          <w:rStyle w:val="FontStyle32"/>
          <w:sz w:val="12"/>
          <w:szCs w:val="12"/>
          <w:lang w:val="ru-RU"/>
        </w:rPr>
        <w:t xml:space="preserve"> Вестник» и разместить на официальном сайте муниципального образования «</w:t>
      </w:r>
      <w:proofErr w:type="spellStart"/>
      <w:r w:rsidRPr="004B17AB">
        <w:rPr>
          <w:rStyle w:val="FontStyle32"/>
          <w:sz w:val="12"/>
          <w:szCs w:val="12"/>
          <w:lang w:val="ru-RU"/>
        </w:rPr>
        <w:t>Гаханы</w:t>
      </w:r>
      <w:proofErr w:type="spellEnd"/>
      <w:r w:rsidRPr="004B17AB">
        <w:rPr>
          <w:rStyle w:val="FontStyle32"/>
          <w:sz w:val="12"/>
          <w:szCs w:val="12"/>
          <w:lang w:val="ru-RU"/>
        </w:rPr>
        <w:t>» в информационно-телекоммуникационной сети «Интернет».</w:t>
      </w:r>
    </w:p>
    <w:p w:rsidR="004B17AB" w:rsidRPr="004B17AB" w:rsidRDefault="004B17AB" w:rsidP="004B17AB">
      <w:pPr>
        <w:pStyle w:val="ConsPlusNormal"/>
        <w:ind w:firstLine="709"/>
        <w:rPr>
          <w:rStyle w:val="FontStyle32"/>
          <w:sz w:val="12"/>
          <w:szCs w:val="12"/>
        </w:rPr>
      </w:pPr>
    </w:p>
    <w:p w:rsidR="004B17AB" w:rsidRPr="004B17AB" w:rsidRDefault="004B17AB" w:rsidP="004B17AB">
      <w:pPr>
        <w:pStyle w:val="ConsPlusNormal"/>
        <w:ind w:firstLine="709"/>
        <w:rPr>
          <w:rStyle w:val="FontStyle32"/>
          <w:sz w:val="12"/>
          <w:szCs w:val="12"/>
        </w:rPr>
      </w:pPr>
    </w:p>
    <w:p w:rsidR="004B17AB" w:rsidRPr="004B17AB" w:rsidRDefault="004B17AB" w:rsidP="004B17AB">
      <w:pPr>
        <w:spacing w:after="0" w:line="240" w:lineRule="auto"/>
        <w:ind w:firstLine="709"/>
        <w:rPr>
          <w:rStyle w:val="FontStyle32"/>
          <w:sz w:val="12"/>
          <w:szCs w:val="12"/>
        </w:rPr>
      </w:pPr>
      <w:r w:rsidRPr="004B17AB">
        <w:rPr>
          <w:rStyle w:val="FontStyle32"/>
          <w:sz w:val="12"/>
          <w:szCs w:val="12"/>
        </w:rPr>
        <w:t>Председатель Думы МО «</w:t>
      </w:r>
      <w:proofErr w:type="spellStart"/>
      <w:r w:rsidRPr="004B17AB">
        <w:rPr>
          <w:rStyle w:val="FontStyle32"/>
          <w:sz w:val="12"/>
          <w:szCs w:val="12"/>
        </w:rPr>
        <w:t>Гаханы</w:t>
      </w:r>
      <w:proofErr w:type="spellEnd"/>
      <w:r w:rsidRPr="004B17AB">
        <w:rPr>
          <w:rStyle w:val="FontStyle32"/>
          <w:sz w:val="12"/>
          <w:szCs w:val="12"/>
        </w:rPr>
        <w:t>»</w:t>
      </w:r>
    </w:p>
    <w:p w:rsidR="004B17AB" w:rsidRPr="004B17AB" w:rsidRDefault="004B17AB" w:rsidP="004B17AB">
      <w:pPr>
        <w:spacing w:after="0" w:line="240" w:lineRule="auto"/>
        <w:ind w:firstLine="709"/>
        <w:rPr>
          <w:rStyle w:val="FontStyle32"/>
          <w:sz w:val="12"/>
          <w:szCs w:val="12"/>
        </w:rPr>
      </w:pPr>
      <w:r w:rsidRPr="004B17AB">
        <w:rPr>
          <w:rStyle w:val="FontStyle32"/>
          <w:sz w:val="12"/>
          <w:szCs w:val="12"/>
        </w:rPr>
        <w:t>Ю.Г. Михайлов</w:t>
      </w:r>
    </w:p>
    <w:p w:rsidR="004B17AB" w:rsidRPr="004B17AB" w:rsidRDefault="004B17AB" w:rsidP="004B17AB">
      <w:pPr>
        <w:spacing w:after="0" w:line="240" w:lineRule="auto"/>
        <w:ind w:firstLine="709"/>
        <w:rPr>
          <w:rStyle w:val="FontStyle32"/>
          <w:sz w:val="12"/>
          <w:szCs w:val="12"/>
        </w:rPr>
      </w:pPr>
    </w:p>
    <w:p w:rsidR="004B17AB" w:rsidRPr="004B17AB" w:rsidRDefault="004B17AB" w:rsidP="004B17AB">
      <w:pPr>
        <w:spacing w:after="0" w:line="240" w:lineRule="auto"/>
        <w:ind w:firstLine="709"/>
        <w:rPr>
          <w:rStyle w:val="FontStyle32"/>
          <w:sz w:val="12"/>
          <w:szCs w:val="12"/>
        </w:rPr>
      </w:pPr>
    </w:p>
    <w:p w:rsidR="004B17AB" w:rsidRPr="004B17AB" w:rsidRDefault="004B17AB" w:rsidP="004B17AB">
      <w:pPr>
        <w:pStyle w:val="Style11"/>
        <w:widowControl/>
        <w:spacing w:line="240" w:lineRule="auto"/>
        <w:ind w:firstLine="709"/>
        <w:rPr>
          <w:rStyle w:val="FontStyle32"/>
          <w:sz w:val="12"/>
          <w:szCs w:val="12"/>
        </w:rPr>
      </w:pPr>
      <w:r w:rsidRPr="004B17AB">
        <w:rPr>
          <w:rStyle w:val="FontStyle32"/>
          <w:sz w:val="12"/>
          <w:szCs w:val="12"/>
        </w:rPr>
        <w:t>Глава МО «</w:t>
      </w:r>
      <w:proofErr w:type="spellStart"/>
      <w:r w:rsidRPr="004B17AB">
        <w:rPr>
          <w:rStyle w:val="FontStyle32"/>
          <w:sz w:val="12"/>
          <w:szCs w:val="12"/>
        </w:rPr>
        <w:t>Гаханы</w:t>
      </w:r>
      <w:proofErr w:type="spellEnd"/>
      <w:r w:rsidRPr="004B17AB">
        <w:rPr>
          <w:rStyle w:val="FontStyle32"/>
          <w:sz w:val="12"/>
          <w:szCs w:val="12"/>
        </w:rPr>
        <w:t>»</w:t>
      </w:r>
    </w:p>
    <w:p w:rsidR="004B17AB" w:rsidRPr="004B17AB" w:rsidRDefault="004B17AB" w:rsidP="004B17AB">
      <w:pPr>
        <w:pStyle w:val="Style11"/>
        <w:widowControl/>
        <w:spacing w:line="240" w:lineRule="auto"/>
        <w:ind w:firstLine="709"/>
        <w:rPr>
          <w:rStyle w:val="FontStyle32"/>
          <w:sz w:val="12"/>
          <w:szCs w:val="12"/>
        </w:rPr>
      </w:pPr>
      <w:r w:rsidRPr="004B17AB">
        <w:rPr>
          <w:rStyle w:val="FontStyle32"/>
          <w:sz w:val="12"/>
          <w:szCs w:val="12"/>
        </w:rPr>
        <w:t xml:space="preserve">Н.П. </w:t>
      </w:r>
      <w:proofErr w:type="spellStart"/>
      <w:r w:rsidRPr="004B17AB">
        <w:rPr>
          <w:rStyle w:val="FontStyle32"/>
          <w:sz w:val="12"/>
          <w:szCs w:val="12"/>
        </w:rPr>
        <w:t>Булгатова</w:t>
      </w:r>
      <w:proofErr w:type="spellEnd"/>
    </w:p>
    <w:p w:rsidR="004B17AB" w:rsidRPr="004B17AB" w:rsidRDefault="004B17AB" w:rsidP="004B17AB">
      <w:pPr>
        <w:pStyle w:val="Style11"/>
        <w:widowControl/>
        <w:spacing w:line="240" w:lineRule="auto"/>
        <w:ind w:firstLine="709"/>
        <w:rPr>
          <w:rStyle w:val="FontStyle32"/>
          <w:sz w:val="12"/>
          <w:szCs w:val="12"/>
        </w:rPr>
      </w:pPr>
    </w:p>
    <w:p w:rsidR="004B17AB" w:rsidRPr="004B17AB" w:rsidRDefault="004B17AB" w:rsidP="004B17AB">
      <w:pPr>
        <w:tabs>
          <w:tab w:val="left" w:pos="2880"/>
          <w:tab w:val="center" w:pos="4960"/>
        </w:tabs>
        <w:spacing w:after="0" w:line="240" w:lineRule="auto"/>
        <w:ind w:right="284"/>
        <w:jc w:val="center"/>
        <w:rPr>
          <w:rFonts w:ascii="Times New Roman" w:hAnsi="Times New Roman" w:cs="Times New Roman"/>
          <w:b/>
          <w:sz w:val="12"/>
          <w:szCs w:val="12"/>
        </w:rPr>
      </w:pPr>
      <w:r w:rsidRPr="004B17AB">
        <w:rPr>
          <w:rFonts w:ascii="Times New Roman" w:hAnsi="Times New Roman" w:cs="Times New Roman"/>
          <w:b/>
          <w:sz w:val="12"/>
          <w:szCs w:val="12"/>
        </w:rPr>
        <w:t>26.04</w:t>
      </w:r>
      <w:r w:rsidRPr="004B17AB">
        <w:rPr>
          <w:rFonts w:ascii="Times New Roman" w:hAnsi="Times New Roman" w:cs="Times New Roman"/>
          <w:sz w:val="12"/>
          <w:szCs w:val="12"/>
        </w:rPr>
        <w:t>.</w:t>
      </w:r>
      <w:r w:rsidRPr="004B17AB">
        <w:rPr>
          <w:rFonts w:ascii="Times New Roman" w:hAnsi="Times New Roman" w:cs="Times New Roman"/>
          <w:b/>
          <w:sz w:val="12"/>
          <w:szCs w:val="12"/>
        </w:rPr>
        <w:t>2019 № 6</w:t>
      </w:r>
    </w:p>
    <w:p w:rsidR="004B17AB" w:rsidRPr="004B17AB" w:rsidRDefault="004B17AB" w:rsidP="004B17AB">
      <w:pPr>
        <w:tabs>
          <w:tab w:val="left" w:pos="2880"/>
          <w:tab w:val="center" w:pos="4960"/>
        </w:tabs>
        <w:spacing w:after="0" w:line="240" w:lineRule="auto"/>
        <w:ind w:right="284"/>
        <w:jc w:val="center"/>
        <w:rPr>
          <w:rFonts w:ascii="Times New Roman" w:hAnsi="Times New Roman" w:cs="Times New Roman"/>
          <w:b/>
          <w:sz w:val="12"/>
          <w:szCs w:val="12"/>
        </w:rPr>
      </w:pPr>
      <w:r w:rsidRPr="004B17AB">
        <w:rPr>
          <w:rFonts w:ascii="Times New Roman" w:hAnsi="Times New Roman" w:cs="Times New Roman"/>
          <w:b/>
          <w:sz w:val="12"/>
          <w:szCs w:val="12"/>
        </w:rPr>
        <w:t>РОССИЙСКАЯ ФЕДЕРАЦИЯ</w:t>
      </w:r>
    </w:p>
    <w:p w:rsidR="004B17AB" w:rsidRPr="004B17AB" w:rsidRDefault="004B17AB" w:rsidP="004B17AB">
      <w:pPr>
        <w:spacing w:after="0" w:line="240" w:lineRule="auto"/>
        <w:ind w:right="284"/>
        <w:jc w:val="center"/>
        <w:rPr>
          <w:rFonts w:ascii="Times New Roman" w:hAnsi="Times New Roman" w:cs="Times New Roman"/>
          <w:b/>
          <w:sz w:val="12"/>
          <w:szCs w:val="12"/>
        </w:rPr>
      </w:pPr>
      <w:r w:rsidRPr="004B17AB">
        <w:rPr>
          <w:rFonts w:ascii="Times New Roman" w:hAnsi="Times New Roman" w:cs="Times New Roman"/>
          <w:b/>
          <w:sz w:val="12"/>
          <w:szCs w:val="12"/>
        </w:rPr>
        <w:t>ИРКУТСКАЯ ОБЛАСТЬ</w:t>
      </w:r>
    </w:p>
    <w:p w:rsidR="004B17AB" w:rsidRPr="004B17AB" w:rsidRDefault="004B17AB" w:rsidP="004B17AB">
      <w:pPr>
        <w:spacing w:after="0" w:line="240" w:lineRule="auto"/>
        <w:ind w:right="284"/>
        <w:jc w:val="center"/>
        <w:rPr>
          <w:rFonts w:ascii="Times New Roman" w:hAnsi="Times New Roman" w:cs="Times New Roman"/>
          <w:b/>
          <w:sz w:val="12"/>
          <w:szCs w:val="12"/>
        </w:rPr>
      </w:pPr>
      <w:r w:rsidRPr="004B17AB">
        <w:rPr>
          <w:rFonts w:ascii="Times New Roman" w:hAnsi="Times New Roman" w:cs="Times New Roman"/>
          <w:b/>
          <w:sz w:val="12"/>
          <w:szCs w:val="12"/>
        </w:rPr>
        <w:t>БАЯНДАЕВСКИЙ РАЙОН</w:t>
      </w:r>
    </w:p>
    <w:p w:rsidR="004B17AB" w:rsidRPr="004B17AB" w:rsidRDefault="004B17AB" w:rsidP="004B17AB">
      <w:pPr>
        <w:tabs>
          <w:tab w:val="left" w:pos="3705"/>
        </w:tabs>
        <w:spacing w:after="0" w:line="240" w:lineRule="auto"/>
        <w:ind w:right="284"/>
        <w:jc w:val="center"/>
        <w:rPr>
          <w:rFonts w:ascii="Times New Roman" w:hAnsi="Times New Roman" w:cs="Times New Roman"/>
          <w:b/>
          <w:sz w:val="12"/>
          <w:szCs w:val="12"/>
        </w:rPr>
      </w:pPr>
      <w:r w:rsidRPr="004B17AB">
        <w:rPr>
          <w:rFonts w:ascii="Times New Roman" w:hAnsi="Times New Roman" w:cs="Times New Roman"/>
          <w:b/>
          <w:sz w:val="12"/>
          <w:szCs w:val="12"/>
        </w:rPr>
        <w:t>ДУМА МУНИЦИПАЛЬНОГО ОБРАЗОВАНИЯ «ГАХАНЫ»</w:t>
      </w:r>
    </w:p>
    <w:p w:rsidR="004B17AB" w:rsidRPr="004B17AB" w:rsidRDefault="004B17AB" w:rsidP="004B17AB">
      <w:pPr>
        <w:tabs>
          <w:tab w:val="left" w:pos="3705"/>
        </w:tabs>
        <w:spacing w:after="0" w:line="240" w:lineRule="auto"/>
        <w:ind w:right="284"/>
        <w:jc w:val="center"/>
        <w:rPr>
          <w:rFonts w:ascii="Times New Roman" w:hAnsi="Times New Roman" w:cs="Times New Roman"/>
          <w:b/>
          <w:sz w:val="12"/>
          <w:szCs w:val="12"/>
        </w:rPr>
      </w:pPr>
      <w:r w:rsidRPr="004B17AB">
        <w:rPr>
          <w:rFonts w:ascii="Times New Roman" w:hAnsi="Times New Roman" w:cs="Times New Roman"/>
          <w:b/>
          <w:sz w:val="12"/>
          <w:szCs w:val="12"/>
        </w:rPr>
        <w:t>ДУМА</w:t>
      </w:r>
    </w:p>
    <w:p w:rsidR="004B17AB" w:rsidRPr="004B17AB" w:rsidRDefault="004B17AB" w:rsidP="004B17AB">
      <w:pPr>
        <w:spacing w:after="0" w:line="240" w:lineRule="auto"/>
        <w:ind w:right="284"/>
        <w:jc w:val="center"/>
        <w:rPr>
          <w:rFonts w:ascii="Times New Roman" w:hAnsi="Times New Roman" w:cs="Times New Roman"/>
          <w:b/>
          <w:sz w:val="12"/>
          <w:szCs w:val="12"/>
        </w:rPr>
      </w:pPr>
      <w:r w:rsidRPr="004B17AB">
        <w:rPr>
          <w:rFonts w:ascii="Times New Roman" w:hAnsi="Times New Roman" w:cs="Times New Roman"/>
          <w:b/>
          <w:sz w:val="12"/>
          <w:szCs w:val="12"/>
        </w:rPr>
        <w:t>РЕШЕНИЕ</w:t>
      </w:r>
    </w:p>
    <w:p w:rsidR="004B17AB" w:rsidRPr="004B17AB" w:rsidRDefault="004B17AB" w:rsidP="004B17AB">
      <w:pPr>
        <w:spacing w:after="0" w:line="240" w:lineRule="auto"/>
        <w:ind w:right="284"/>
        <w:jc w:val="center"/>
        <w:rPr>
          <w:rFonts w:ascii="Times New Roman" w:hAnsi="Times New Roman" w:cs="Times New Roman"/>
          <w:b/>
          <w:sz w:val="12"/>
          <w:szCs w:val="12"/>
        </w:rPr>
      </w:pPr>
    </w:p>
    <w:p w:rsidR="004B17AB" w:rsidRPr="004B17AB" w:rsidRDefault="004B17AB" w:rsidP="004B17AB">
      <w:pPr>
        <w:spacing w:after="0" w:line="240" w:lineRule="auto"/>
        <w:ind w:right="284"/>
        <w:jc w:val="center"/>
        <w:rPr>
          <w:rFonts w:ascii="Times New Roman" w:hAnsi="Times New Roman" w:cs="Times New Roman"/>
          <w:b/>
          <w:sz w:val="12"/>
          <w:szCs w:val="12"/>
        </w:rPr>
      </w:pPr>
      <w:r w:rsidRPr="004B17AB">
        <w:rPr>
          <w:rFonts w:ascii="Times New Roman" w:hAnsi="Times New Roman" w:cs="Times New Roman"/>
          <w:b/>
          <w:sz w:val="12"/>
          <w:szCs w:val="12"/>
        </w:rPr>
        <w:t>О ВНЕСЕНИИ ИЗМЕНЕНИЙ В ПРАВИЛА БЛАГОУСТРОЙСТВА ТЕРРИТОРИИ МУНИЦИПАЛЬНОГО ОБРАЗОВАНИЯ «ГАХАНЫ»</w:t>
      </w:r>
    </w:p>
    <w:p w:rsidR="004B17AB" w:rsidRPr="004B17AB" w:rsidRDefault="004B17AB" w:rsidP="004B17AB">
      <w:pPr>
        <w:spacing w:after="0"/>
        <w:rPr>
          <w:rFonts w:ascii="Times New Roman" w:hAnsi="Times New Roman" w:cs="Times New Roman"/>
          <w:sz w:val="12"/>
          <w:szCs w:val="12"/>
        </w:rPr>
      </w:pPr>
    </w:p>
    <w:p w:rsidR="004B17AB" w:rsidRPr="004B17AB" w:rsidRDefault="004B17AB" w:rsidP="004B17AB">
      <w:pPr>
        <w:pStyle w:val="a5"/>
        <w:spacing w:before="0" w:beforeAutospacing="0" w:after="0" w:afterAutospacing="0"/>
        <w:jc w:val="both"/>
        <w:rPr>
          <w:sz w:val="12"/>
          <w:szCs w:val="12"/>
        </w:rPr>
      </w:pPr>
      <w:r w:rsidRPr="004B17AB">
        <w:rPr>
          <w:sz w:val="12"/>
          <w:szCs w:val="12"/>
        </w:rPr>
        <w:tab/>
        <w:t>Руководствуясь Законом Иркутской области от 12 декабря 2018 года N 119-ОЗ «О порядке определения органами местного самоуправления муниципальных образований Иркутской области границ прилегающих территорий», руководствуясь Уставом муниципального образования «</w:t>
      </w:r>
      <w:proofErr w:type="spellStart"/>
      <w:r w:rsidRPr="004B17AB">
        <w:rPr>
          <w:sz w:val="12"/>
          <w:szCs w:val="12"/>
        </w:rPr>
        <w:t>Гаханы</w:t>
      </w:r>
      <w:proofErr w:type="spellEnd"/>
      <w:r w:rsidRPr="004B17AB">
        <w:rPr>
          <w:sz w:val="12"/>
          <w:szCs w:val="12"/>
        </w:rPr>
        <w:t xml:space="preserve">», </w:t>
      </w:r>
    </w:p>
    <w:p w:rsidR="004B17AB" w:rsidRPr="004B17AB" w:rsidRDefault="004B17AB" w:rsidP="004B17AB">
      <w:pPr>
        <w:pStyle w:val="a5"/>
        <w:spacing w:before="0" w:beforeAutospacing="0" w:after="0" w:afterAutospacing="0"/>
        <w:jc w:val="both"/>
        <w:rPr>
          <w:sz w:val="12"/>
          <w:szCs w:val="12"/>
        </w:rPr>
      </w:pPr>
    </w:p>
    <w:p w:rsidR="004B17AB" w:rsidRPr="004B17AB" w:rsidRDefault="004B17AB" w:rsidP="004B17AB">
      <w:pPr>
        <w:pStyle w:val="a5"/>
        <w:spacing w:before="0" w:beforeAutospacing="0" w:after="0" w:afterAutospacing="0"/>
        <w:jc w:val="center"/>
        <w:rPr>
          <w:b/>
          <w:sz w:val="12"/>
          <w:szCs w:val="12"/>
        </w:rPr>
      </w:pPr>
      <w:r w:rsidRPr="004B17AB">
        <w:rPr>
          <w:b/>
          <w:sz w:val="12"/>
          <w:szCs w:val="12"/>
        </w:rPr>
        <w:t>ДУМА РЕШИЛА:</w:t>
      </w:r>
    </w:p>
    <w:p w:rsidR="004B17AB" w:rsidRPr="004B17AB" w:rsidRDefault="004B17AB" w:rsidP="004B17AB">
      <w:pPr>
        <w:pStyle w:val="a5"/>
        <w:spacing w:before="0" w:beforeAutospacing="0" w:after="0" w:afterAutospacing="0"/>
        <w:jc w:val="center"/>
        <w:rPr>
          <w:b/>
          <w:sz w:val="12"/>
          <w:szCs w:val="12"/>
        </w:rPr>
      </w:pPr>
    </w:p>
    <w:p w:rsidR="004B17AB" w:rsidRPr="004B17AB" w:rsidRDefault="004B17AB" w:rsidP="004B17AB">
      <w:pPr>
        <w:pStyle w:val="a5"/>
        <w:spacing w:before="0" w:beforeAutospacing="0" w:after="0" w:afterAutospacing="0"/>
        <w:jc w:val="both"/>
        <w:rPr>
          <w:sz w:val="12"/>
          <w:szCs w:val="12"/>
        </w:rPr>
      </w:pPr>
      <w:r w:rsidRPr="004B17AB">
        <w:rPr>
          <w:sz w:val="12"/>
          <w:szCs w:val="12"/>
        </w:rPr>
        <w:tab/>
        <w:t>1. Внести в Правила благоустройства на территории муниципального образования «</w:t>
      </w:r>
      <w:proofErr w:type="spellStart"/>
      <w:r w:rsidRPr="004B17AB">
        <w:rPr>
          <w:sz w:val="12"/>
          <w:szCs w:val="12"/>
        </w:rPr>
        <w:t>Гаханы</w:t>
      </w:r>
      <w:proofErr w:type="spellEnd"/>
      <w:r w:rsidRPr="004B17AB">
        <w:rPr>
          <w:sz w:val="12"/>
          <w:szCs w:val="12"/>
        </w:rPr>
        <w:t>» (далее - по тексту Правила), утвержденные Решением Думы МО «</w:t>
      </w:r>
      <w:proofErr w:type="spellStart"/>
      <w:r w:rsidRPr="004B17AB">
        <w:rPr>
          <w:sz w:val="12"/>
          <w:szCs w:val="12"/>
        </w:rPr>
        <w:t>Гаханы</w:t>
      </w:r>
      <w:proofErr w:type="spellEnd"/>
      <w:r w:rsidRPr="004B17AB">
        <w:rPr>
          <w:sz w:val="12"/>
          <w:szCs w:val="12"/>
        </w:rPr>
        <w:t>» от 13.06.2018 г. № 25 следующие изменения:</w:t>
      </w:r>
    </w:p>
    <w:p w:rsidR="004B17AB" w:rsidRPr="004B17AB" w:rsidRDefault="004B17AB" w:rsidP="004B17AB">
      <w:pPr>
        <w:pStyle w:val="a5"/>
        <w:spacing w:before="0" w:beforeAutospacing="0" w:after="0" w:afterAutospacing="0"/>
        <w:jc w:val="both"/>
        <w:rPr>
          <w:b/>
          <w:sz w:val="12"/>
          <w:szCs w:val="12"/>
        </w:rPr>
      </w:pPr>
      <w:r w:rsidRPr="004B17AB">
        <w:rPr>
          <w:sz w:val="12"/>
          <w:szCs w:val="12"/>
        </w:rPr>
        <w:tab/>
      </w:r>
      <w:r w:rsidRPr="004B17AB">
        <w:rPr>
          <w:b/>
          <w:sz w:val="12"/>
          <w:szCs w:val="12"/>
        </w:rPr>
        <w:t>1.1. Статья 3 Основные понятия и термины</w:t>
      </w:r>
    </w:p>
    <w:p w:rsidR="004B17AB" w:rsidRPr="004B17AB" w:rsidRDefault="004B17AB" w:rsidP="004B17AB">
      <w:pPr>
        <w:pStyle w:val="a5"/>
        <w:spacing w:before="0" w:beforeAutospacing="0" w:after="0" w:afterAutospacing="0"/>
        <w:jc w:val="both"/>
        <w:rPr>
          <w:sz w:val="12"/>
          <w:szCs w:val="12"/>
        </w:rPr>
      </w:pPr>
      <w:r w:rsidRPr="004B17AB">
        <w:rPr>
          <w:sz w:val="12"/>
          <w:szCs w:val="12"/>
        </w:rPr>
        <w:tab/>
        <w:t>1.1.1 пункт 28 в части 1 статьи 3 «- прилегающая территория изложить в следующей редакции: «-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настоящими правилами благоустройства в соответствии с порядком, установленным Законом Иркутской области»;</w:t>
      </w:r>
    </w:p>
    <w:p w:rsidR="004B17AB" w:rsidRPr="004B17AB" w:rsidRDefault="004B17AB" w:rsidP="004B17AB">
      <w:pPr>
        <w:pStyle w:val="a5"/>
        <w:spacing w:before="0" w:beforeAutospacing="0" w:after="0" w:afterAutospacing="0"/>
        <w:jc w:val="both"/>
        <w:rPr>
          <w:sz w:val="12"/>
          <w:szCs w:val="12"/>
        </w:rPr>
      </w:pPr>
      <w:r w:rsidRPr="004B17AB">
        <w:rPr>
          <w:sz w:val="12"/>
          <w:szCs w:val="12"/>
        </w:rPr>
        <w:tab/>
        <w:t>1.1.2</w:t>
      </w:r>
      <w:proofErr w:type="gramStart"/>
      <w:r w:rsidRPr="004B17AB">
        <w:rPr>
          <w:sz w:val="12"/>
          <w:szCs w:val="12"/>
        </w:rPr>
        <w:t>. дополнить</w:t>
      </w:r>
      <w:proofErr w:type="gramEnd"/>
      <w:r w:rsidRPr="004B17AB">
        <w:rPr>
          <w:sz w:val="12"/>
          <w:szCs w:val="12"/>
        </w:rPr>
        <w:t xml:space="preserve"> пунктами следующего содержания:</w:t>
      </w:r>
    </w:p>
    <w:p w:rsidR="004B17AB" w:rsidRPr="004B17AB" w:rsidRDefault="004B17AB" w:rsidP="004B17AB">
      <w:pPr>
        <w:pStyle w:val="a5"/>
        <w:spacing w:before="0" w:beforeAutospacing="0" w:after="0" w:afterAutospacing="0"/>
        <w:jc w:val="both"/>
        <w:rPr>
          <w:sz w:val="12"/>
          <w:szCs w:val="12"/>
        </w:rPr>
      </w:pPr>
      <w:r w:rsidRPr="004B17AB">
        <w:rPr>
          <w:sz w:val="12"/>
          <w:szCs w:val="12"/>
        </w:rPr>
        <w:tab/>
        <w:t>31 - границы прилегающей территории - местоположение прилегающей территории, установленное посредством определения координат характерных точек ее границ;</w:t>
      </w:r>
    </w:p>
    <w:p w:rsidR="004B17AB" w:rsidRPr="004B17AB" w:rsidRDefault="004B17AB" w:rsidP="004B17AB">
      <w:pPr>
        <w:pStyle w:val="a5"/>
        <w:spacing w:before="0" w:beforeAutospacing="0" w:after="0" w:afterAutospacing="0"/>
        <w:jc w:val="both"/>
        <w:rPr>
          <w:sz w:val="12"/>
          <w:szCs w:val="12"/>
        </w:rPr>
      </w:pPr>
      <w:r w:rsidRPr="004B17AB">
        <w:rPr>
          <w:sz w:val="12"/>
          <w:szCs w:val="12"/>
        </w:rPr>
        <w:tab/>
        <w:t>32 - 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которого установлены границы прилегающей территории, то есть являющаяся их общей границей;</w:t>
      </w:r>
    </w:p>
    <w:p w:rsidR="004B17AB" w:rsidRPr="004B17AB" w:rsidRDefault="004B17AB" w:rsidP="004B17AB">
      <w:pPr>
        <w:pStyle w:val="a5"/>
        <w:spacing w:before="0" w:beforeAutospacing="0" w:after="0" w:afterAutospacing="0"/>
        <w:jc w:val="both"/>
        <w:rPr>
          <w:sz w:val="12"/>
          <w:szCs w:val="12"/>
        </w:rPr>
      </w:pPr>
      <w:r w:rsidRPr="004B17AB">
        <w:rPr>
          <w:sz w:val="12"/>
          <w:szCs w:val="12"/>
        </w:rPr>
        <w:tab/>
        <w:t>33 - внешняя часть границ прилегающей территории - часть границ прилегающей территории, не примыкающая непосредственно к зданию, строению, сооружению, земельному участку, в отношении которого установлены границы прилегающей территории, то есть не являющаяся их общей границей;</w:t>
      </w:r>
    </w:p>
    <w:p w:rsidR="004B17AB" w:rsidRPr="004B17AB" w:rsidRDefault="004B17AB" w:rsidP="004B17AB">
      <w:pPr>
        <w:pStyle w:val="a5"/>
        <w:spacing w:before="0" w:beforeAutospacing="0" w:after="0" w:afterAutospacing="0"/>
        <w:jc w:val="both"/>
        <w:rPr>
          <w:sz w:val="12"/>
          <w:szCs w:val="12"/>
        </w:rPr>
      </w:pPr>
      <w:r w:rsidRPr="004B17AB">
        <w:rPr>
          <w:sz w:val="12"/>
          <w:szCs w:val="12"/>
        </w:rPr>
        <w:tab/>
        <w:t>34 - площадь прилегающей территории - площадь геометрической фигуры, образованной проекцией границ прилегающей территории на горизонтальную плоскость</w:t>
      </w:r>
    </w:p>
    <w:p w:rsidR="004B17AB" w:rsidRPr="004B17AB" w:rsidRDefault="004B17AB" w:rsidP="004B17AB">
      <w:pPr>
        <w:pStyle w:val="a5"/>
        <w:spacing w:before="0" w:beforeAutospacing="0" w:after="0" w:afterAutospacing="0"/>
        <w:jc w:val="both"/>
        <w:rPr>
          <w:b/>
          <w:sz w:val="12"/>
          <w:szCs w:val="12"/>
        </w:rPr>
      </w:pPr>
      <w:r w:rsidRPr="004B17AB">
        <w:rPr>
          <w:sz w:val="12"/>
          <w:szCs w:val="12"/>
        </w:rPr>
        <w:tab/>
      </w:r>
      <w:r w:rsidRPr="004B17AB">
        <w:rPr>
          <w:b/>
          <w:sz w:val="12"/>
          <w:szCs w:val="12"/>
        </w:rPr>
        <w:t>1.2. Глава 3 Порядок участия граждан в благоустройстве прилегающих территорий»:</w:t>
      </w:r>
    </w:p>
    <w:p w:rsidR="004B17AB" w:rsidRPr="004B17AB" w:rsidRDefault="004B17AB" w:rsidP="004B17AB">
      <w:pPr>
        <w:pStyle w:val="a5"/>
        <w:spacing w:before="0" w:beforeAutospacing="0" w:after="0" w:afterAutospacing="0"/>
        <w:jc w:val="both"/>
        <w:rPr>
          <w:sz w:val="12"/>
          <w:szCs w:val="12"/>
        </w:rPr>
      </w:pPr>
      <w:r w:rsidRPr="004B17AB">
        <w:rPr>
          <w:sz w:val="12"/>
          <w:szCs w:val="12"/>
        </w:rPr>
        <w:tab/>
        <w:t>1.2.1</w:t>
      </w:r>
      <w:proofErr w:type="gramStart"/>
      <w:r w:rsidRPr="004B17AB">
        <w:rPr>
          <w:sz w:val="12"/>
          <w:szCs w:val="12"/>
        </w:rPr>
        <w:t>. дополнить</w:t>
      </w:r>
      <w:proofErr w:type="gramEnd"/>
      <w:r w:rsidRPr="004B17AB">
        <w:rPr>
          <w:sz w:val="12"/>
          <w:szCs w:val="12"/>
        </w:rPr>
        <w:t xml:space="preserve"> статьей 6.1 следующего содержания:</w:t>
      </w:r>
    </w:p>
    <w:p w:rsidR="004B17AB" w:rsidRPr="004B17AB" w:rsidRDefault="004B17AB" w:rsidP="004B17AB">
      <w:pPr>
        <w:pStyle w:val="a5"/>
        <w:spacing w:before="0" w:beforeAutospacing="0" w:after="0" w:afterAutospacing="0"/>
        <w:jc w:val="both"/>
        <w:rPr>
          <w:b/>
          <w:sz w:val="12"/>
          <w:szCs w:val="12"/>
        </w:rPr>
      </w:pPr>
      <w:r w:rsidRPr="004B17AB">
        <w:rPr>
          <w:sz w:val="12"/>
          <w:szCs w:val="12"/>
        </w:rPr>
        <w:t xml:space="preserve"> </w:t>
      </w:r>
      <w:r w:rsidRPr="004B17AB">
        <w:rPr>
          <w:sz w:val="12"/>
          <w:szCs w:val="12"/>
        </w:rPr>
        <w:tab/>
      </w:r>
      <w:r w:rsidRPr="004B17AB">
        <w:rPr>
          <w:b/>
          <w:sz w:val="12"/>
          <w:szCs w:val="12"/>
        </w:rPr>
        <w:t>Статья 6.1.</w:t>
      </w:r>
      <w:r w:rsidRPr="004B17AB">
        <w:rPr>
          <w:b/>
          <w:i/>
          <w:sz w:val="12"/>
          <w:szCs w:val="12"/>
        </w:rPr>
        <w:t xml:space="preserve">  </w:t>
      </w:r>
      <w:r w:rsidRPr="004B17AB">
        <w:rPr>
          <w:b/>
          <w:sz w:val="12"/>
          <w:szCs w:val="12"/>
        </w:rPr>
        <w:t>Порядок определения границ прилегающей территории</w:t>
      </w:r>
    </w:p>
    <w:p w:rsidR="004B17AB" w:rsidRPr="004B17AB" w:rsidRDefault="004B17AB" w:rsidP="004B17AB">
      <w:pPr>
        <w:pStyle w:val="a5"/>
        <w:spacing w:before="0" w:beforeAutospacing="0" w:after="0" w:afterAutospacing="0"/>
        <w:jc w:val="both"/>
        <w:rPr>
          <w:sz w:val="12"/>
          <w:szCs w:val="12"/>
        </w:rPr>
      </w:pPr>
      <w:r w:rsidRPr="004B17AB">
        <w:rPr>
          <w:sz w:val="12"/>
          <w:szCs w:val="12"/>
        </w:rPr>
        <w:tab/>
        <w:t>1. Границы прилегающей территории определяются в отношении территорий общего пользования, которые прилегают (то есть имеют общую границу) к зданию, строению, сооружению, земельному участку в случае, если такой земельный участок образован (далее - земельный участок), в зависимости от расположения зданий, строений, сооружений, земельных участков в существующей застройке, вида их разрешенного использования и фактического назначения, их площади и протяженности указанной общей границы, а также иных требований настоящих Правил.</w:t>
      </w:r>
    </w:p>
    <w:p w:rsidR="004B17AB" w:rsidRPr="004B17AB" w:rsidRDefault="004B17AB" w:rsidP="004B17AB">
      <w:pPr>
        <w:pStyle w:val="a5"/>
        <w:spacing w:before="0" w:beforeAutospacing="0" w:after="0" w:afterAutospacing="0"/>
        <w:jc w:val="both"/>
        <w:rPr>
          <w:sz w:val="12"/>
          <w:szCs w:val="12"/>
        </w:rPr>
      </w:pPr>
      <w:r w:rsidRPr="004B17AB">
        <w:rPr>
          <w:sz w:val="12"/>
          <w:szCs w:val="12"/>
        </w:rPr>
        <w:tab/>
        <w:t>2. Границы прилегающей территории определяются с учетом следующих ограничений и условий:</w:t>
      </w:r>
    </w:p>
    <w:p w:rsidR="004B17AB" w:rsidRPr="004B17AB" w:rsidRDefault="004B17AB" w:rsidP="004B17AB">
      <w:pPr>
        <w:pStyle w:val="a5"/>
        <w:spacing w:before="0" w:beforeAutospacing="0" w:after="0" w:afterAutospacing="0"/>
        <w:jc w:val="both"/>
        <w:rPr>
          <w:sz w:val="12"/>
          <w:szCs w:val="12"/>
        </w:rPr>
      </w:pPr>
      <w:r w:rsidRPr="004B17AB">
        <w:rPr>
          <w:sz w:val="12"/>
          <w:szCs w:val="12"/>
        </w:rPr>
        <w:tab/>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4B17AB" w:rsidRPr="004B17AB" w:rsidRDefault="004B17AB" w:rsidP="004B17AB">
      <w:pPr>
        <w:pStyle w:val="a5"/>
        <w:spacing w:before="0" w:beforeAutospacing="0" w:after="0" w:afterAutospacing="0"/>
        <w:jc w:val="both"/>
        <w:rPr>
          <w:sz w:val="12"/>
          <w:szCs w:val="12"/>
        </w:rPr>
      </w:pPr>
      <w:r w:rsidRPr="004B17AB">
        <w:rPr>
          <w:sz w:val="12"/>
          <w:szCs w:val="12"/>
        </w:rPr>
        <w:tab/>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4B17AB" w:rsidRPr="004B17AB" w:rsidRDefault="004B17AB" w:rsidP="004B17AB">
      <w:pPr>
        <w:pStyle w:val="a5"/>
        <w:spacing w:before="0" w:beforeAutospacing="0" w:after="0" w:afterAutospacing="0"/>
        <w:jc w:val="both"/>
        <w:rPr>
          <w:sz w:val="12"/>
          <w:szCs w:val="12"/>
        </w:rPr>
      </w:pPr>
      <w:r w:rsidRPr="004B17AB">
        <w:rPr>
          <w:sz w:val="12"/>
          <w:szCs w:val="12"/>
        </w:rPr>
        <w:tab/>
        <w:t>3) пересечение границ прилегающих территорий, за исключением случая установления общих смежных границ прилегающих территорий, не допускается;</w:t>
      </w:r>
    </w:p>
    <w:p w:rsidR="004B17AB" w:rsidRPr="004B17AB" w:rsidRDefault="004B17AB" w:rsidP="004B17AB">
      <w:pPr>
        <w:pStyle w:val="a5"/>
        <w:spacing w:before="0" w:beforeAutospacing="0" w:after="0" w:afterAutospacing="0"/>
        <w:jc w:val="both"/>
        <w:rPr>
          <w:sz w:val="12"/>
          <w:szCs w:val="12"/>
        </w:rPr>
      </w:pPr>
      <w:r w:rsidRPr="004B17AB">
        <w:rPr>
          <w:sz w:val="12"/>
          <w:szCs w:val="12"/>
        </w:rPr>
        <w:tab/>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4B17AB" w:rsidRPr="004B17AB" w:rsidRDefault="004B17AB" w:rsidP="004B17AB">
      <w:pPr>
        <w:pStyle w:val="a5"/>
        <w:spacing w:before="0" w:beforeAutospacing="0" w:after="0" w:afterAutospacing="0"/>
        <w:jc w:val="both"/>
        <w:rPr>
          <w:sz w:val="12"/>
          <w:szCs w:val="12"/>
        </w:rPr>
      </w:pPr>
      <w:r w:rsidRPr="004B17AB">
        <w:rPr>
          <w:sz w:val="12"/>
          <w:szCs w:val="12"/>
        </w:rPr>
        <w:tab/>
        <w:t xml:space="preserve">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(дорожных и (или) тротуарных бордюров, иных подобных ограждений территории общего пользования), а также по возможности не может иметь смежные (общие) границы с другими прилегающими территориями (для исключения вклинивания, </w:t>
      </w:r>
      <w:proofErr w:type="spellStart"/>
      <w:r w:rsidRPr="004B17AB">
        <w:rPr>
          <w:sz w:val="12"/>
          <w:szCs w:val="12"/>
        </w:rPr>
        <w:t>вкрапливания</w:t>
      </w:r>
      <w:proofErr w:type="spellEnd"/>
      <w:r w:rsidRPr="004B17AB">
        <w:rPr>
          <w:sz w:val="12"/>
          <w:szCs w:val="12"/>
        </w:rPr>
        <w:t>,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4B17AB" w:rsidRPr="004B17AB" w:rsidRDefault="004B17AB" w:rsidP="004B17AB">
      <w:pPr>
        <w:pStyle w:val="a5"/>
        <w:spacing w:before="0" w:beforeAutospacing="0" w:after="0" w:afterAutospacing="0"/>
        <w:jc w:val="both"/>
        <w:rPr>
          <w:sz w:val="12"/>
          <w:szCs w:val="12"/>
        </w:rPr>
      </w:pPr>
      <w:r w:rsidRPr="004B17AB">
        <w:rPr>
          <w:sz w:val="12"/>
          <w:szCs w:val="12"/>
        </w:rPr>
        <w:tab/>
        <w:t>3. Границы прилегающей территории отображаются на схеме границ прилегающей территории на кадастровом плане территории (далее - схема границ прилегающей территории). В схеме границ прилегающей территории также указываются кадастровый номер и адрес здания, строения, сооружения, земельного участка, в отношении которого устанавливаются границы прилегающей территории, площадь прилегающей территории, условный номер прилегающей территории.</w:t>
      </w:r>
    </w:p>
    <w:p w:rsidR="004B17AB" w:rsidRPr="004B17AB" w:rsidRDefault="004B17AB" w:rsidP="004B17AB">
      <w:pPr>
        <w:pStyle w:val="a5"/>
        <w:spacing w:before="0" w:beforeAutospacing="0" w:after="0" w:afterAutospacing="0"/>
        <w:jc w:val="both"/>
        <w:rPr>
          <w:sz w:val="12"/>
          <w:szCs w:val="12"/>
        </w:rPr>
      </w:pPr>
      <w:r w:rsidRPr="004B17AB">
        <w:rPr>
          <w:sz w:val="12"/>
          <w:szCs w:val="12"/>
        </w:rPr>
        <w:tab/>
        <w:t>4. Подготовка схемы границ прилегающих территорий осуществляется в соответствии с настоящими Правилами уполномоченным органом местного самоуправления самостоятельно, подведомственными указанному органу муниципальными (бюджетными или автономными) учреждениями либо иными лицами, привлекаемыми им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Подготовка схемы границ прилегающих территорий может осуществляться физическими или юридическими лицами за счет их средств.</w:t>
      </w:r>
    </w:p>
    <w:p w:rsidR="004B17AB" w:rsidRPr="004B17AB" w:rsidRDefault="004B17AB" w:rsidP="004B17AB">
      <w:pPr>
        <w:pStyle w:val="a5"/>
        <w:spacing w:before="0" w:beforeAutospacing="0" w:after="0" w:afterAutospacing="0"/>
        <w:jc w:val="both"/>
        <w:rPr>
          <w:sz w:val="12"/>
          <w:szCs w:val="12"/>
        </w:rPr>
      </w:pPr>
      <w:r w:rsidRPr="004B17AB">
        <w:rPr>
          <w:sz w:val="12"/>
          <w:szCs w:val="12"/>
        </w:rPr>
        <w:tab/>
        <w:t>5. Форма схемы границ прилегающей территории, требования к ее подготовке, а также требования к точности и методам определения координат характерных точек границ прилегающей территории устанавливаются уполномоченным исполнительным органом государственной власти Иркутской области (далее - уполномоченный орган).</w:t>
      </w:r>
    </w:p>
    <w:p w:rsidR="004B17AB" w:rsidRPr="004B17AB" w:rsidRDefault="004B17AB" w:rsidP="004B17AB">
      <w:pPr>
        <w:pStyle w:val="a5"/>
        <w:spacing w:before="0" w:beforeAutospacing="0" w:after="0" w:afterAutospacing="0"/>
        <w:jc w:val="both"/>
        <w:rPr>
          <w:sz w:val="12"/>
          <w:szCs w:val="12"/>
        </w:rPr>
      </w:pPr>
      <w:r w:rsidRPr="004B17AB">
        <w:rPr>
          <w:sz w:val="12"/>
          <w:szCs w:val="12"/>
        </w:rPr>
        <w:tab/>
        <w:t>6. Установление и изменение границ прилегающей территории осуществляется путем утверждения Думой МО «</w:t>
      </w:r>
      <w:proofErr w:type="spellStart"/>
      <w:r w:rsidRPr="004B17AB">
        <w:rPr>
          <w:sz w:val="12"/>
          <w:szCs w:val="12"/>
        </w:rPr>
        <w:t>Гаханы</w:t>
      </w:r>
      <w:proofErr w:type="spellEnd"/>
      <w:r w:rsidRPr="004B17AB">
        <w:rPr>
          <w:sz w:val="12"/>
          <w:szCs w:val="12"/>
        </w:rPr>
        <w:t>» схемы границ прилегающих территорий в составе правил благоустройства в соответствии с требованиями статьи 45.1 Федерального закона от 6 октября 2003 года N 131-ФЗ "Об общих принципах организации местного самоуправления в Российской Федерации" и статьи 5.1 Градостроительного кодекса Российской Федерации.</w:t>
      </w:r>
    </w:p>
    <w:p w:rsidR="004B17AB" w:rsidRPr="004B17AB" w:rsidRDefault="004B17AB" w:rsidP="004B17AB">
      <w:pPr>
        <w:pStyle w:val="a5"/>
        <w:spacing w:before="0" w:beforeAutospacing="0" w:after="0" w:afterAutospacing="0"/>
        <w:jc w:val="both"/>
        <w:rPr>
          <w:sz w:val="12"/>
          <w:szCs w:val="12"/>
        </w:rPr>
      </w:pPr>
      <w:r w:rsidRPr="004B17AB">
        <w:rPr>
          <w:sz w:val="12"/>
          <w:szCs w:val="12"/>
        </w:rPr>
        <w:tab/>
        <w:t>7. Администрация МО «</w:t>
      </w:r>
      <w:proofErr w:type="spellStart"/>
      <w:proofErr w:type="gramStart"/>
      <w:r w:rsidRPr="004B17AB">
        <w:rPr>
          <w:sz w:val="12"/>
          <w:szCs w:val="12"/>
        </w:rPr>
        <w:t>Гаханы</w:t>
      </w:r>
      <w:proofErr w:type="spellEnd"/>
      <w:r w:rsidRPr="004B17AB">
        <w:rPr>
          <w:sz w:val="12"/>
          <w:szCs w:val="12"/>
        </w:rPr>
        <w:t>»  не</w:t>
      </w:r>
      <w:proofErr w:type="gramEnd"/>
      <w:r w:rsidRPr="004B17AB">
        <w:rPr>
          <w:sz w:val="12"/>
          <w:szCs w:val="12"/>
        </w:rPr>
        <w:t xml:space="preserve"> позднее 10 (десяти) рабочих дней со дня утверждения схемы границ прилегающей территории направляет информацию об утверждении такой схемы в уполномоченный орган.</w:t>
      </w:r>
    </w:p>
    <w:p w:rsidR="004B17AB" w:rsidRPr="004B17AB" w:rsidRDefault="004B17AB" w:rsidP="004B17AB">
      <w:pPr>
        <w:pStyle w:val="a5"/>
        <w:spacing w:before="0" w:beforeAutospacing="0" w:after="0" w:afterAutospacing="0"/>
        <w:jc w:val="both"/>
        <w:rPr>
          <w:sz w:val="12"/>
          <w:szCs w:val="12"/>
        </w:rPr>
      </w:pPr>
      <w:r w:rsidRPr="004B17AB">
        <w:rPr>
          <w:sz w:val="12"/>
          <w:szCs w:val="12"/>
        </w:rPr>
        <w:tab/>
        <w:t>8. Утвержденные схемы границ прилегающих территорий публикуются в порядке, установленном для официального опубликования муниципальных правовых актов, и размещаются на официальном сайте МО «</w:t>
      </w:r>
      <w:proofErr w:type="spellStart"/>
      <w:r w:rsidRPr="004B17AB">
        <w:rPr>
          <w:sz w:val="12"/>
          <w:szCs w:val="12"/>
        </w:rPr>
        <w:t>Гаханы</w:t>
      </w:r>
      <w:proofErr w:type="spellEnd"/>
      <w:r w:rsidRPr="004B17AB">
        <w:rPr>
          <w:sz w:val="12"/>
          <w:szCs w:val="12"/>
        </w:rPr>
        <w:t>» (при наличии такого официального сайта) и уполномоченного органа в информационно-телекоммуникационной сети "Интернет", а также подлежат размещению в информационной системе обеспечения градостроительной деятельности не позднее 1 (одного) месяца со дня их утверждения, если иные сроки не установлены для официального опубликования муниципальных правовых актов.</w:t>
      </w:r>
    </w:p>
    <w:p w:rsidR="004B17AB" w:rsidRPr="004B17AB" w:rsidRDefault="004B17AB" w:rsidP="004B17AB">
      <w:pPr>
        <w:pStyle w:val="western"/>
        <w:shd w:val="clear" w:color="auto" w:fill="FFFFFF"/>
        <w:spacing w:before="0" w:beforeAutospacing="0" w:after="0" w:afterAutospacing="0"/>
        <w:ind w:left="709"/>
        <w:jc w:val="both"/>
        <w:rPr>
          <w:color w:val="000000"/>
          <w:sz w:val="12"/>
          <w:szCs w:val="12"/>
        </w:rPr>
      </w:pPr>
      <w:r w:rsidRPr="004B17AB">
        <w:rPr>
          <w:sz w:val="12"/>
          <w:szCs w:val="12"/>
        </w:rPr>
        <w:t>2. Настоящее решение подлежит опубликованию в газете «</w:t>
      </w:r>
      <w:proofErr w:type="spellStart"/>
      <w:r w:rsidRPr="004B17AB">
        <w:rPr>
          <w:sz w:val="12"/>
          <w:szCs w:val="12"/>
        </w:rPr>
        <w:t>Гаханский</w:t>
      </w:r>
      <w:proofErr w:type="spellEnd"/>
      <w:r w:rsidRPr="004B17AB">
        <w:rPr>
          <w:sz w:val="12"/>
          <w:szCs w:val="12"/>
        </w:rPr>
        <w:t xml:space="preserve"> вестник» и на официальном сайте муниципального образования "</w:t>
      </w:r>
      <w:proofErr w:type="spellStart"/>
      <w:r w:rsidRPr="004B17AB">
        <w:rPr>
          <w:sz w:val="12"/>
          <w:szCs w:val="12"/>
        </w:rPr>
        <w:t>Гаханы</w:t>
      </w:r>
      <w:proofErr w:type="spellEnd"/>
      <w:r w:rsidRPr="004B17AB">
        <w:rPr>
          <w:sz w:val="12"/>
          <w:szCs w:val="12"/>
        </w:rPr>
        <w:t>" в сети Интернет.</w:t>
      </w:r>
    </w:p>
    <w:p w:rsidR="004B17AB" w:rsidRPr="004B17AB" w:rsidRDefault="004B17AB" w:rsidP="004B17AB">
      <w:pPr>
        <w:pStyle w:val="a5"/>
        <w:spacing w:before="0" w:beforeAutospacing="0" w:after="0" w:afterAutospacing="0"/>
        <w:jc w:val="both"/>
        <w:rPr>
          <w:sz w:val="12"/>
          <w:szCs w:val="12"/>
        </w:rPr>
      </w:pPr>
      <w:r w:rsidRPr="004B17AB">
        <w:rPr>
          <w:sz w:val="12"/>
          <w:szCs w:val="12"/>
        </w:rPr>
        <w:tab/>
        <w:t>3. Настоящее решение вступает в силу с момента официального опубликования.</w:t>
      </w:r>
    </w:p>
    <w:p w:rsidR="004B17AB" w:rsidRPr="004B17AB" w:rsidRDefault="004B17AB" w:rsidP="004B17AB">
      <w:pPr>
        <w:spacing w:after="0"/>
        <w:rPr>
          <w:rFonts w:ascii="Times New Roman" w:hAnsi="Times New Roman" w:cs="Times New Roman"/>
          <w:sz w:val="12"/>
          <w:szCs w:val="12"/>
        </w:rPr>
      </w:pPr>
    </w:p>
    <w:p w:rsidR="004B17AB" w:rsidRPr="004B17AB" w:rsidRDefault="004B17AB" w:rsidP="004B17AB">
      <w:pPr>
        <w:pStyle w:val="a5"/>
        <w:spacing w:before="0" w:beforeAutospacing="0" w:after="0" w:afterAutospacing="0"/>
        <w:jc w:val="both"/>
        <w:rPr>
          <w:sz w:val="12"/>
          <w:szCs w:val="12"/>
        </w:rPr>
      </w:pPr>
    </w:p>
    <w:p w:rsidR="004B17AB" w:rsidRDefault="004B17AB" w:rsidP="004B17AB">
      <w:pPr>
        <w:spacing w:line="240" w:lineRule="auto"/>
        <w:jc w:val="both"/>
        <w:rPr>
          <w:rStyle w:val="FontStyle32"/>
          <w:sz w:val="12"/>
          <w:szCs w:val="12"/>
        </w:rPr>
      </w:pPr>
      <w:r w:rsidRPr="004B17AB">
        <w:rPr>
          <w:rStyle w:val="FontStyle32"/>
          <w:sz w:val="12"/>
          <w:szCs w:val="12"/>
        </w:rPr>
        <w:t>Председатель Думы МО «</w:t>
      </w:r>
      <w:proofErr w:type="spellStart"/>
      <w:r w:rsidRPr="004B17AB">
        <w:rPr>
          <w:rStyle w:val="FontStyle32"/>
          <w:sz w:val="12"/>
          <w:szCs w:val="12"/>
        </w:rPr>
        <w:t>Гаханы</w:t>
      </w:r>
      <w:proofErr w:type="spellEnd"/>
      <w:r w:rsidRPr="004B17AB">
        <w:rPr>
          <w:rStyle w:val="FontStyle32"/>
          <w:sz w:val="12"/>
          <w:szCs w:val="12"/>
        </w:rPr>
        <w:t xml:space="preserve">»                                                  </w:t>
      </w:r>
    </w:p>
    <w:p w:rsidR="004B17AB" w:rsidRPr="004B17AB" w:rsidRDefault="004B17AB" w:rsidP="004B17AB">
      <w:pPr>
        <w:spacing w:line="240" w:lineRule="auto"/>
        <w:jc w:val="both"/>
        <w:rPr>
          <w:rStyle w:val="FontStyle32"/>
          <w:sz w:val="12"/>
          <w:szCs w:val="12"/>
        </w:rPr>
      </w:pPr>
      <w:r w:rsidRPr="004B17AB">
        <w:rPr>
          <w:rStyle w:val="FontStyle32"/>
          <w:sz w:val="12"/>
          <w:szCs w:val="12"/>
        </w:rPr>
        <w:t>Михайлов Ю.Г.</w:t>
      </w:r>
    </w:p>
    <w:p w:rsidR="004B17AB" w:rsidRPr="004B17AB" w:rsidRDefault="004B17AB" w:rsidP="004B17AB">
      <w:pPr>
        <w:pStyle w:val="a5"/>
        <w:spacing w:before="0" w:beforeAutospacing="0" w:after="0" w:afterAutospacing="0"/>
        <w:jc w:val="both"/>
        <w:rPr>
          <w:sz w:val="12"/>
          <w:szCs w:val="12"/>
        </w:rPr>
      </w:pPr>
      <w:r w:rsidRPr="004B17AB">
        <w:rPr>
          <w:sz w:val="12"/>
          <w:szCs w:val="12"/>
        </w:rPr>
        <w:t>Глава МО «</w:t>
      </w:r>
      <w:proofErr w:type="spellStart"/>
      <w:r w:rsidRPr="004B17AB">
        <w:rPr>
          <w:sz w:val="12"/>
          <w:szCs w:val="12"/>
        </w:rPr>
        <w:t>Гаханы</w:t>
      </w:r>
      <w:proofErr w:type="spellEnd"/>
      <w:r w:rsidRPr="004B17AB">
        <w:rPr>
          <w:sz w:val="12"/>
          <w:szCs w:val="12"/>
        </w:rPr>
        <w:t>»</w:t>
      </w:r>
    </w:p>
    <w:p w:rsidR="004B17AB" w:rsidRPr="004B17AB" w:rsidRDefault="004B17AB" w:rsidP="004B17AB">
      <w:pPr>
        <w:pStyle w:val="a5"/>
        <w:spacing w:before="0" w:beforeAutospacing="0" w:after="0" w:afterAutospacing="0"/>
        <w:jc w:val="both"/>
        <w:rPr>
          <w:sz w:val="12"/>
          <w:szCs w:val="12"/>
        </w:rPr>
      </w:pPr>
      <w:proofErr w:type="spellStart"/>
      <w:r w:rsidRPr="004B17AB">
        <w:rPr>
          <w:sz w:val="12"/>
          <w:szCs w:val="12"/>
        </w:rPr>
        <w:t>Н.П.Булгатова</w:t>
      </w:r>
      <w:proofErr w:type="spellEnd"/>
    </w:p>
    <w:p w:rsidR="004B17AB" w:rsidRDefault="004B17AB" w:rsidP="00ED7F50">
      <w:pPr>
        <w:spacing w:after="0" w:line="240" w:lineRule="auto"/>
        <w:jc w:val="both"/>
        <w:rPr>
          <w:rFonts w:ascii="Times New Roman" w:hAnsi="Times New Roman" w:cs="Times New Roman"/>
          <w:sz w:val="12"/>
          <w:szCs w:val="12"/>
        </w:rPr>
      </w:pPr>
    </w:p>
    <w:p w:rsidR="00ED7F50" w:rsidRPr="00ED7F50" w:rsidRDefault="00ED7F50" w:rsidP="00ED7F50">
      <w:pPr>
        <w:autoSpaceDE w:val="0"/>
        <w:autoSpaceDN w:val="0"/>
        <w:adjustRightInd w:val="0"/>
        <w:spacing w:after="0" w:line="240" w:lineRule="auto"/>
        <w:ind w:firstLine="709"/>
        <w:jc w:val="center"/>
        <w:rPr>
          <w:rFonts w:ascii="Times New Roman" w:hAnsi="Times New Roman" w:cs="Times New Roman"/>
          <w:b/>
          <w:bCs/>
          <w:sz w:val="16"/>
          <w:szCs w:val="16"/>
        </w:rPr>
      </w:pPr>
      <w:r w:rsidRPr="00ED7F50">
        <w:rPr>
          <w:rFonts w:ascii="Times New Roman" w:hAnsi="Times New Roman" w:cs="Times New Roman"/>
          <w:b/>
          <w:bCs/>
          <w:sz w:val="16"/>
          <w:szCs w:val="16"/>
        </w:rPr>
        <w:t>26.04.2019г. № 27</w:t>
      </w:r>
    </w:p>
    <w:p w:rsidR="00ED7F50" w:rsidRPr="00ED7F50" w:rsidRDefault="00ED7F50" w:rsidP="00ED7F50">
      <w:pPr>
        <w:autoSpaceDE w:val="0"/>
        <w:autoSpaceDN w:val="0"/>
        <w:adjustRightInd w:val="0"/>
        <w:spacing w:after="0" w:line="240" w:lineRule="auto"/>
        <w:ind w:firstLine="709"/>
        <w:jc w:val="center"/>
        <w:rPr>
          <w:rFonts w:ascii="Times New Roman" w:hAnsi="Times New Roman" w:cs="Times New Roman"/>
          <w:b/>
          <w:sz w:val="16"/>
          <w:szCs w:val="16"/>
        </w:rPr>
      </w:pPr>
      <w:r w:rsidRPr="00ED7F50">
        <w:rPr>
          <w:rFonts w:ascii="Times New Roman" w:hAnsi="Times New Roman" w:cs="Times New Roman"/>
          <w:b/>
          <w:sz w:val="16"/>
          <w:szCs w:val="16"/>
        </w:rPr>
        <w:t>РОССИЙСКАЯ ФЕДЕРАЦИЯ</w:t>
      </w:r>
    </w:p>
    <w:p w:rsidR="00ED7F50" w:rsidRPr="00ED7F50" w:rsidRDefault="00ED7F50" w:rsidP="00ED7F50">
      <w:pPr>
        <w:autoSpaceDE w:val="0"/>
        <w:autoSpaceDN w:val="0"/>
        <w:adjustRightInd w:val="0"/>
        <w:spacing w:after="0" w:line="240" w:lineRule="auto"/>
        <w:ind w:firstLine="709"/>
        <w:jc w:val="center"/>
        <w:rPr>
          <w:rFonts w:ascii="Times New Roman" w:hAnsi="Times New Roman" w:cs="Times New Roman"/>
          <w:b/>
          <w:sz w:val="16"/>
          <w:szCs w:val="16"/>
        </w:rPr>
      </w:pPr>
      <w:r w:rsidRPr="00ED7F50">
        <w:rPr>
          <w:rFonts w:ascii="Times New Roman" w:hAnsi="Times New Roman" w:cs="Times New Roman"/>
          <w:b/>
          <w:sz w:val="16"/>
          <w:szCs w:val="16"/>
        </w:rPr>
        <w:t>ИРКУТСКАЯ ОБЛАСТЬ</w:t>
      </w:r>
    </w:p>
    <w:p w:rsidR="00ED7F50" w:rsidRPr="00ED7F50" w:rsidRDefault="00ED7F50" w:rsidP="00ED7F50">
      <w:pPr>
        <w:autoSpaceDE w:val="0"/>
        <w:autoSpaceDN w:val="0"/>
        <w:adjustRightInd w:val="0"/>
        <w:spacing w:after="0" w:line="240" w:lineRule="auto"/>
        <w:ind w:firstLine="709"/>
        <w:jc w:val="center"/>
        <w:rPr>
          <w:rFonts w:ascii="Times New Roman" w:hAnsi="Times New Roman" w:cs="Times New Roman"/>
          <w:b/>
          <w:sz w:val="16"/>
          <w:szCs w:val="16"/>
        </w:rPr>
      </w:pPr>
      <w:r w:rsidRPr="00ED7F50">
        <w:rPr>
          <w:rFonts w:ascii="Times New Roman" w:hAnsi="Times New Roman" w:cs="Times New Roman"/>
          <w:b/>
          <w:sz w:val="16"/>
          <w:szCs w:val="16"/>
        </w:rPr>
        <w:t>БАЯНДАЕВСКИЙ МУНИЦИПАЛЬНЫЙ РАЙОН</w:t>
      </w:r>
    </w:p>
    <w:p w:rsidR="00ED7F50" w:rsidRPr="00ED7F50" w:rsidRDefault="00ED7F50" w:rsidP="00ED7F50">
      <w:pPr>
        <w:autoSpaceDE w:val="0"/>
        <w:autoSpaceDN w:val="0"/>
        <w:adjustRightInd w:val="0"/>
        <w:spacing w:after="0" w:line="240" w:lineRule="auto"/>
        <w:ind w:firstLine="709"/>
        <w:jc w:val="center"/>
        <w:rPr>
          <w:rFonts w:ascii="Times New Roman" w:hAnsi="Times New Roman" w:cs="Times New Roman"/>
          <w:b/>
          <w:sz w:val="16"/>
          <w:szCs w:val="16"/>
        </w:rPr>
      </w:pPr>
      <w:r w:rsidRPr="00ED7F50">
        <w:rPr>
          <w:rFonts w:ascii="Times New Roman" w:hAnsi="Times New Roman" w:cs="Times New Roman"/>
          <w:b/>
          <w:sz w:val="16"/>
          <w:szCs w:val="16"/>
        </w:rPr>
        <w:t>МУНИЦИПАЛЬНОЕ ОБРАЗОВАНИЕ «ГАХАНЫ»</w:t>
      </w:r>
    </w:p>
    <w:p w:rsidR="00ED7F50" w:rsidRPr="00ED7F50" w:rsidRDefault="00ED7F50" w:rsidP="00ED7F50">
      <w:pPr>
        <w:autoSpaceDE w:val="0"/>
        <w:autoSpaceDN w:val="0"/>
        <w:adjustRightInd w:val="0"/>
        <w:spacing w:after="0" w:line="240" w:lineRule="auto"/>
        <w:ind w:firstLine="709"/>
        <w:jc w:val="center"/>
        <w:rPr>
          <w:rFonts w:ascii="Times New Roman" w:hAnsi="Times New Roman" w:cs="Times New Roman"/>
          <w:b/>
          <w:sz w:val="16"/>
          <w:szCs w:val="16"/>
        </w:rPr>
      </w:pPr>
      <w:r w:rsidRPr="00ED7F50">
        <w:rPr>
          <w:rFonts w:ascii="Times New Roman" w:hAnsi="Times New Roman" w:cs="Times New Roman"/>
          <w:b/>
          <w:sz w:val="16"/>
          <w:szCs w:val="16"/>
        </w:rPr>
        <w:t>АДМИНИСТРАЦИЯ</w:t>
      </w:r>
    </w:p>
    <w:p w:rsidR="00ED7F50" w:rsidRPr="00ED7F50" w:rsidRDefault="00ED7F50" w:rsidP="00ED7F50">
      <w:pPr>
        <w:autoSpaceDE w:val="0"/>
        <w:autoSpaceDN w:val="0"/>
        <w:adjustRightInd w:val="0"/>
        <w:spacing w:after="0" w:line="240" w:lineRule="auto"/>
        <w:ind w:firstLine="709"/>
        <w:jc w:val="center"/>
        <w:rPr>
          <w:rFonts w:ascii="Times New Roman" w:hAnsi="Times New Roman" w:cs="Times New Roman"/>
          <w:b/>
          <w:sz w:val="16"/>
          <w:szCs w:val="16"/>
        </w:rPr>
      </w:pPr>
      <w:r w:rsidRPr="00ED7F50">
        <w:rPr>
          <w:rFonts w:ascii="Times New Roman" w:hAnsi="Times New Roman" w:cs="Times New Roman"/>
          <w:b/>
          <w:sz w:val="16"/>
          <w:szCs w:val="16"/>
        </w:rPr>
        <w:t>ПОСТАНОВЛЕНИЕ</w:t>
      </w:r>
    </w:p>
    <w:p w:rsidR="00ED7F50" w:rsidRPr="00ED7F50" w:rsidRDefault="00ED7F50" w:rsidP="00ED7F50">
      <w:pPr>
        <w:autoSpaceDE w:val="0"/>
        <w:autoSpaceDN w:val="0"/>
        <w:adjustRightInd w:val="0"/>
        <w:spacing w:after="0" w:line="240" w:lineRule="auto"/>
        <w:ind w:firstLine="709"/>
        <w:jc w:val="center"/>
        <w:rPr>
          <w:rFonts w:ascii="Times New Roman" w:hAnsi="Times New Roman" w:cs="Times New Roman"/>
          <w:b/>
          <w:sz w:val="16"/>
          <w:szCs w:val="16"/>
        </w:rPr>
      </w:pPr>
    </w:p>
    <w:p w:rsidR="00ED7F50" w:rsidRPr="00ED7F50" w:rsidRDefault="00ED7F50" w:rsidP="00ED7F50">
      <w:pPr>
        <w:spacing w:after="0" w:line="240" w:lineRule="auto"/>
        <w:ind w:firstLine="709"/>
        <w:jc w:val="center"/>
        <w:rPr>
          <w:rFonts w:ascii="Times New Roman" w:hAnsi="Times New Roman" w:cs="Times New Roman"/>
          <w:b/>
          <w:sz w:val="16"/>
          <w:szCs w:val="16"/>
        </w:rPr>
      </w:pPr>
      <w:r w:rsidRPr="00ED7F50">
        <w:rPr>
          <w:rFonts w:ascii="Times New Roman" w:hAnsi="Times New Roman" w:cs="Times New Roman"/>
          <w:b/>
          <w:sz w:val="16"/>
          <w:szCs w:val="16"/>
        </w:rPr>
        <w:lastRenderedPageBreak/>
        <w:t>ОБ УТВЕРЖДЕНИИ ФОРМЫ АКТА О ВЫЯВЛЕНИИ НАРУШЕНИЙ И ПРЕДПИСАНИЯ ПО УСТРАНЕНИЮ ВЫЯВЛЕННОГО НАРУШЕНИЯ ПРАВИЛ БЛАГОУСТРОЙСТВА ТЕРРИТОРИИ МУНИЦИПАЛЬНОГО ОБРАЗОВАНИЯ "ГАХАНЫ"</w:t>
      </w:r>
    </w:p>
    <w:p w:rsidR="00ED7F50" w:rsidRPr="00ED7F50" w:rsidRDefault="00ED7F50" w:rsidP="00ED7F50">
      <w:pPr>
        <w:spacing w:after="0" w:line="240" w:lineRule="auto"/>
        <w:ind w:firstLine="709"/>
        <w:jc w:val="center"/>
        <w:rPr>
          <w:rFonts w:ascii="Times New Roman" w:hAnsi="Times New Roman" w:cs="Times New Roman"/>
          <w:b/>
          <w:sz w:val="16"/>
          <w:szCs w:val="16"/>
        </w:rPr>
      </w:pPr>
    </w:p>
    <w:p w:rsidR="00ED7F50" w:rsidRPr="00ED7F50" w:rsidRDefault="00ED7F50" w:rsidP="00ED7F50">
      <w:pPr>
        <w:spacing w:after="0" w:line="319" w:lineRule="atLeast"/>
        <w:ind w:firstLine="708"/>
        <w:jc w:val="both"/>
        <w:rPr>
          <w:rFonts w:ascii="Times New Roman" w:hAnsi="Times New Roman" w:cs="Times New Roman"/>
          <w:sz w:val="16"/>
          <w:szCs w:val="16"/>
        </w:rPr>
      </w:pPr>
      <w:r w:rsidRPr="00ED7F50">
        <w:rPr>
          <w:rFonts w:ascii="Times New Roman" w:hAnsi="Times New Roman" w:cs="Times New Roman"/>
          <w:color w:val="000000"/>
          <w:sz w:val="16"/>
          <w:szCs w:val="16"/>
        </w:rPr>
        <w:t>В целях надлежащего санитарного состояния территории сельского поселения, достижения должного уровня благоустройства, эффективности исполнения организациями и гражданами Правил благоустройства территории муниципального образования "</w:t>
      </w:r>
      <w:proofErr w:type="spellStart"/>
      <w:r w:rsidRPr="00ED7F50">
        <w:rPr>
          <w:rFonts w:ascii="Times New Roman" w:hAnsi="Times New Roman" w:cs="Times New Roman"/>
          <w:color w:val="000000"/>
          <w:sz w:val="16"/>
          <w:szCs w:val="16"/>
        </w:rPr>
        <w:t>Гаханы</w:t>
      </w:r>
      <w:proofErr w:type="spellEnd"/>
      <w:r w:rsidRPr="00ED7F50">
        <w:rPr>
          <w:rFonts w:ascii="Times New Roman" w:hAnsi="Times New Roman" w:cs="Times New Roman"/>
          <w:color w:val="000000"/>
          <w:sz w:val="16"/>
          <w:szCs w:val="16"/>
        </w:rPr>
        <w:t>", утвержденных решением Думы муниципального образования "</w:t>
      </w:r>
      <w:proofErr w:type="spellStart"/>
      <w:r w:rsidRPr="00ED7F50">
        <w:rPr>
          <w:rFonts w:ascii="Times New Roman" w:hAnsi="Times New Roman" w:cs="Times New Roman"/>
          <w:color w:val="000000"/>
          <w:sz w:val="16"/>
          <w:szCs w:val="16"/>
        </w:rPr>
        <w:t>Гаханы</w:t>
      </w:r>
      <w:proofErr w:type="spellEnd"/>
      <w:r w:rsidRPr="00ED7F50">
        <w:rPr>
          <w:rFonts w:ascii="Times New Roman" w:hAnsi="Times New Roman" w:cs="Times New Roman"/>
          <w:color w:val="000000"/>
          <w:sz w:val="16"/>
          <w:szCs w:val="16"/>
        </w:rPr>
        <w:t>" от 13.06.2018г. № 25 "Об утверждении правил благоустройства территории муниципального образования "</w:t>
      </w:r>
      <w:proofErr w:type="spellStart"/>
      <w:r w:rsidRPr="00ED7F50">
        <w:rPr>
          <w:rFonts w:ascii="Times New Roman" w:hAnsi="Times New Roman" w:cs="Times New Roman"/>
          <w:color w:val="000000"/>
          <w:sz w:val="16"/>
          <w:szCs w:val="16"/>
        </w:rPr>
        <w:t>Гаханы</w:t>
      </w:r>
      <w:proofErr w:type="spellEnd"/>
      <w:r w:rsidRPr="00ED7F50">
        <w:rPr>
          <w:rFonts w:ascii="Times New Roman" w:hAnsi="Times New Roman" w:cs="Times New Roman"/>
          <w:color w:val="000000"/>
          <w:sz w:val="16"/>
          <w:szCs w:val="16"/>
        </w:rPr>
        <w:t>", администрация муниципального образования "</w:t>
      </w:r>
      <w:proofErr w:type="spellStart"/>
      <w:r w:rsidRPr="00ED7F50">
        <w:rPr>
          <w:rFonts w:ascii="Times New Roman" w:hAnsi="Times New Roman" w:cs="Times New Roman"/>
          <w:color w:val="000000"/>
          <w:sz w:val="16"/>
          <w:szCs w:val="16"/>
        </w:rPr>
        <w:t>Гаханы</w:t>
      </w:r>
      <w:proofErr w:type="spellEnd"/>
      <w:r w:rsidRPr="00ED7F50">
        <w:rPr>
          <w:rFonts w:ascii="Times New Roman" w:hAnsi="Times New Roman" w:cs="Times New Roman"/>
          <w:color w:val="000000"/>
          <w:sz w:val="16"/>
          <w:szCs w:val="16"/>
        </w:rPr>
        <w:t>"</w:t>
      </w:r>
    </w:p>
    <w:p w:rsidR="00ED7F50" w:rsidRPr="00ED7F50" w:rsidRDefault="00ED7F50" w:rsidP="00ED7F50">
      <w:pPr>
        <w:spacing w:after="0" w:line="240" w:lineRule="auto"/>
        <w:ind w:firstLine="709"/>
        <w:jc w:val="center"/>
        <w:rPr>
          <w:rFonts w:ascii="Times New Roman" w:hAnsi="Times New Roman" w:cs="Times New Roman"/>
          <w:b/>
          <w:sz w:val="16"/>
          <w:szCs w:val="16"/>
        </w:rPr>
      </w:pPr>
    </w:p>
    <w:p w:rsidR="00ED7F50" w:rsidRPr="00ED7F50" w:rsidRDefault="00ED7F50" w:rsidP="00ED7F50">
      <w:pPr>
        <w:spacing w:after="0" w:line="240" w:lineRule="auto"/>
        <w:ind w:firstLine="709"/>
        <w:jc w:val="center"/>
        <w:rPr>
          <w:rFonts w:ascii="Times New Roman" w:hAnsi="Times New Roman" w:cs="Times New Roman"/>
          <w:b/>
          <w:sz w:val="16"/>
          <w:szCs w:val="16"/>
        </w:rPr>
      </w:pPr>
      <w:r w:rsidRPr="00ED7F50">
        <w:rPr>
          <w:rFonts w:ascii="Times New Roman" w:hAnsi="Times New Roman" w:cs="Times New Roman"/>
          <w:b/>
          <w:sz w:val="16"/>
          <w:szCs w:val="16"/>
        </w:rPr>
        <w:t>ПОСТАНОВЛЯЕТ:</w:t>
      </w:r>
    </w:p>
    <w:p w:rsidR="00ED7F50" w:rsidRPr="00ED7F50" w:rsidRDefault="00ED7F50" w:rsidP="00ED7F50">
      <w:pPr>
        <w:spacing w:after="0" w:line="240" w:lineRule="auto"/>
        <w:ind w:firstLine="709"/>
        <w:jc w:val="center"/>
        <w:rPr>
          <w:rFonts w:ascii="Times New Roman" w:hAnsi="Times New Roman" w:cs="Times New Roman"/>
          <w:b/>
          <w:sz w:val="16"/>
          <w:szCs w:val="16"/>
        </w:rPr>
      </w:pPr>
    </w:p>
    <w:p w:rsidR="00ED7F50" w:rsidRPr="00ED7F50" w:rsidRDefault="00ED7F50" w:rsidP="00ED7F50">
      <w:pPr>
        <w:numPr>
          <w:ilvl w:val="0"/>
          <w:numId w:val="7"/>
        </w:numPr>
        <w:spacing w:after="0" w:line="240" w:lineRule="auto"/>
        <w:ind w:left="0" w:firstLine="709"/>
        <w:jc w:val="both"/>
        <w:rPr>
          <w:rFonts w:ascii="Times New Roman" w:hAnsi="Times New Roman" w:cs="Times New Roman"/>
          <w:sz w:val="16"/>
          <w:szCs w:val="16"/>
        </w:rPr>
      </w:pPr>
      <w:r w:rsidRPr="00ED7F50">
        <w:rPr>
          <w:rFonts w:ascii="Times New Roman" w:hAnsi="Times New Roman" w:cs="Times New Roman"/>
          <w:color w:val="000000"/>
          <w:sz w:val="16"/>
          <w:szCs w:val="16"/>
        </w:rPr>
        <w:t>Утвердить форму акта о выявлении нарушения Правил благоустройства территории муниципального образования "</w:t>
      </w:r>
      <w:proofErr w:type="spellStart"/>
      <w:r w:rsidRPr="00ED7F50">
        <w:rPr>
          <w:rFonts w:ascii="Times New Roman" w:hAnsi="Times New Roman" w:cs="Times New Roman"/>
          <w:color w:val="000000"/>
          <w:sz w:val="16"/>
          <w:szCs w:val="16"/>
        </w:rPr>
        <w:t>Гаханы</w:t>
      </w:r>
      <w:proofErr w:type="spellEnd"/>
      <w:r w:rsidRPr="00ED7F50">
        <w:rPr>
          <w:rFonts w:ascii="Times New Roman" w:hAnsi="Times New Roman" w:cs="Times New Roman"/>
          <w:color w:val="000000"/>
          <w:sz w:val="16"/>
          <w:szCs w:val="16"/>
        </w:rPr>
        <w:t>" (приложение 1)</w:t>
      </w:r>
    </w:p>
    <w:p w:rsidR="00ED7F50" w:rsidRPr="00ED7F50" w:rsidRDefault="00ED7F50" w:rsidP="00ED7F50">
      <w:pPr>
        <w:pStyle w:val="ab"/>
        <w:numPr>
          <w:ilvl w:val="0"/>
          <w:numId w:val="7"/>
        </w:numPr>
        <w:spacing w:after="0" w:line="240" w:lineRule="auto"/>
        <w:ind w:left="0" w:firstLine="709"/>
        <w:jc w:val="both"/>
        <w:rPr>
          <w:rFonts w:ascii="Times New Roman" w:hAnsi="Times New Roman" w:cs="Times New Roman"/>
          <w:color w:val="000000"/>
          <w:sz w:val="16"/>
          <w:szCs w:val="16"/>
        </w:rPr>
      </w:pPr>
      <w:r w:rsidRPr="00ED7F50">
        <w:rPr>
          <w:rFonts w:ascii="Times New Roman" w:hAnsi="Times New Roman" w:cs="Times New Roman"/>
          <w:color w:val="000000"/>
          <w:sz w:val="16"/>
          <w:szCs w:val="16"/>
        </w:rPr>
        <w:t>Утвердить форму предписания об устранении выявленного нарушения Правил благоустройства территории муниципального образования "</w:t>
      </w:r>
      <w:proofErr w:type="spellStart"/>
      <w:r w:rsidRPr="00ED7F50">
        <w:rPr>
          <w:rFonts w:ascii="Times New Roman" w:hAnsi="Times New Roman" w:cs="Times New Roman"/>
          <w:color w:val="000000"/>
          <w:sz w:val="16"/>
          <w:szCs w:val="16"/>
        </w:rPr>
        <w:t>Гаханы</w:t>
      </w:r>
      <w:proofErr w:type="spellEnd"/>
      <w:r w:rsidRPr="00ED7F50">
        <w:rPr>
          <w:rFonts w:ascii="Times New Roman" w:hAnsi="Times New Roman" w:cs="Times New Roman"/>
          <w:color w:val="000000"/>
          <w:sz w:val="16"/>
          <w:szCs w:val="16"/>
        </w:rPr>
        <w:t>" (приложение 2).</w:t>
      </w:r>
    </w:p>
    <w:p w:rsidR="00ED7F50" w:rsidRPr="00ED7F50" w:rsidRDefault="00ED7F50" w:rsidP="00ED7F50">
      <w:pPr>
        <w:pStyle w:val="ab"/>
        <w:numPr>
          <w:ilvl w:val="0"/>
          <w:numId w:val="7"/>
        </w:numPr>
        <w:spacing w:after="0" w:line="240" w:lineRule="auto"/>
        <w:ind w:left="0" w:firstLine="709"/>
        <w:jc w:val="both"/>
        <w:rPr>
          <w:rFonts w:ascii="Times New Roman" w:hAnsi="Times New Roman" w:cs="Times New Roman"/>
          <w:color w:val="000000"/>
          <w:sz w:val="16"/>
          <w:szCs w:val="16"/>
        </w:rPr>
      </w:pPr>
      <w:r w:rsidRPr="00ED7F50">
        <w:rPr>
          <w:rFonts w:ascii="Times New Roman" w:hAnsi="Times New Roman" w:cs="Times New Roman"/>
          <w:color w:val="000000"/>
          <w:sz w:val="16"/>
          <w:szCs w:val="16"/>
        </w:rPr>
        <w:t>Лицам, уполномоченным на проведение муниципального контроля за соблюдением Правил благоустройства территории муниципального образования "</w:t>
      </w:r>
      <w:proofErr w:type="spellStart"/>
      <w:r w:rsidRPr="00ED7F50">
        <w:rPr>
          <w:rFonts w:ascii="Times New Roman" w:hAnsi="Times New Roman" w:cs="Times New Roman"/>
          <w:color w:val="000000"/>
          <w:sz w:val="16"/>
          <w:szCs w:val="16"/>
        </w:rPr>
        <w:t>Гаханы</w:t>
      </w:r>
      <w:proofErr w:type="spellEnd"/>
      <w:r w:rsidRPr="00ED7F50">
        <w:rPr>
          <w:rFonts w:ascii="Times New Roman" w:hAnsi="Times New Roman" w:cs="Times New Roman"/>
          <w:color w:val="000000"/>
          <w:sz w:val="16"/>
          <w:szCs w:val="16"/>
        </w:rPr>
        <w:t>":</w:t>
      </w:r>
    </w:p>
    <w:p w:rsidR="00ED7F50" w:rsidRPr="00ED7F50" w:rsidRDefault="00ED7F50" w:rsidP="00ED7F50">
      <w:pPr>
        <w:spacing w:after="0" w:line="240" w:lineRule="auto"/>
        <w:ind w:firstLine="709"/>
        <w:jc w:val="both"/>
        <w:rPr>
          <w:rFonts w:ascii="Times New Roman" w:hAnsi="Times New Roman" w:cs="Times New Roman"/>
          <w:color w:val="000000"/>
          <w:sz w:val="16"/>
          <w:szCs w:val="16"/>
        </w:rPr>
      </w:pPr>
      <w:r w:rsidRPr="00ED7F50">
        <w:rPr>
          <w:rFonts w:ascii="Times New Roman" w:hAnsi="Times New Roman" w:cs="Times New Roman"/>
          <w:color w:val="000000"/>
          <w:sz w:val="16"/>
          <w:szCs w:val="16"/>
        </w:rPr>
        <w:t>- использовать утвержденные формы акта о выявлении нарушения и предписания для предъявления требований об устранении нарушений Правил;</w:t>
      </w:r>
    </w:p>
    <w:p w:rsidR="00ED7F50" w:rsidRPr="00ED7F50" w:rsidRDefault="00ED7F50" w:rsidP="00ED7F50">
      <w:pPr>
        <w:spacing w:after="0" w:line="240" w:lineRule="auto"/>
        <w:ind w:firstLine="709"/>
        <w:jc w:val="both"/>
        <w:rPr>
          <w:rFonts w:ascii="Times New Roman" w:hAnsi="Times New Roman" w:cs="Times New Roman"/>
          <w:color w:val="000000"/>
          <w:sz w:val="16"/>
          <w:szCs w:val="16"/>
        </w:rPr>
      </w:pPr>
      <w:r w:rsidRPr="00ED7F50">
        <w:rPr>
          <w:rFonts w:ascii="Times New Roman" w:hAnsi="Times New Roman" w:cs="Times New Roman"/>
          <w:color w:val="000000"/>
          <w:sz w:val="16"/>
          <w:szCs w:val="16"/>
        </w:rPr>
        <w:t>- при невыполнении предписания в установленный срок направлять информацию (документы) в Административную комиссию МО "</w:t>
      </w:r>
      <w:proofErr w:type="spellStart"/>
      <w:r w:rsidRPr="00ED7F50">
        <w:rPr>
          <w:rFonts w:ascii="Times New Roman" w:hAnsi="Times New Roman" w:cs="Times New Roman"/>
          <w:color w:val="000000"/>
          <w:sz w:val="16"/>
          <w:szCs w:val="16"/>
        </w:rPr>
        <w:t>Баяндаевский</w:t>
      </w:r>
      <w:proofErr w:type="spellEnd"/>
      <w:r w:rsidRPr="00ED7F50">
        <w:rPr>
          <w:rFonts w:ascii="Times New Roman" w:hAnsi="Times New Roman" w:cs="Times New Roman"/>
          <w:color w:val="000000"/>
          <w:sz w:val="16"/>
          <w:szCs w:val="16"/>
        </w:rPr>
        <w:t xml:space="preserve"> район".</w:t>
      </w:r>
    </w:p>
    <w:p w:rsidR="00ED7F50" w:rsidRPr="00ED7F50" w:rsidRDefault="00ED7F50" w:rsidP="00ED7F50">
      <w:pPr>
        <w:numPr>
          <w:ilvl w:val="0"/>
          <w:numId w:val="7"/>
        </w:numPr>
        <w:spacing w:after="0" w:line="240" w:lineRule="auto"/>
        <w:ind w:left="0" w:firstLine="709"/>
        <w:jc w:val="both"/>
        <w:rPr>
          <w:rFonts w:ascii="Times New Roman" w:hAnsi="Times New Roman" w:cs="Times New Roman"/>
          <w:sz w:val="16"/>
          <w:szCs w:val="16"/>
        </w:rPr>
      </w:pPr>
      <w:r w:rsidRPr="00ED7F50">
        <w:rPr>
          <w:rFonts w:ascii="Times New Roman" w:hAnsi="Times New Roman" w:cs="Times New Roman"/>
          <w:sz w:val="16"/>
          <w:szCs w:val="16"/>
        </w:rPr>
        <w:t xml:space="preserve"> Настоящее постановление вступает в силу после официального опубликования в газете «</w:t>
      </w:r>
      <w:proofErr w:type="spellStart"/>
      <w:r w:rsidRPr="00ED7F50">
        <w:rPr>
          <w:rFonts w:ascii="Times New Roman" w:hAnsi="Times New Roman" w:cs="Times New Roman"/>
          <w:sz w:val="16"/>
          <w:szCs w:val="16"/>
        </w:rPr>
        <w:t>Гаханский</w:t>
      </w:r>
      <w:proofErr w:type="spellEnd"/>
      <w:r w:rsidRPr="00ED7F50">
        <w:rPr>
          <w:rFonts w:ascii="Times New Roman" w:hAnsi="Times New Roman" w:cs="Times New Roman"/>
          <w:sz w:val="16"/>
          <w:szCs w:val="16"/>
        </w:rPr>
        <w:t xml:space="preserve"> Вестник» и размещению на официальном </w:t>
      </w:r>
      <w:proofErr w:type="gramStart"/>
      <w:r w:rsidRPr="00ED7F50">
        <w:rPr>
          <w:rFonts w:ascii="Times New Roman" w:hAnsi="Times New Roman" w:cs="Times New Roman"/>
          <w:sz w:val="16"/>
          <w:szCs w:val="16"/>
        </w:rPr>
        <w:t>сайте  муниципального</w:t>
      </w:r>
      <w:proofErr w:type="gramEnd"/>
      <w:r w:rsidRPr="00ED7F50">
        <w:rPr>
          <w:rFonts w:ascii="Times New Roman" w:hAnsi="Times New Roman" w:cs="Times New Roman"/>
          <w:sz w:val="16"/>
          <w:szCs w:val="16"/>
        </w:rPr>
        <w:t xml:space="preserve"> образования «</w:t>
      </w:r>
      <w:proofErr w:type="spellStart"/>
      <w:r w:rsidRPr="00ED7F50">
        <w:rPr>
          <w:rFonts w:ascii="Times New Roman" w:hAnsi="Times New Roman" w:cs="Times New Roman"/>
          <w:sz w:val="16"/>
          <w:szCs w:val="16"/>
        </w:rPr>
        <w:t>Гаханы</w:t>
      </w:r>
      <w:proofErr w:type="spellEnd"/>
      <w:r w:rsidRPr="00ED7F50">
        <w:rPr>
          <w:rFonts w:ascii="Times New Roman" w:hAnsi="Times New Roman" w:cs="Times New Roman"/>
          <w:sz w:val="16"/>
          <w:szCs w:val="16"/>
        </w:rPr>
        <w:t>» в информационно-телекоммуникационной сети "Интернет".</w:t>
      </w:r>
    </w:p>
    <w:p w:rsidR="00ED7F50" w:rsidRPr="00ED7F50" w:rsidRDefault="00ED7F50" w:rsidP="00ED7F50">
      <w:pPr>
        <w:pStyle w:val="ab"/>
        <w:numPr>
          <w:ilvl w:val="0"/>
          <w:numId w:val="7"/>
        </w:numPr>
        <w:spacing w:after="0" w:line="240" w:lineRule="auto"/>
        <w:ind w:left="0" w:firstLine="709"/>
        <w:jc w:val="both"/>
        <w:rPr>
          <w:rFonts w:ascii="Times New Roman" w:hAnsi="Times New Roman" w:cs="Times New Roman"/>
          <w:sz w:val="16"/>
          <w:szCs w:val="16"/>
        </w:rPr>
      </w:pPr>
      <w:r w:rsidRPr="00ED7F50">
        <w:rPr>
          <w:rFonts w:ascii="Times New Roman" w:hAnsi="Times New Roman" w:cs="Times New Roman"/>
          <w:sz w:val="16"/>
          <w:szCs w:val="16"/>
        </w:rPr>
        <w:t>Контроль за исполнением настоящего постановления оставляю за собой.</w:t>
      </w:r>
    </w:p>
    <w:p w:rsidR="00ED7F50" w:rsidRPr="00ED7F50" w:rsidRDefault="00ED7F50" w:rsidP="00ED7F50">
      <w:pPr>
        <w:spacing w:after="0" w:line="240" w:lineRule="auto"/>
        <w:ind w:firstLine="709"/>
        <w:jc w:val="both"/>
        <w:rPr>
          <w:rFonts w:ascii="Times New Roman" w:hAnsi="Times New Roman" w:cs="Times New Roman"/>
          <w:sz w:val="16"/>
          <w:szCs w:val="16"/>
        </w:rPr>
      </w:pPr>
    </w:p>
    <w:p w:rsidR="00ED7F50" w:rsidRPr="00ED7F50" w:rsidRDefault="00ED7F50" w:rsidP="00ED7F50">
      <w:pPr>
        <w:spacing w:after="0" w:line="240" w:lineRule="auto"/>
        <w:ind w:firstLine="709"/>
        <w:jc w:val="both"/>
        <w:rPr>
          <w:rFonts w:ascii="Times New Roman" w:hAnsi="Times New Roman" w:cs="Times New Roman"/>
          <w:sz w:val="16"/>
          <w:szCs w:val="16"/>
        </w:rPr>
      </w:pPr>
    </w:p>
    <w:p w:rsidR="00ED7F50" w:rsidRPr="00ED7F50" w:rsidRDefault="00ED7F50" w:rsidP="00ED7F50">
      <w:pPr>
        <w:spacing w:after="0" w:line="240" w:lineRule="auto"/>
        <w:ind w:firstLine="709"/>
        <w:jc w:val="both"/>
        <w:rPr>
          <w:rFonts w:ascii="Times New Roman" w:hAnsi="Times New Roman" w:cs="Times New Roman"/>
          <w:sz w:val="16"/>
          <w:szCs w:val="16"/>
        </w:rPr>
      </w:pPr>
      <w:r w:rsidRPr="00ED7F50">
        <w:rPr>
          <w:rFonts w:ascii="Times New Roman" w:hAnsi="Times New Roman" w:cs="Times New Roman"/>
          <w:sz w:val="16"/>
          <w:szCs w:val="16"/>
        </w:rPr>
        <w:t>Глава МО «</w:t>
      </w:r>
      <w:proofErr w:type="spellStart"/>
      <w:r w:rsidRPr="00ED7F50">
        <w:rPr>
          <w:rFonts w:ascii="Times New Roman" w:hAnsi="Times New Roman" w:cs="Times New Roman"/>
          <w:sz w:val="16"/>
          <w:szCs w:val="16"/>
        </w:rPr>
        <w:t>Гаханы</w:t>
      </w:r>
      <w:proofErr w:type="spellEnd"/>
      <w:r w:rsidRPr="00ED7F50">
        <w:rPr>
          <w:rFonts w:ascii="Times New Roman" w:hAnsi="Times New Roman" w:cs="Times New Roman"/>
          <w:sz w:val="16"/>
          <w:szCs w:val="16"/>
        </w:rPr>
        <w:t>»</w:t>
      </w:r>
    </w:p>
    <w:p w:rsidR="00ED7F50" w:rsidRPr="00ED7F50" w:rsidRDefault="00ED7F50" w:rsidP="00ED7F50">
      <w:pPr>
        <w:spacing w:after="0" w:line="240" w:lineRule="auto"/>
        <w:ind w:firstLine="709"/>
        <w:jc w:val="both"/>
        <w:rPr>
          <w:rFonts w:ascii="Times New Roman" w:hAnsi="Times New Roman" w:cs="Times New Roman"/>
          <w:sz w:val="16"/>
          <w:szCs w:val="16"/>
        </w:rPr>
      </w:pPr>
      <w:proofErr w:type="spellStart"/>
      <w:r w:rsidRPr="00ED7F50">
        <w:rPr>
          <w:rFonts w:ascii="Times New Roman" w:hAnsi="Times New Roman" w:cs="Times New Roman"/>
          <w:sz w:val="16"/>
          <w:szCs w:val="16"/>
        </w:rPr>
        <w:t>Н.П.Булгатова</w:t>
      </w:r>
      <w:proofErr w:type="spellEnd"/>
    </w:p>
    <w:p w:rsidR="00ED7F50" w:rsidRPr="00ED7F50" w:rsidRDefault="00ED7F50" w:rsidP="00ED7F50">
      <w:pPr>
        <w:spacing w:after="0" w:line="240" w:lineRule="auto"/>
        <w:ind w:left="720"/>
        <w:jc w:val="both"/>
        <w:rPr>
          <w:rFonts w:ascii="Times New Roman" w:hAnsi="Times New Roman" w:cs="Times New Roman"/>
          <w:sz w:val="16"/>
          <w:szCs w:val="16"/>
        </w:rPr>
      </w:pPr>
    </w:p>
    <w:p w:rsidR="00ED7F50" w:rsidRPr="00ED7F50" w:rsidRDefault="00ED7F50" w:rsidP="00ED7F50">
      <w:pPr>
        <w:spacing w:after="0" w:line="240" w:lineRule="auto"/>
        <w:ind w:left="720"/>
        <w:jc w:val="both"/>
        <w:rPr>
          <w:rFonts w:ascii="Times New Roman" w:hAnsi="Times New Roman" w:cs="Times New Roman"/>
          <w:sz w:val="16"/>
          <w:szCs w:val="16"/>
        </w:rPr>
      </w:pPr>
    </w:p>
    <w:p w:rsidR="00ED7F50" w:rsidRPr="00ED7F50" w:rsidRDefault="00ED7F50" w:rsidP="00ED7F50">
      <w:pPr>
        <w:tabs>
          <w:tab w:val="left" w:pos="5565"/>
        </w:tabs>
        <w:spacing w:after="0" w:line="240" w:lineRule="auto"/>
        <w:jc w:val="right"/>
        <w:rPr>
          <w:rFonts w:ascii="Times New Roman" w:hAnsi="Times New Roman" w:cs="Times New Roman"/>
          <w:sz w:val="16"/>
          <w:szCs w:val="16"/>
        </w:rPr>
      </w:pPr>
      <w:r w:rsidRPr="00ED7F50">
        <w:rPr>
          <w:rFonts w:ascii="Times New Roman" w:hAnsi="Times New Roman" w:cs="Times New Roman"/>
          <w:sz w:val="16"/>
          <w:szCs w:val="16"/>
        </w:rPr>
        <w:t xml:space="preserve">Приложение 1 </w:t>
      </w:r>
    </w:p>
    <w:p w:rsidR="00ED7F50" w:rsidRPr="00ED7F50" w:rsidRDefault="00ED7F50" w:rsidP="00ED7F50">
      <w:pPr>
        <w:tabs>
          <w:tab w:val="left" w:pos="5565"/>
        </w:tabs>
        <w:spacing w:after="0" w:line="240" w:lineRule="auto"/>
        <w:jc w:val="right"/>
        <w:rPr>
          <w:rFonts w:ascii="Times New Roman" w:hAnsi="Times New Roman" w:cs="Times New Roman"/>
          <w:sz w:val="16"/>
          <w:szCs w:val="16"/>
        </w:rPr>
      </w:pPr>
      <w:proofErr w:type="gramStart"/>
      <w:r w:rsidRPr="00ED7F50">
        <w:rPr>
          <w:rFonts w:ascii="Times New Roman" w:hAnsi="Times New Roman" w:cs="Times New Roman"/>
          <w:sz w:val="16"/>
          <w:szCs w:val="16"/>
        </w:rPr>
        <w:t>к</w:t>
      </w:r>
      <w:proofErr w:type="gramEnd"/>
      <w:r w:rsidRPr="00ED7F50">
        <w:rPr>
          <w:rFonts w:ascii="Times New Roman" w:hAnsi="Times New Roman" w:cs="Times New Roman"/>
          <w:sz w:val="16"/>
          <w:szCs w:val="16"/>
        </w:rPr>
        <w:t xml:space="preserve"> Постановлению </w:t>
      </w:r>
    </w:p>
    <w:p w:rsidR="00ED7F50" w:rsidRPr="00ED7F50" w:rsidRDefault="00ED7F50" w:rsidP="00ED7F50">
      <w:pPr>
        <w:tabs>
          <w:tab w:val="left" w:pos="5565"/>
        </w:tabs>
        <w:spacing w:after="0" w:line="240" w:lineRule="auto"/>
        <w:jc w:val="right"/>
        <w:rPr>
          <w:rFonts w:ascii="Times New Roman" w:hAnsi="Times New Roman" w:cs="Times New Roman"/>
          <w:sz w:val="16"/>
          <w:szCs w:val="16"/>
        </w:rPr>
      </w:pPr>
      <w:proofErr w:type="gramStart"/>
      <w:r w:rsidRPr="00ED7F50">
        <w:rPr>
          <w:rFonts w:ascii="Times New Roman" w:hAnsi="Times New Roman" w:cs="Times New Roman"/>
          <w:sz w:val="16"/>
          <w:szCs w:val="16"/>
        </w:rPr>
        <w:t>администрации</w:t>
      </w:r>
      <w:proofErr w:type="gramEnd"/>
      <w:r w:rsidRPr="00ED7F50">
        <w:rPr>
          <w:rFonts w:ascii="Times New Roman" w:hAnsi="Times New Roman" w:cs="Times New Roman"/>
          <w:sz w:val="16"/>
          <w:szCs w:val="16"/>
        </w:rPr>
        <w:t xml:space="preserve"> МО «</w:t>
      </w:r>
      <w:proofErr w:type="spellStart"/>
      <w:r w:rsidRPr="00ED7F50">
        <w:rPr>
          <w:rFonts w:ascii="Times New Roman" w:hAnsi="Times New Roman" w:cs="Times New Roman"/>
          <w:sz w:val="16"/>
          <w:szCs w:val="16"/>
        </w:rPr>
        <w:t>Гаханы</w:t>
      </w:r>
      <w:proofErr w:type="spellEnd"/>
      <w:r w:rsidRPr="00ED7F50">
        <w:rPr>
          <w:rFonts w:ascii="Times New Roman" w:hAnsi="Times New Roman" w:cs="Times New Roman"/>
          <w:sz w:val="16"/>
          <w:szCs w:val="16"/>
        </w:rPr>
        <w:t xml:space="preserve">» </w:t>
      </w:r>
    </w:p>
    <w:p w:rsidR="00ED7F50" w:rsidRPr="00ED7F50" w:rsidRDefault="00ED7F50" w:rsidP="00ED7F50">
      <w:pPr>
        <w:tabs>
          <w:tab w:val="left" w:pos="5565"/>
        </w:tabs>
        <w:spacing w:after="0" w:line="240" w:lineRule="auto"/>
        <w:jc w:val="right"/>
        <w:rPr>
          <w:rFonts w:ascii="Times New Roman" w:hAnsi="Times New Roman" w:cs="Times New Roman"/>
          <w:sz w:val="16"/>
          <w:szCs w:val="16"/>
        </w:rPr>
      </w:pPr>
      <w:r w:rsidRPr="00ED7F50">
        <w:rPr>
          <w:rFonts w:ascii="Times New Roman" w:hAnsi="Times New Roman" w:cs="Times New Roman"/>
          <w:sz w:val="16"/>
          <w:szCs w:val="16"/>
        </w:rPr>
        <w:t xml:space="preserve"> </w:t>
      </w:r>
      <w:proofErr w:type="gramStart"/>
      <w:r w:rsidRPr="00ED7F50">
        <w:rPr>
          <w:rFonts w:ascii="Times New Roman" w:hAnsi="Times New Roman" w:cs="Times New Roman"/>
          <w:sz w:val="16"/>
          <w:szCs w:val="16"/>
        </w:rPr>
        <w:t>от</w:t>
      </w:r>
      <w:proofErr w:type="gramEnd"/>
      <w:r w:rsidRPr="00ED7F50">
        <w:rPr>
          <w:rFonts w:ascii="Times New Roman" w:hAnsi="Times New Roman" w:cs="Times New Roman"/>
          <w:sz w:val="16"/>
          <w:szCs w:val="16"/>
        </w:rPr>
        <w:t xml:space="preserve"> 26.04.2019 г. № 27</w:t>
      </w:r>
    </w:p>
    <w:p w:rsidR="00ED7F50" w:rsidRPr="00ED7F50" w:rsidRDefault="00ED7F50" w:rsidP="00ED7F50">
      <w:pPr>
        <w:spacing w:after="0" w:line="240" w:lineRule="auto"/>
        <w:ind w:firstLine="709"/>
        <w:jc w:val="center"/>
        <w:outlineLvl w:val="2"/>
        <w:rPr>
          <w:rFonts w:ascii="Times New Roman" w:hAnsi="Times New Roman" w:cs="Times New Roman"/>
          <w:sz w:val="16"/>
          <w:szCs w:val="16"/>
        </w:rPr>
      </w:pP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0"/>
        <w:jc w:val="center"/>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АДМИНИСТРАЦИЯ МУНИЦИПАЛЬНОГО ОБРАЗОВАНИЯ "ГАХАНЫ"</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0"/>
        <w:jc w:val="center"/>
        <w:textAlignment w:val="baseline"/>
        <w:rPr>
          <w:rFonts w:ascii="Times New Roman" w:hAnsi="Times New Roman" w:cs="Times New Roman"/>
          <w:color w:val="2D3038"/>
          <w:sz w:val="16"/>
          <w:szCs w:val="16"/>
        </w:rPr>
      </w:pPr>
      <w:proofErr w:type="gramStart"/>
      <w:r w:rsidRPr="00ED7F50">
        <w:rPr>
          <w:rFonts w:ascii="Times New Roman" w:hAnsi="Times New Roman" w:cs="Times New Roman"/>
          <w:color w:val="2D3038"/>
          <w:sz w:val="16"/>
          <w:szCs w:val="16"/>
        </w:rPr>
        <w:t>БАЯНДАЕВСКОГО  МУНИЦИПАЛЬНОГО</w:t>
      </w:r>
      <w:proofErr w:type="gramEnd"/>
      <w:r w:rsidRPr="00ED7F50">
        <w:rPr>
          <w:rFonts w:ascii="Times New Roman" w:hAnsi="Times New Roman" w:cs="Times New Roman"/>
          <w:color w:val="2D3038"/>
          <w:sz w:val="16"/>
          <w:szCs w:val="16"/>
        </w:rPr>
        <w:t xml:space="preserve">  РАЙОНА</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0"/>
        <w:jc w:val="center"/>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ИРКУТСКОЙ ОБЛАСТИ</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0"/>
        <w:jc w:val="center"/>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 xml:space="preserve">669128 Иркутская область, </w:t>
      </w:r>
      <w:proofErr w:type="spellStart"/>
      <w:r w:rsidRPr="00ED7F50">
        <w:rPr>
          <w:rFonts w:ascii="Times New Roman" w:hAnsi="Times New Roman" w:cs="Times New Roman"/>
          <w:color w:val="2D3038"/>
          <w:sz w:val="16"/>
          <w:szCs w:val="16"/>
        </w:rPr>
        <w:t>Баяндаевский</w:t>
      </w:r>
      <w:proofErr w:type="spellEnd"/>
      <w:r w:rsidRPr="00ED7F50">
        <w:rPr>
          <w:rFonts w:ascii="Times New Roman" w:hAnsi="Times New Roman" w:cs="Times New Roman"/>
          <w:color w:val="2D3038"/>
          <w:sz w:val="16"/>
          <w:szCs w:val="16"/>
        </w:rPr>
        <w:t xml:space="preserve"> район, д. </w:t>
      </w:r>
      <w:proofErr w:type="spellStart"/>
      <w:r w:rsidRPr="00ED7F50">
        <w:rPr>
          <w:rFonts w:ascii="Times New Roman" w:hAnsi="Times New Roman" w:cs="Times New Roman"/>
          <w:color w:val="2D3038"/>
          <w:sz w:val="16"/>
          <w:szCs w:val="16"/>
        </w:rPr>
        <w:t>Бадагуй</w:t>
      </w:r>
      <w:proofErr w:type="spellEnd"/>
      <w:r w:rsidRPr="00ED7F50">
        <w:rPr>
          <w:rFonts w:ascii="Times New Roman" w:hAnsi="Times New Roman" w:cs="Times New Roman"/>
          <w:color w:val="2D3038"/>
          <w:sz w:val="16"/>
          <w:szCs w:val="16"/>
        </w:rPr>
        <w:t>, дом 3</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0"/>
        <w:jc w:val="center"/>
        <w:textAlignment w:val="baseline"/>
        <w:rPr>
          <w:rFonts w:ascii="Times New Roman" w:hAnsi="Times New Roman" w:cs="Times New Roman"/>
          <w:color w:val="2D3038"/>
          <w:sz w:val="16"/>
          <w:szCs w:val="16"/>
          <w:lang w:val="en-US"/>
        </w:rPr>
      </w:pPr>
      <w:r w:rsidRPr="00ED7F50">
        <w:rPr>
          <w:rFonts w:ascii="Times New Roman" w:hAnsi="Times New Roman" w:cs="Times New Roman"/>
          <w:color w:val="2D3038"/>
          <w:sz w:val="16"/>
          <w:szCs w:val="16"/>
        </w:rPr>
        <w:t>тел</w:t>
      </w:r>
      <w:r w:rsidRPr="00ED7F50">
        <w:rPr>
          <w:rFonts w:ascii="Times New Roman" w:hAnsi="Times New Roman" w:cs="Times New Roman"/>
          <w:color w:val="2D3038"/>
          <w:sz w:val="16"/>
          <w:szCs w:val="16"/>
          <w:lang w:val="en-US"/>
        </w:rPr>
        <w:t>. 8(395)37 9-30-88</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0"/>
        <w:jc w:val="center"/>
        <w:textAlignment w:val="baseline"/>
        <w:rPr>
          <w:rFonts w:ascii="Times New Roman" w:hAnsi="Times New Roman" w:cs="Times New Roman"/>
          <w:color w:val="2D3038"/>
          <w:sz w:val="16"/>
          <w:szCs w:val="16"/>
          <w:lang w:val="en-US"/>
        </w:rPr>
      </w:pPr>
      <w:proofErr w:type="gramStart"/>
      <w:r w:rsidRPr="00ED7F50">
        <w:rPr>
          <w:rFonts w:ascii="Times New Roman" w:hAnsi="Times New Roman" w:cs="Times New Roman"/>
          <w:color w:val="2D3038"/>
          <w:sz w:val="16"/>
          <w:szCs w:val="16"/>
          <w:lang w:val="en-US"/>
        </w:rPr>
        <w:t>e-mail</w:t>
      </w:r>
      <w:proofErr w:type="gramEnd"/>
      <w:r w:rsidRPr="00ED7F50">
        <w:rPr>
          <w:rFonts w:ascii="Times New Roman" w:hAnsi="Times New Roman" w:cs="Times New Roman"/>
          <w:color w:val="2D3038"/>
          <w:sz w:val="16"/>
          <w:szCs w:val="16"/>
          <w:lang w:val="en-US"/>
        </w:rPr>
        <w:t>: mogahan@mail.ru</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0"/>
        <w:jc w:val="center"/>
        <w:textAlignment w:val="baseline"/>
        <w:rPr>
          <w:rFonts w:ascii="Times New Roman" w:hAnsi="Times New Roman" w:cs="Times New Roman"/>
          <w:color w:val="2D3038"/>
          <w:sz w:val="16"/>
          <w:szCs w:val="16"/>
          <w:lang w:val="en-US"/>
        </w:rPr>
      </w:pP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0"/>
        <w:jc w:val="center"/>
        <w:textAlignment w:val="baseline"/>
        <w:rPr>
          <w:rFonts w:ascii="Times New Roman" w:hAnsi="Times New Roman" w:cs="Times New Roman"/>
          <w:b/>
          <w:color w:val="2D3038"/>
          <w:sz w:val="16"/>
          <w:szCs w:val="16"/>
        </w:rPr>
      </w:pPr>
      <w:proofErr w:type="gramStart"/>
      <w:r w:rsidRPr="00ED7F50">
        <w:rPr>
          <w:rFonts w:ascii="Times New Roman" w:hAnsi="Times New Roman" w:cs="Times New Roman"/>
          <w:b/>
          <w:color w:val="2D3038"/>
          <w:sz w:val="16"/>
          <w:szCs w:val="16"/>
        </w:rPr>
        <w:t>АКТ  №</w:t>
      </w:r>
      <w:proofErr w:type="gramEnd"/>
      <w:r w:rsidRPr="00ED7F50">
        <w:rPr>
          <w:rFonts w:ascii="Times New Roman" w:hAnsi="Times New Roman" w:cs="Times New Roman"/>
          <w:b/>
          <w:color w:val="2D3038"/>
          <w:sz w:val="16"/>
          <w:szCs w:val="16"/>
        </w:rPr>
        <w:t>____</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0"/>
        <w:jc w:val="center"/>
        <w:textAlignment w:val="baseline"/>
        <w:rPr>
          <w:rFonts w:ascii="Times New Roman" w:hAnsi="Times New Roman" w:cs="Times New Roman"/>
          <w:b/>
          <w:color w:val="2D3038"/>
          <w:sz w:val="16"/>
          <w:szCs w:val="16"/>
        </w:rPr>
      </w:pPr>
      <w:proofErr w:type="gramStart"/>
      <w:r w:rsidRPr="00ED7F50">
        <w:rPr>
          <w:rFonts w:ascii="Times New Roman" w:hAnsi="Times New Roman" w:cs="Times New Roman"/>
          <w:b/>
          <w:color w:val="2D3038"/>
          <w:sz w:val="16"/>
          <w:szCs w:val="16"/>
        </w:rPr>
        <w:t>о</w:t>
      </w:r>
      <w:proofErr w:type="gramEnd"/>
      <w:r w:rsidRPr="00ED7F50">
        <w:rPr>
          <w:rFonts w:ascii="Times New Roman" w:hAnsi="Times New Roman" w:cs="Times New Roman"/>
          <w:b/>
          <w:color w:val="2D3038"/>
          <w:sz w:val="16"/>
          <w:szCs w:val="16"/>
        </w:rPr>
        <w:t xml:space="preserve"> выявлении нарушения Правил благоустройства территории</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0"/>
        <w:jc w:val="center"/>
        <w:textAlignment w:val="baseline"/>
        <w:rPr>
          <w:rFonts w:ascii="Times New Roman" w:hAnsi="Times New Roman" w:cs="Times New Roman"/>
          <w:b/>
          <w:color w:val="2D3038"/>
          <w:sz w:val="16"/>
          <w:szCs w:val="16"/>
        </w:rPr>
      </w:pPr>
      <w:proofErr w:type="gramStart"/>
      <w:r w:rsidRPr="00ED7F50">
        <w:rPr>
          <w:rFonts w:ascii="Times New Roman" w:hAnsi="Times New Roman" w:cs="Times New Roman"/>
          <w:b/>
          <w:color w:val="2D3038"/>
          <w:sz w:val="16"/>
          <w:szCs w:val="16"/>
        </w:rPr>
        <w:t>муниципального</w:t>
      </w:r>
      <w:proofErr w:type="gramEnd"/>
      <w:r w:rsidRPr="00ED7F50">
        <w:rPr>
          <w:rFonts w:ascii="Times New Roman" w:hAnsi="Times New Roman" w:cs="Times New Roman"/>
          <w:b/>
          <w:color w:val="2D3038"/>
          <w:sz w:val="16"/>
          <w:szCs w:val="16"/>
        </w:rPr>
        <w:t xml:space="preserve"> образования "</w:t>
      </w:r>
      <w:proofErr w:type="spellStart"/>
      <w:r w:rsidRPr="00ED7F50">
        <w:rPr>
          <w:rFonts w:ascii="Times New Roman" w:hAnsi="Times New Roman" w:cs="Times New Roman"/>
          <w:b/>
          <w:color w:val="2D3038"/>
          <w:sz w:val="16"/>
          <w:szCs w:val="16"/>
        </w:rPr>
        <w:t>Гаханы</w:t>
      </w:r>
      <w:proofErr w:type="spellEnd"/>
      <w:r w:rsidRPr="00ED7F50">
        <w:rPr>
          <w:rFonts w:ascii="Times New Roman" w:hAnsi="Times New Roman" w:cs="Times New Roman"/>
          <w:b/>
          <w:color w:val="2D3038"/>
          <w:sz w:val="16"/>
          <w:szCs w:val="16"/>
        </w:rPr>
        <w:t>"</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0"/>
        <w:jc w:val="center"/>
        <w:textAlignment w:val="baseline"/>
        <w:rPr>
          <w:rFonts w:ascii="Times New Roman" w:hAnsi="Times New Roman" w:cs="Times New Roman"/>
          <w:b/>
          <w:color w:val="2D3038"/>
          <w:sz w:val="16"/>
          <w:szCs w:val="16"/>
        </w:rPr>
      </w:pP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0"/>
        <w:jc w:val="right"/>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______________</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0"/>
        <w:jc w:val="right"/>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w:t>
      </w:r>
      <w:proofErr w:type="gramStart"/>
      <w:r w:rsidRPr="00ED7F50">
        <w:rPr>
          <w:rFonts w:ascii="Times New Roman" w:hAnsi="Times New Roman" w:cs="Times New Roman"/>
          <w:color w:val="2D3038"/>
          <w:sz w:val="16"/>
          <w:szCs w:val="16"/>
        </w:rPr>
        <w:t>дата</w:t>
      </w:r>
      <w:proofErr w:type="gramEnd"/>
      <w:r w:rsidRPr="00ED7F50">
        <w:rPr>
          <w:rFonts w:ascii="Times New Roman" w:hAnsi="Times New Roman" w:cs="Times New Roman"/>
          <w:color w:val="2D3038"/>
          <w:sz w:val="16"/>
          <w:szCs w:val="16"/>
        </w:rPr>
        <w:t>)</w:t>
      </w:r>
    </w:p>
    <w:p w:rsidR="00ED7F50" w:rsidRPr="00ED7F50" w:rsidRDefault="00ED7F50" w:rsidP="00ED7F50">
      <w:pPr>
        <w:tabs>
          <w:tab w:val="left" w:pos="0"/>
          <w:tab w:val="left" w:pos="567"/>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 xml:space="preserve">В   рамках   осуществления   муниципального   </w:t>
      </w:r>
      <w:proofErr w:type="gramStart"/>
      <w:r w:rsidRPr="00ED7F50">
        <w:rPr>
          <w:rFonts w:ascii="Times New Roman" w:hAnsi="Times New Roman" w:cs="Times New Roman"/>
          <w:color w:val="2D3038"/>
          <w:sz w:val="16"/>
          <w:szCs w:val="16"/>
        </w:rPr>
        <w:t xml:space="preserve">контроля,   </w:t>
      </w:r>
      <w:proofErr w:type="gramEnd"/>
      <w:r w:rsidRPr="00ED7F50">
        <w:rPr>
          <w:rFonts w:ascii="Times New Roman" w:hAnsi="Times New Roman" w:cs="Times New Roman"/>
          <w:color w:val="2D3038"/>
          <w:sz w:val="16"/>
          <w:szCs w:val="16"/>
        </w:rPr>
        <w:t>на  основании постановления  администрации муниципального образования "</w:t>
      </w:r>
      <w:proofErr w:type="spellStart"/>
      <w:r w:rsidRPr="00ED7F50">
        <w:rPr>
          <w:rFonts w:ascii="Times New Roman" w:hAnsi="Times New Roman" w:cs="Times New Roman"/>
          <w:color w:val="2D3038"/>
          <w:sz w:val="16"/>
          <w:szCs w:val="16"/>
        </w:rPr>
        <w:t>Гаханы</w:t>
      </w:r>
      <w:proofErr w:type="spellEnd"/>
      <w:r w:rsidRPr="00ED7F50">
        <w:rPr>
          <w:rFonts w:ascii="Times New Roman" w:hAnsi="Times New Roman" w:cs="Times New Roman"/>
          <w:color w:val="2D3038"/>
          <w:sz w:val="16"/>
          <w:szCs w:val="16"/>
        </w:rPr>
        <w:t xml:space="preserve">" </w:t>
      </w:r>
      <w:proofErr w:type="spellStart"/>
      <w:r w:rsidRPr="00ED7F50">
        <w:rPr>
          <w:rFonts w:ascii="Times New Roman" w:hAnsi="Times New Roman" w:cs="Times New Roman"/>
          <w:color w:val="2D3038"/>
          <w:sz w:val="16"/>
          <w:szCs w:val="16"/>
        </w:rPr>
        <w:t>Баяндаевского</w:t>
      </w:r>
      <w:proofErr w:type="spellEnd"/>
      <w:r w:rsidRPr="00ED7F50">
        <w:rPr>
          <w:rFonts w:ascii="Times New Roman" w:hAnsi="Times New Roman" w:cs="Times New Roman"/>
          <w:color w:val="2D3038"/>
          <w:sz w:val="16"/>
          <w:szCs w:val="16"/>
        </w:rPr>
        <w:t xml:space="preserve"> муниципального района, Иркутской области от 26.04.2019г. № 27 "Об утверждении формы акта о выявлении нарушений и предписания по устранению выявленного нарушения правил благоустройства территории муниципального образования "</w:t>
      </w:r>
      <w:proofErr w:type="spellStart"/>
      <w:r w:rsidRPr="00ED7F50">
        <w:rPr>
          <w:rFonts w:ascii="Times New Roman" w:hAnsi="Times New Roman" w:cs="Times New Roman"/>
          <w:color w:val="2D3038"/>
          <w:sz w:val="16"/>
          <w:szCs w:val="16"/>
        </w:rPr>
        <w:t>Гаханы</w:t>
      </w:r>
      <w:proofErr w:type="spellEnd"/>
      <w:r w:rsidRPr="00ED7F50">
        <w:rPr>
          <w:rFonts w:ascii="Times New Roman" w:hAnsi="Times New Roman" w:cs="Times New Roman"/>
          <w:color w:val="2D3038"/>
          <w:sz w:val="16"/>
          <w:szCs w:val="16"/>
        </w:rPr>
        <w:t>"" мною,</w:t>
      </w:r>
    </w:p>
    <w:p w:rsidR="00ED7F50" w:rsidRPr="00ED7F50" w:rsidRDefault="00ED7F50" w:rsidP="00ED7F50">
      <w:pPr>
        <w:tabs>
          <w:tab w:val="left" w:pos="0"/>
          <w:tab w:val="left" w:pos="567"/>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 xml:space="preserve"> _____________________________________________________________________,</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w:t>
      </w:r>
      <w:proofErr w:type="gramStart"/>
      <w:r w:rsidRPr="00ED7F50">
        <w:rPr>
          <w:rFonts w:ascii="Times New Roman" w:hAnsi="Times New Roman" w:cs="Times New Roman"/>
          <w:color w:val="2D3038"/>
          <w:sz w:val="16"/>
          <w:szCs w:val="16"/>
        </w:rPr>
        <w:t>наименование</w:t>
      </w:r>
      <w:proofErr w:type="gramEnd"/>
      <w:r w:rsidRPr="00ED7F50">
        <w:rPr>
          <w:rFonts w:ascii="Times New Roman" w:hAnsi="Times New Roman" w:cs="Times New Roman"/>
          <w:color w:val="2D3038"/>
          <w:sz w:val="16"/>
          <w:szCs w:val="16"/>
        </w:rPr>
        <w:t xml:space="preserve"> должности, Ф.И.О.)</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proofErr w:type="gramStart"/>
      <w:r w:rsidRPr="00ED7F50">
        <w:rPr>
          <w:rFonts w:ascii="Times New Roman" w:hAnsi="Times New Roman" w:cs="Times New Roman"/>
          <w:color w:val="2D3038"/>
          <w:sz w:val="16"/>
          <w:szCs w:val="16"/>
        </w:rPr>
        <w:t>проведена  проверка</w:t>
      </w:r>
      <w:proofErr w:type="gramEnd"/>
      <w:r w:rsidRPr="00ED7F50">
        <w:rPr>
          <w:rFonts w:ascii="Times New Roman" w:hAnsi="Times New Roman" w:cs="Times New Roman"/>
          <w:color w:val="2D3038"/>
          <w:sz w:val="16"/>
          <w:szCs w:val="16"/>
        </w:rPr>
        <w:t xml:space="preserve">  соблюдения  Правил  благоустройства территории муниципального образования "</w:t>
      </w:r>
      <w:proofErr w:type="spellStart"/>
      <w:r w:rsidRPr="00ED7F50">
        <w:rPr>
          <w:rFonts w:ascii="Times New Roman" w:hAnsi="Times New Roman" w:cs="Times New Roman"/>
          <w:color w:val="2D3038"/>
          <w:sz w:val="16"/>
          <w:szCs w:val="16"/>
        </w:rPr>
        <w:t>Гаханы</w:t>
      </w:r>
      <w:proofErr w:type="spellEnd"/>
      <w:r w:rsidRPr="00ED7F50">
        <w:rPr>
          <w:rFonts w:ascii="Times New Roman" w:hAnsi="Times New Roman" w:cs="Times New Roman"/>
          <w:color w:val="2D3038"/>
          <w:sz w:val="16"/>
          <w:szCs w:val="16"/>
        </w:rPr>
        <w:t xml:space="preserve">" </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Место проведения проверки _______________________________________________</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 xml:space="preserve">                                                                                                       (</w:t>
      </w:r>
      <w:proofErr w:type="gramStart"/>
      <w:r w:rsidRPr="00ED7F50">
        <w:rPr>
          <w:rFonts w:ascii="Times New Roman" w:hAnsi="Times New Roman" w:cs="Times New Roman"/>
          <w:color w:val="2D3038"/>
          <w:sz w:val="16"/>
          <w:szCs w:val="16"/>
        </w:rPr>
        <w:t>адрес</w:t>
      </w:r>
      <w:proofErr w:type="gramEnd"/>
      <w:r w:rsidRPr="00ED7F50">
        <w:rPr>
          <w:rFonts w:ascii="Times New Roman" w:hAnsi="Times New Roman" w:cs="Times New Roman"/>
          <w:color w:val="2D3038"/>
          <w:sz w:val="16"/>
          <w:szCs w:val="16"/>
        </w:rPr>
        <w:t xml:space="preserve"> объекта, территории)</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Владелец, пользователь объекта __________________________________________</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 xml:space="preserve">                                                               (Ф.И.О. физического </w:t>
      </w:r>
      <w:proofErr w:type="gramStart"/>
      <w:r w:rsidRPr="00ED7F50">
        <w:rPr>
          <w:rFonts w:ascii="Times New Roman" w:hAnsi="Times New Roman" w:cs="Times New Roman"/>
          <w:color w:val="2D3038"/>
          <w:sz w:val="16"/>
          <w:szCs w:val="16"/>
        </w:rPr>
        <w:t>лица,  должностного</w:t>
      </w:r>
      <w:proofErr w:type="gramEnd"/>
      <w:r w:rsidRPr="00ED7F50">
        <w:rPr>
          <w:rFonts w:ascii="Times New Roman" w:hAnsi="Times New Roman" w:cs="Times New Roman"/>
          <w:color w:val="2D3038"/>
          <w:sz w:val="16"/>
          <w:szCs w:val="16"/>
        </w:rPr>
        <w:t xml:space="preserve"> лица - руководителя организации)</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При проведении проверки присутствуют _____________________________________</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________________________________________________________________________</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(Ф.И.О. других лиц - собственников, арендаторов и т.п.)</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hAnsi="Times New Roman" w:cs="Times New Roman"/>
          <w:color w:val="2D3038"/>
          <w:sz w:val="16"/>
          <w:szCs w:val="16"/>
        </w:rPr>
      </w:pP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proofErr w:type="gramStart"/>
      <w:r w:rsidRPr="00ED7F50">
        <w:rPr>
          <w:rFonts w:ascii="Times New Roman" w:hAnsi="Times New Roman" w:cs="Times New Roman"/>
          <w:color w:val="2D3038"/>
          <w:sz w:val="16"/>
          <w:szCs w:val="16"/>
        </w:rPr>
        <w:t>При  проведении</w:t>
      </w:r>
      <w:proofErr w:type="gramEnd"/>
      <w:r w:rsidRPr="00ED7F50">
        <w:rPr>
          <w:rFonts w:ascii="Times New Roman" w:hAnsi="Times New Roman" w:cs="Times New Roman"/>
          <w:color w:val="2D3038"/>
          <w:sz w:val="16"/>
          <w:szCs w:val="16"/>
        </w:rPr>
        <w:t xml:space="preserve">  проверки  выявлено  нарушение Правил благоустройства территории муниципального образования "</w:t>
      </w:r>
      <w:proofErr w:type="spellStart"/>
      <w:r w:rsidRPr="00ED7F50">
        <w:rPr>
          <w:rFonts w:ascii="Times New Roman" w:hAnsi="Times New Roman" w:cs="Times New Roman"/>
          <w:color w:val="2D3038"/>
          <w:sz w:val="16"/>
          <w:szCs w:val="16"/>
        </w:rPr>
        <w:t>Гаханы</w:t>
      </w:r>
      <w:proofErr w:type="spellEnd"/>
      <w:r w:rsidRPr="00ED7F50">
        <w:rPr>
          <w:rFonts w:ascii="Times New Roman" w:hAnsi="Times New Roman" w:cs="Times New Roman"/>
          <w:color w:val="2D3038"/>
          <w:sz w:val="16"/>
          <w:szCs w:val="16"/>
        </w:rPr>
        <w:t>,  утвержденных  решением  Думы  муниципального образования "</w:t>
      </w:r>
      <w:proofErr w:type="spellStart"/>
      <w:r w:rsidRPr="00ED7F50">
        <w:rPr>
          <w:rFonts w:ascii="Times New Roman" w:hAnsi="Times New Roman" w:cs="Times New Roman"/>
          <w:color w:val="2D3038"/>
          <w:sz w:val="16"/>
          <w:szCs w:val="16"/>
        </w:rPr>
        <w:t>Гаханы</w:t>
      </w:r>
      <w:proofErr w:type="spellEnd"/>
      <w:r w:rsidRPr="00ED7F50">
        <w:rPr>
          <w:rFonts w:ascii="Times New Roman" w:hAnsi="Times New Roman" w:cs="Times New Roman"/>
          <w:color w:val="2D3038"/>
          <w:sz w:val="16"/>
          <w:szCs w:val="16"/>
        </w:rPr>
        <w:t xml:space="preserve">"  от 13.06.2018 № 25 </w:t>
      </w:r>
      <w:r w:rsidRPr="00ED7F50">
        <w:rPr>
          <w:rFonts w:ascii="Times New Roman" w:hAnsi="Times New Roman" w:cs="Times New Roman"/>
          <w:color w:val="000000"/>
          <w:sz w:val="16"/>
          <w:szCs w:val="16"/>
        </w:rPr>
        <w:t>"Об утверждении правил благоустройства территории муниципального образования "</w:t>
      </w:r>
      <w:proofErr w:type="spellStart"/>
      <w:r w:rsidRPr="00ED7F50">
        <w:rPr>
          <w:rFonts w:ascii="Times New Roman" w:hAnsi="Times New Roman" w:cs="Times New Roman"/>
          <w:color w:val="000000"/>
          <w:sz w:val="16"/>
          <w:szCs w:val="16"/>
        </w:rPr>
        <w:t>Гаханы</w:t>
      </w:r>
      <w:proofErr w:type="spellEnd"/>
      <w:r w:rsidRPr="00ED7F50">
        <w:rPr>
          <w:rFonts w:ascii="Times New Roman" w:hAnsi="Times New Roman" w:cs="Times New Roman"/>
          <w:color w:val="000000"/>
          <w:sz w:val="16"/>
          <w:szCs w:val="16"/>
        </w:rPr>
        <w:t>"</w:t>
      </w:r>
      <w:r w:rsidRPr="00ED7F50">
        <w:rPr>
          <w:rFonts w:ascii="Times New Roman" w:hAnsi="Times New Roman" w:cs="Times New Roman"/>
          <w:color w:val="2D3038"/>
          <w:sz w:val="16"/>
          <w:szCs w:val="16"/>
        </w:rPr>
        <w:t xml:space="preserve"> ,   а     именно:</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________________________________________________________________________</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________________________________________________________________________</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________________________________________________________________________</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________________________________________________________________________</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________________________________________________________________________</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________________________________________________________________________</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w:t>
      </w:r>
      <w:proofErr w:type="gramStart"/>
      <w:r w:rsidRPr="00ED7F50">
        <w:rPr>
          <w:rFonts w:ascii="Times New Roman" w:hAnsi="Times New Roman" w:cs="Times New Roman"/>
          <w:color w:val="2D3038"/>
          <w:sz w:val="16"/>
          <w:szCs w:val="16"/>
        </w:rPr>
        <w:t>описание</w:t>
      </w:r>
      <w:proofErr w:type="gramEnd"/>
      <w:r w:rsidRPr="00ED7F50">
        <w:rPr>
          <w:rFonts w:ascii="Times New Roman" w:hAnsi="Times New Roman" w:cs="Times New Roman"/>
          <w:color w:val="2D3038"/>
          <w:sz w:val="16"/>
          <w:szCs w:val="16"/>
        </w:rPr>
        <w:t xml:space="preserve"> нарушения с указанием нарушенных норм Правил)</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Подписи лиц, проводивших проверку:</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 xml:space="preserve">                                                                            ____________________        ____________</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 xml:space="preserve">                                                                               (Ф.И.О.)                                                (</w:t>
      </w:r>
      <w:proofErr w:type="gramStart"/>
      <w:r w:rsidRPr="00ED7F50">
        <w:rPr>
          <w:rFonts w:ascii="Times New Roman" w:hAnsi="Times New Roman" w:cs="Times New Roman"/>
          <w:color w:val="2D3038"/>
          <w:sz w:val="16"/>
          <w:szCs w:val="16"/>
        </w:rPr>
        <w:t>подпись</w:t>
      </w:r>
      <w:proofErr w:type="gramEnd"/>
      <w:r w:rsidRPr="00ED7F50">
        <w:rPr>
          <w:rFonts w:ascii="Times New Roman" w:hAnsi="Times New Roman" w:cs="Times New Roman"/>
          <w:color w:val="2D3038"/>
          <w:sz w:val="16"/>
          <w:szCs w:val="16"/>
        </w:rPr>
        <w:t>)</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0"/>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 xml:space="preserve">                                                                   ____________________       ____________</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0"/>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 xml:space="preserve">                                                                           (Ф.И.О.)                                                (</w:t>
      </w:r>
      <w:proofErr w:type="gramStart"/>
      <w:r w:rsidRPr="00ED7F50">
        <w:rPr>
          <w:rFonts w:ascii="Times New Roman" w:hAnsi="Times New Roman" w:cs="Times New Roman"/>
          <w:color w:val="2D3038"/>
          <w:sz w:val="16"/>
          <w:szCs w:val="16"/>
        </w:rPr>
        <w:t>подпись</w:t>
      </w:r>
      <w:proofErr w:type="gramEnd"/>
      <w:r w:rsidRPr="00ED7F50">
        <w:rPr>
          <w:rFonts w:ascii="Times New Roman" w:hAnsi="Times New Roman" w:cs="Times New Roman"/>
          <w:color w:val="2D3038"/>
          <w:sz w:val="16"/>
          <w:szCs w:val="16"/>
        </w:rPr>
        <w:t>)</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ab/>
      </w:r>
      <w:proofErr w:type="gramStart"/>
      <w:r w:rsidRPr="00ED7F50">
        <w:rPr>
          <w:rFonts w:ascii="Times New Roman" w:hAnsi="Times New Roman" w:cs="Times New Roman"/>
          <w:color w:val="2D3038"/>
          <w:sz w:val="16"/>
          <w:szCs w:val="16"/>
        </w:rPr>
        <w:t>С  актом</w:t>
      </w:r>
      <w:proofErr w:type="gramEnd"/>
      <w:r w:rsidRPr="00ED7F50">
        <w:rPr>
          <w:rFonts w:ascii="Times New Roman" w:hAnsi="Times New Roman" w:cs="Times New Roman"/>
          <w:color w:val="2D3038"/>
          <w:sz w:val="16"/>
          <w:szCs w:val="16"/>
        </w:rPr>
        <w:t xml:space="preserve">  проверки  ознакомлен(а),  копию  акта  со  всеми приложениями</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0"/>
        <w:jc w:val="both"/>
        <w:textAlignment w:val="baseline"/>
        <w:rPr>
          <w:rFonts w:ascii="Times New Roman" w:hAnsi="Times New Roman" w:cs="Times New Roman"/>
          <w:color w:val="2D3038"/>
          <w:sz w:val="16"/>
          <w:szCs w:val="16"/>
        </w:rPr>
      </w:pPr>
      <w:proofErr w:type="gramStart"/>
      <w:r w:rsidRPr="00ED7F50">
        <w:rPr>
          <w:rFonts w:ascii="Times New Roman" w:hAnsi="Times New Roman" w:cs="Times New Roman"/>
          <w:color w:val="2D3038"/>
          <w:sz w:val="16"/>
          <w:szCs w:val="16"/>
        </w:rPr>
        <w:t>получил</w:t>
      </w:r>
      <w:proofErr w:type="gramEnd"/>
      <w:r w:rsidRPr="00ED7F50">
        <w:rPr>
          <w:rFonts w:ascii="Times New Roman" w:hAnsi="Times New Roman" w:cs="Times New Roman"/>
          <w:color w:val="2D3038"/>
          <w:sz w:val="16"/>
          <w:szCs w:val="16"/>
        </w:rPr>
        <w:t>(а):</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0"/>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_____________________________________________________________________</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0"/>
        <w:jc w:val="center"/>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(Ф.И.О. владельца, пользователя проверяемого объекта, должностного лица организации)</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0"/>
        <w:jc w:val="center"/>
        <w:textAlignment w:val="baseline"/>
        <w:rPr>
          <w:rFonts w:ascii="Times New Roman" w:hAnsi="Times New Roman" w:cs="Times New Roman"/>
          <w:color w:val="2D3038"/>
          <w:sz w:val="16"/>
          <w:szCs w:val="16"/>
        </w:rPr>
      </w:pP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0"/>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"___" ________________ 201___ г.                                                _________________</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0"/>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ab/>
      </w:r>
      <w:r w:rsidRPr="00ED7F50">
        <w:rPr>
          <w:rFonts w:ascii="Times New Roman" w:hAnsi="Times New Roman" w:cs="Times New Roman"/>
          <w:color w:val="2D3038"/>
          <w:sz w:val="16"/>
          <w:szCs w:val="16"/>
        </w:rPr>
        <w:tab/>
      </w:r>
      <w:r w:rsidRPr="00ED7F50">
        <w:rPr>
          <w:rFonts w:ascii="Times New Roman" w:hAnsi="Times New Roman" w:cs="Times New Roman"/>
          <w:color w:val="2D3038"/>
          <w:sz w:val="16"/>
          <w:szCs w:val="16"/>
        </w:rPr>
        <w:tab/>
        <w:t xml:space="preserve">                                                                                (</w:t>
      </w:r>
      <w:proofErr w:type="gramStart"/>
      <w:r w:rsidRPr="00ED7F50">
        <w:rPr>
          <w:rFonts w:ascii="Times New Roman" w:hAnsi="Times New Roman" w:cs="Times New Roman"/>
          <w:color w:val="2D3038"/>
          <w:sz w:val="16"/>
          <w:szCs w:val="16"/>
        </w:rPr>
        <w:t>подпись</w:t>
      </w:r>
      <w:proofErr w:type="gramEnd"/>
      <w:r w:rsidRPr="00ED7F50">
        <w:rPr>
          <w:rFonts w:ascii="Times New Roman" w:hAnsi="Times New Roman" w:cs="Times New Roman"/>
          <w:color w:val="2D3038"/>
          <w:sz w:val="16"/>
          <w:szCs w:val="16"/>
        </w:rPr>
        <w:t>)</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0"/>
        <w:jc w:val="both"/>
        <w:textAlignment w:val="baseline"/>
        <w:rPr>
          <w:rFonts w:ascii="Times New Roman" w:hAnsi="Times New Roman" w:cs="Times New Roman"/>
          <w:color w:val="2D3038"/>
          <w:sz w:val="16"/>
          <w:szCs w:val="16"/>
        </w:rPr>
      </w:pP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s="Times New Roman"/>
          <w:color w:val="2D3038"/>
          <w:sz w:val="16"/>
          <w:szCs w:val="16"/>
        </w:rPr>
      </w:pPr>
      <w:proofErr w:type="gramStart"/>
      <w:r w:rsidRPr="00ED7F50">
        <w:rPr>
          <w:rFonts w:ascii="Times New Roman" w:hAnsi="Times New Roman" w:cs="Times New Roman"/>
          <w:color w:val="2D3038"/>
          <w:sz w:val="16"/>
          <w:szCs w:val="16"/>
        </w:rPr>
        <w:t>Пометка  об</w:t>
      </w:r>
      <w:proofErr w:type="gramEnd"/>
      <w:r w:rsidRPr="00ED7F50">
        <w:rPr>
          <w:rFonts w:ascii="Times New Roman" w:hAnsi="Times New Roman" w:cs="Times New Roman"/>
          <w:color w:val="2D3038"/>
          <w:sz w:val="16"/>
          <w:szCs w:val="16"/>
        </w:rPr>
        <w:t xml:space="preserve"> отказе ознакомления с актом проверки и получении копии акта</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0"/>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_____________________________________________________________________</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0"/>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_____________________________________________________________________</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0"/>
        <w:jc w:val="center"/>
        <w:textAlignment w:val="baseline"/>
        <w:rPr>
          <w:rFonts w:ascii="Times New Roman" w:hAnsi="Times New Roman" w:cs="Times New Roman"/>
          <w:color w:val="61646A"/>
          <w:sz w:val="16"/>
          <w:szCs w:val="16"/>
        </w:rPr>
      </w:pPr>
      <w:r w:rsidRPr="00ED7F50">
        <w:rPr>
          <w:rFonts w:ascii="Times New Roman" w:hAnsi="Times New Roman" w:cs="Times New Roman"/>
          <w:color w:val="2D3038"/>
          <w:sz w:val="16"/>
          <w:szCs w:val="16"/>
        </w:rPr>
        <w:t>(</w:t>
      </w:r>
      <w:proofErr w:type="gramStart"/>
      <w:r w:rsidRPr="00ED7F50">
        <w:rPr>
          <w:rFonts w:ascii="Times New Roman" w:hAnsi="Times New Roman" w:cs="Times New Roman"/>
          <w:color w:val="2D3038"/>
          <w:sz w:val="16"/>
          <w:szCs w:val="16"/>
        </w:rPr>
        <w:t>подпись</w:t>
      </w:r>
      <w:proofErr w:type="gramEnd"/>
      <w:r w:rsidRPr="00ED7F50">
        <w:rPr>
          <w:rFonts w:ascii="Times New Roman" w:hAnsi="Times New Roman" w:cs="Times New Roman"/>
          <w:color w:val="2D3038"/>
          <w:sz w:val="16"/>
          <w:szCs w:val="16"/>
        </w:rPr>
        <w:t xml:space="preserve"> уполномоченного, проводившего проверку)</w:t>
      </w:r>
    </w:p>
    <w:p w:rsidR="00ED7F50" w:rsidRPr="00ED7F50" w:rsidRDefault="00ED7F50" w:rsidP="00ED7F50">
      <w:pPr>
        <w:spacing w:after="0" w:line="240" w:lineRule="auto"/>
        <w:ind w:firstLine="709"/>
        <w:jc w:val="center"/>
        <w:outlineLvl w:val="2"/>
        <w:rPr>
          <w:rFonts w:ascii="Times New Roman" w:hAnsi="Times New Roman" w:cs="Times New Roman"/>
          <w:sz w:val="16"/>
          <w:szCs w:val="16"/>
        </w:rPr>
      </w:pPr>
    </w:p>
    <w:p w:rsidR="00ED7F50" w:rsidRPr="00ED7F50" w:rsidRDefault="00ED7F50" w:rsidP="00ED7F50">
      <w:pPr>
        <w:spacing w:after="0" w:line="240" w:lineRule="auto"/>
        <w:outlineLvl w:val="2"/>
        <w:rPr>
          <w:rFonts w:ascii="Times New Roman" w:hAnsi="Times New Roman" w:cs="Times New Roman"/>
          <w:sz w:val="16"/>
          <w:szCs w:val="16"/>
        </w:rPr>
      </w:pPr>
    </w:p>
    <w:p w:rsidR="00ED7F50" w:rsidRPr="00ED7F50" w:rsidRDefault="00ED7F50" w:rsidP="00ED7F50">
      <w:pPr>
        <w:tabs>
          <w:tab w:val="left" w:pos="5565"/>
        </w:tabs>
        <w:spacing w:after="0" w:line="240" w:lineRule="auto"/>
        <w:jc w:val="right"/>
        <w:rPr>
          <w:rFonts w:ascii="Times New Roman" w:hAnsi="Times New Roman" w:cs="Times New Roman"/>
          <w:sz w:val="16"/>
          <w:szCs w:val="16"/>
        </w:rPr>
      </w:pPr>
      <w:r w:rsidRPr="00ED7F50">
        <w:rPr>
          <w:rFonts w:ascii="Times New Roman" w:hAnsi="Times New Roman" w:cs="Times New Roman"/>
          <w:sz w:val="16"/>
          <w:szCs w:val="16"/>
        </w:rPr>
        <w:t xml:space="preserve">Приложение 2 </w:t>
      </w:r>
    </w:p>
    <w:p w:rsidR="00ED7F50" w:rsidRPr="00ED7F50" w:rsidRDefault="00ED7F50" w:rsidP="00ED7F50">
      <w:pPr>
        <w:tabs>
          <w:tab w:val="left" w:pos="5565"/>
        </w:tabs>
        <w:spacing w:after="0" w:line="240" w:lineRule="auto"/>
        <w:jc w:val="right"/>
        <w:rPr>
          <w:rFonts w:ascii="Times New Roman" w:hAnsi="Times New Roman" w:cs="Times New Roman"/>
          <w:sz w:val="16"/>
          <w:szCs w:val="16"/>
        </w:rPr>
      </w:pPr>
      <w:proofErr w:type="gramStart"/>
      <w:r w:rsidRPr="00ED7F50">
        <w:rPr>
          <w:rFonts w:ascii="Times New Roman" w:hAnsi="Times New Roman" w:cs="Times New Roman"/>
          <w:sz w:val="16"/>
          <w:szCs w:val="16"/>
        </w:rPr>
        <w:t>к</w:t>
      </w:r>
      <w:proofErr w:type="gramEnd"/>
      <w:r w:rsidRPr="00ED7F50">
        <w:rPr>
          <w:rFonts w:ascii="Times New Roman" w:hAnsi="Times New Roman" w:cs="Times New Roman"/>
          <w:sz w:val="16"/>
          <w:szCs w:val="16"/>
        </w:rPr>
        <w:t xml:space="preserve"> Постановлению </w:t>
      </w:r>
    </w:p>
    <w:p w:rsidR="00ED7F50" w:rsidRPr="00ED7F50" w:rsidRDefault="00ED7F50" w:rsidP="00ED7F50">
      <w:pPr>
        <w:tabs>
          <w:tab w:val="left" w:pos="5565"/>
        </w:tabs>
        <w:spacing w:after="0" w:line="240" w:lineRule="auto"/>
        <w:jc w:val="right"/>
        <w:rPr>
          <w:rFonts w:ascii="Times New Roman" w:hAnsi="Times New Roman" w:cs="Times New Roman"/>
          <w:sz w:val="16"/>
          <w:szCs w:val="16"/>
        </w:rPr>
      </w:pPr>
      <w:proofErr w:type="gramStart"/>
      <w:r w:rsidRPr="00ED7F50">
        <w:rPr>
          <w:rFonts w:ascii="Times New Roman" w:hAnsi="Times New Roman" w:cs="Times New Roman"/>
          <w:sz w:val="16"/>
          <w:szCs w:val="16"/>
        </w:rPr>
        <w:t>администрации</w:t>
      </w:r>
      <w:proofErr w:type="gramEnd"/>
      <w:r w:rsidRPr="00ED7F50">
        <w:rPr>
          <w:rFonts w:ascii="Times New Roman" w:hAnsi="Times New Roman" w:cs="Times New Roman"/>
          <w:sz w:val="16"/>
          <w:szCs w:val="16"/>
        </w:rPr>
        <w:t xml:space="preserve"> МО «</w:t>
      </w:r>
      <w:proofErr w:type="spellStart"/>
      <w:r w:rsidRPr="00ED7F50">
        <w:rPr>
          <w:rFonts w:ascii="Times New Roman" w:hAnsi="Times New Roman" w:cs="Times New Roman"/>
          <w:sz w:val="16"/>
          <w:szCs w:val="16"/>
        </w:rPr>
        <w:t>Гаханы</w:t>
      </w:r>
      <w:proofErr w:type="spellEnd"/>
      <w:r w:rsidRPr="00ED7F50">
        <w:rPr>
          <w:rFonts w:ascii="Times New Roman" w:hAnsi="Times New Roman" w:cs="Times New Roman"/>
          <w:sz w:val="16"/>
          <w:szCs w:val="16"/>
        </w:rPr>
        <w:t xml:space="preserve">» </w:t>
      </w:r>
    </w:p>
    <w:p w:rsidR="00ED7F50" w:rsidRPr="00ED7F50" w:rsidRDefault="00ED7F50" w:rsidP="00ED7F50">
      <w:pPr>
        <w:tabs>
          <w:tab w:val="left" w:pos="5565"/>
        </w:tabs>
        <w:spacing w:after="0" w:line="240" w:lineRule="auto"/>
        <w:jc w:val="right"/>
        <w:rPr>
          <w:rFonts w:ascii="Times New Roman" w:hAnsi="Times New Roman" w:cs="Times New Roman"/>
          <w:sz w:val="16"/>
          <w:szCs w:val="16"/>
        </w:rPr>
      </w:pPr>
      <w:r w:rsidRPr="00ED7F50">
        <w:rPr>
          <w:rFonts w:ascii="Times New Roman" w:hAnsi="Times New Roman" w:cs="Times New Roman"/>
          <w:sz w:val="16"/>
          <w:szCs w:val="16"/>
        </w:rPr>
        <w:t xml:space="preserve"> </w:t>
      </w:r>
      <w:proofErr w:type="gramStart"/>
      <w:r w:rsidRPr="00ED7F50">
        <w:rPr>
          <w:rFonts w:ascii="Times New Roman" w:hAnsi="Times New Roman" w:cs="Times New Roman"/>
          <w:sz w:val="16"/>
          <w:szCs w:val="16"/>
        </w:rPr>
        <w:t>от</w:t>
      </w:r>
      <w:proofErr w:type="gramEnd"/>
      <w:r w:rsidRPr="00ED7F50">
        <w:rPr>
          <w:rFonts w:ascii="Times New Roman" w:hAnsi="Times New Roman" w:cs="Times New Roman"/>
          <w:sz w:val="16"/>
          <w:szCs w:val="16"/>
        </w:rPr>
        <w:t xml:space="preserve"> 26.04.2019 г. № 27</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tLeast"/>
        <w:ind w:firstLine="300"/>
        <w:jc w:val="both"/>
        <w:textAlignment w:val="baseline"/>
        <w:rPr>
          <w:rFonts w:ascii="Times New Roman" w:hAnsi="Times New Roman" w:cs="Times New Roman"/>
          <w:color w:val="2D3038"/>
          <w:sz w:val="16"/>
          <w:szCs w:val="16"/>
        </w:rPr>
      </w:pP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0"/>
        <w:jc w:val="center"/>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АДМИНИСТРАЦИЯ МУНИЦИПАЛЬНОГО ОБРАЗОВАНИЯ "ГАХАНЫ"</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0"/>
        <w:jc w:val="center"/>
        <w:textAlignment w:val="baseline"/>
        <w:rPr>
          <w:rFonts w:ascii="Times New Roman" w:hAnsi="Times New Roman" w:cs="Times New Roman"/>
          <w:color w:val="2D3038"/>
          <w:sz w:val="16"/>
          <w:szCs w:val="16"/>
        </w:rPr>
      </w:pPr>
      <w:proofErr w:type="gramStart"/>
      <w:r w:rsidRPr="00ED7F50">
        <w:rPr>
          <w:rFonts w:ascii="Times New Roman" w:hAnsi="Times New Roman" w:cs="Times New Roman"/>
          <w:color w:val="2D3038"/>
          <w:sz w:val="16"/>
          <w:szCs w:val="16"/>
        </w:rPr>
        <w:t>БАЯНДАЕВСКОГО  МУНИЦИПАЛЬНОГО</w:t>
      </w:r>
      <w:proofErr w:type="gramEnd"/>
      <w:r w:rsidRPr="00ED7F50">
        <w:rPr>
          <w:rFonts w:ascii="Times New Roman" w:hAnsi="Times New Roman" w:cs="Times New Roman"/>
          <w:color w:val="2D3038"/>
          <w:sz w:val="16"/>
          <w:szCs w:val="16"/>
        </w:rPr>
        <w:t xml:space="preserve">  РАЙОНА</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0"/>
        <w:jc w:val="center"/>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ИРКУТСКОЙ ОБЛАСТИ</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0"/>
        <w:jc w:val="center"/>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 xml:space="preserve">669128 Иркутская область, </w:t>
      </w:r>
      <w:proofErr w:type="spellStart"/>
      <w:r w:rsidRPr="00ED7F50">
        <w:rPr>
          <w:rFonts w:ascii="Times New Roman" w:hAnsi="Times New Roman" w:cs="Times New Roman"/>
          <w:color w:val="2D3038"/>
          <w:sz w:val="16"/>
          <w:szCs w:val="16"/>
        </w:rPr>
        <w:t>Баяндаевский</w:t>
      </w:r>
      <w:proofErr w:type="spellEnd"/>
      <w:r w:rsidRPr="00ED7F50">
        <w:rPr>
          <w:rFonts w:ascii="Times New Roman" w:hAnsi="Times New Roman" w:cs="Times New Roman"/>
          <w:color w:val="2D3038"/>
          <w:sz w:val="16"/>
          <w:szCs w:val="16"/>
        </w:rPr>
        <w:t xml:space="preserve"> район, д. </w:t>
      </w:r>
      <w:proofErr w:type="spellStart"/>
      <w:r w:rsidRPr="00ED7F50">
        <w:rPr>
          <w:rFonts w:ascii="Times New Roman" w:hAnsi="Times New Roman" w:cs="Times New Roman"/>
          <w:color w:val="2D3038"/>
          <w:sz w:val="16"/>
          <w:szCs w:val="16"/>
        </w:rPr>
        <w:t>Бадагуй</w:t>
      </w:r>
      <w:proofErr w:type="spellEnd"/>
      <w:r w:rsidRPr="00ED7F50">
        <w:rPr>
          <w:rFonts w:ascii="Times New Roman" w:hAnsi="Times New Roman" w:cs="Times New Roman"/>
          <w:color w:val="2D3038"/>
          <w:sz w:val="16"/>
          <w:szCs w:val="16"/>
        </w:rPr>
        <w:t>, дом 3</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0"/>
        <w:jc w:val="center"/>
        <w:textAlignment w:val="baseline"/>
        <w:rPr>
          <w:rFonts w:ascii="Times New Roman" w:hAnsi="Times New Roman" w:cs="Times New Roman"/>
          <w:color w:val="2D3038"/>
          <w:sz w:val="16"/>
          <w:szCs w:val="16"/>
          <w:lang w:val="en-US"/>
        </w:rPr>
      </w:pPr>
      <w:r w:rsidRPr="00ED7F50">
        <w:rPr>
          <w:rFonts w:ascii="Times New Roman" w:hAnsi="Times New Roman" w:cs="Times New Roman"/>
          <w:color w:val="2D3038"/>
          <w:sz w:val="16"/>
          <w:szCs w:val="16"/>
        </w:rPr>
        <w:t>тел</w:t>
      </w:r>
      <w:r w:rsidRPr="00ED7F50">
        <w:rPr>
          <w:rFonts w:ascii="Times New Roman" w:hAnsi="Times New Roman" w:cs="Times New Roman"/>
          <w:color w:val="2D3038"/>
          <w:sz w:val="16"/>
          <w:szCs w:val="16"/>
          <w:lang w:val="en-US"/>
        </w:rPr>
        <w:t>. 8(395)37 9-30-88</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0"/>
        <w:jc w:val="center"/>
        <w:textAlignment w:val="baseline"/>
        <w:rPr>
          <w:rFonts w:ascii="Times New Roman" w:hAnsi="Times New Roman" w:cs="Times New Roman"/>
          <w:color w:val="2D3038"/>
          <w:sz w:val="16"/>
          <w:szCs w:val="16"/>
          <w:lang w:val="en-US"/>
        </w:rPr>
      </w:pPr>
      <w:proofErr w:type="gramStart"/>
      <w:r w:rsidRPr="00ED7F50">
        <w:rPr>
          <w:rFonts w:ascii="Times New Roman" w:hAnsi="Times New Roman" w:cs="Times New Roman"/>
          <w:color w:val="2D3038"/>
          <w:sz w:val="16"/>
          <w:szCs w:val="16"/>
          <w:lang w:val="en-US"/>
        </w:rPr>
        <w:t>e-mail</w:t>
      </w:r>
      <w:proofErr w:type="gramEnd"/>
      <w:r w:rsidRPr="00ED7F50">
        <w:rPr>
          <w:rFonts w:ascii="Times New Roman" w:hAnsi="Times New Roman" w:cs="Times New Roman"/>
          <w:color w:val="2D3038"/>
          <w:sz w:val="16"/>
          <w:szCs w:val="16"/>
          <w:lang w:val="en-US"/>
        </w:rPr>
        <w:t>: mogahan@mail.ru</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tLeast"/>
        <w:ind w:firstLine="300"/>
        <w:jc w:val="center"/>
        <w:textAlignment w:val="baseline"/>
        <w:rPr>
          <w:rFonts w:ascii="Times New Roman" w:hAnsi="Times New Roman" w:cs="Times New Roman"/>
          <w:b/>
          <w:color w:val="2D3038"/>
          <w:sz w:val="16"/>
          <w:szCs w:val="16"/>
        </w:rPr>
      </w:pPr>
      <w:r w:rsidRPr="00ED7F50">
        <w:rPr>
          <w:rFonts w:ascii="Times New Roman" w:hAnsi="Times New Roman" w:cs="Times New Roman"/>
          <w:b/>
          <w:color w:val="2D3038"/>
          <w:sz w:val="16"/>
          <w:szCs w:val="16"/>
        </w:rPr>
        <w:t>ПРЕДПИСАНИЕ № ____</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0"/>
        <w:jc w:val="center"/>
        <w:textAlignment w:val="baseline"/>
        <w:rPr>
          <w:rFonts w:ascii="Times New Roman" w:hAnsi="Times New Roman" w:cs="Times New Roman"/>
          <w:b/>
          <w:color w:val="2D3038"/>
          <w:sz w:val="16"/>
          <w:szCs w:val="16"/>
        </w:rPr>
      </w:pPr>
      <w:proofErr w:type="gramStart"/>
      <w:r w:rsidRPr="00ED7F50">
        <w:rPr>
          <w:rFonts w:ascii="Times New Roman" w:hAnsi="Times New Roman" w:cs="Times New Roman"/>
          <w:b/>
          <w:color w:val="2D3038"/>
          <w:sz w:val="16"/>
          <w:szCs w:val="16"/>
        </w:rPr>
        <w:t>по</w:t>
      </w:r>
      <w:proofErr w:type="gramEnd"/>
      <w:r w:rsidRPr="00ED7F50">
        <w:rPr>
          <w:rFonts w:ascii="Times New Roman" w:hAnsi="Times New Roman" w:cs="Times New Roman"/>
          <w:b/>
          <w:color w:val="2D3038"/>
          <w:sz w:val="16"/>
          <w:szCs w:val="16"/>
        </w:rPr>
        <w:t xml:space="preserve"> устранению выявленных нарушений Правил благоустройства территории</w:t>
      </w:r>
    </w:p>
    <w:p w:rsidR="00ED7F50" w:rsidRPr="00ED7F50" w:rsidRDefault="00ED7F50" w:rsidP="00ED7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00"/>
        <w:jc w:val="center"/>
        <w:textAlignment w:val="baseline"/>
        <w:rPr>
          <w:rFonts w:ascii="Times New Roman" w:hAnsi="Times New Roman" w:cs="Times New Roman"/>
          <w:b/>
          <w:color w:val="2D3038"/>
          <w:sz w:val="16"/>
          <w:szCs w:val="16"/>
        </w:rPr>
      </w:pPr>
      <w:proofErr w:type="gramStart"/>
      <w:r w:rsidRPr="00ED7F50">
        <w:rPr>
          <w:rFonts w:ascii="Times New Roman" w:hAnsi="Times New Roman" w:cs="Times New Roman"/>
          <w:b/>
          <w:color w:val="2D3038"/>
          <w:sz w:val="16"/>
          <w:szCs w:val="16"/>
        </w:rPr>
        <w:t>муниципального</w:t>
      </w:r>
      <w:proofErr w:type="gramEnd"/>
      <w:r w:rsidRPr="00ED7F50">
        <w:rPr>
          <w:rFonts w:ascii="Times New Roman" w:hAnsi="Times New Roman" w:cs="Times New Roman"/>
          <w:b/>
          <w:color w:val="2D3038"/>
          <w:sz w:val="16"/>
          <w:szCs w:val="16"/>
        </w:rPr>
        <w:t xml:space="preserve"> образования "</w:t>
      </w:r>
      <w:proofErr w:type="spellStart"/>
      <w:r w:rsidRPr="00ED7F50">
        <w:rPr>
          <w:rFonts w:ascii="Times New Roman" w:hAnsi="Times New Roman" w:cs="Times New Roman"/>
          <w:b/>
          <w:color w:val="2D3038"/>
          <w:sz w:val="16"/>
          <w:szCs w:val="16"/>
        </w:rPr>
        <w:t>Гаханы</w:t>
      </w:r>
      <w:proofErr w:type="spellEnd"/>
      <w:r w:rsidRPr="00ED7F50">
        <w:rPr>
          <w:rFonts w:ascii="Times New Roman" w:hAnsi="Times New Roman" w:cs="Times New Roman"/>
          <w:b/>
          <w:color w:val="2D3038"/>
          <w:sz w:val="16"/>
          <w:szCs w:val="16"/>
        </w:rPr>
        <w:t>"</w:t>
      </w:r>
    </w:p>
    <w:p w:rsidR="00ED7F50" w:rsidRPr="00ED7F50" w:rsidRDefault="00ED7F50"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_____________</w:t>
      </w:r>
    </w:p>
    <w:p w:rsidR="00ED7F50" w:rsidRPr="00ED7F50" w:rsidRDefault="00ED7F50"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w:t>
      </w:r>
      <w:proofErr w:type="gramStart"/>
      <w:r w:rsidRPr="00ED7F50">
        <w:rPr>
          <w:rFonts w:ascii="Times New Roman" w:hAnsi="Times New Roman" w:cs="Times New Roman"/>
          <w:color w:val="2D3038"/>
          <w:sz w:val="16"/>
          <w:szCs w:val="16"/>
        </w:rPr>
        <w:t>дата</w:t>
      </w:r>
      <w:proofErr w:type="gramEnd"/>
      <w:r w:rsidRPr="00ED7F50">
        <w:rPr>
          <w:rFonts w:ascii="Times New Roman" w:hAnsi="Times New Roman" w:cs="Times New Roman"/>
          <w:color w:val="2D3038"/>
          <w:sz w:val="16"/>
          <w:szCs w:val="16"/>
        </w:rPr>
        <w:t>)</w:t>
      </w:r>
    </w:p>
    <w:p w:rsidR="00ED7F50" w:rsidRPr="00ED7F50" w:rsidRDefault="00ED7F50"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________________________________________________________________________</w:t>
      </w:r>
    </w:p>
    <w:p w:rsidR="00ED7F50" w:rsidRPr="00ED7F50" w:rsidRDefault="00ED7F50"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 xml:space="preserve">(Ф.И.О. физического лица, должностного лица организации (в </w:t>
      </w:r>
      <w:proofErr w:type="spellStart"/>
      <w:r w:rsidRPr="00ED7F50">
        <w:rPr>
          <w:rFonts w:ascii="Times New Roman" w:hAnsi="Times New Roman" w:cs="Times New Roman"/>
          <w:color w:val="2D3038"/>
          <w:sz w:val="16"/>
          <w:szCs w:val="16"/>
        </w:rPr>
        <w:t>т.ч</w:t>
      </w:r>
      <w:proofErr w:type="spellEnd"/>
      <w:r w:rsidRPr="00ED7F50">
        <w:rPr>
          <w:rFonts w:ascii="Times New Roman" w:hAnsi="Times New Roman" w:cs="Times New Roman"/>
          <w:color w:val="2D3038"/>
          <w:sz w:val="16"/>
          <w:szCs w:val="16"/>
        </w:rPr>
        <w:t>. ИП), в адрес которых выносится предписание)</w:t>
      </w:r>
    </w:p>
    <w:p w:rsidR="00ED7F50" w:rsidRPr="00ED7F50" w:rsidRDefault="00ED7F50"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________________________________________________________________________</w:t>
      </w:r>
    </w:p>
    <w:p w:rsidR="00ED7F50" w:rsidRPr="00ED7F50" w:rsidRDefault="00ED7F50"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w:t>
      </w:r>
      <w:proofErr w:type="gramStart"/>
      <w:r w:rsidRPr="00ED7F50">
        <w:rPr>
          <w:rFonts w:ascii="Times New Roman" w:hAnsi="Times New Roman" w:cs="Times New Roman"/>
          <w:color w:val="2D3038"/>
          <w:sz w:val="16"/>
          <w:szCs w:val="16"/>
        </w:rPr>
        <w:t>адрес</w:t>
      </w:r>
      <w:proofErr w:type="gramEnd"/>
      <w:r w:rsidRPr="00ED7F50">
        <w:rPr>
          <w:rFonts w:ascii="Times New Roman" w:hAnsi="Times New Roman" w:cs="Times New Roman"/>
          <w:color w:val="2D3038"/>
          <w:sz w:val="16"/>
          <w:szCs w:val="16"/>
        </w:rPr>
        <w:t xml:space="preserve"> и месторасположение объекта)</w:t>
      </w:r>
    </w:p>
    <w:p w:rsidR="00ED7F50" w:rsidRPr="00ED7F50" w:rsidRDefault="00ED7F50"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textAlignment w:val="baseline"/>
        <w:rPr>
          <w:rFonts w:ascii="Times New Roman" w:hAnsi="Times New Roman" w:cs="Times New Roman"/>
          <w:color w:val="2D3038"/>
          <w:sz w:val="16"/>
          <w:szCs w:val="16"/>
        </w:rPr>
      </w:pPr>
    </w:p>
    <w:p w:rsidR="00ED7F50" w:rsidRPr="00ED7F50" w:rsidRDefault="00ED7F50"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 xml:space="preserve">Актом № ____ от "____" ________________ 201___ г. установлено нарушение </w:t>
      </w:r>
      <w:proofErr w:type="gramStart"/>
      <w:r w:rsidRPr="00ED7F50">
        <w:rPr>
          <w:rFonts w:ascii="Times New Roman" w:hAnsi="Times New Roman" w:cs="Times New Roman"/>
          <w:color w:val="2D3038"/>
          <w:sz w:val="16"/>
          <w:szCs w:val="16"/>
        </w:rPr>
        <w:t>Правил  благоустройства</w:t>
      </w:r>
      <w:proofErr w:type="gramEnd"/>
      <w:r w:rsidRPr="00ED7F50">
        <w:rPr>
          <w:rFonts w:ascii="Times New Roman" w:hAnsi="Times New Roman" w:cs="Times New Roman"/>
          <w:color w:val="2D3038"/>
          <w:sz w:val="16"/>
          <w:szCs w:val="16"/>
        </w:rPr>
        <w:t xml:space="preserve"> территории муниципального образования "</w:t>
      </w:r>
      <w:proofErr w:type="spellStart"/>
      <w:r w:rsidRPr="00ED7F50">
        <w:rPr>
          <w:rFonts w:ascii="Times New Roman" w:hAnsi="Times New Roman" w:cs="Times New Roman"/>
          <w:color w:val="2D3038"/>
          <w:sz w:val="16"/>
          <w:szCs w:val="16"/>
        </w:rPr>
        <w:t>Гаханы</w:t>
      </w:r>
      <w:proofErr w:type="spellEnd"/>
      <w:r w:rsidRPr="00ED7F50">
        <w:rPr>
          <w:rFonts w:ascii="Times New Roman" w:hAnsi="Times New Roman" w:cs="Times New Roman"/>
          <w:color w:val="2D3038"/>
          <w:sz w:val="16"/>
          <w:szCs w:val="16"/>
        </w:rPr>
        <w:t xml:space="preserve">",  </w:t>
      </w:r>
      <w:r w:rsidRPr="00ED7F50">
        <w:rPr>
          <w:rFonts w:ascii="Times New Roman" w:hAnsi="Times New Roman" w:cs="Times New Roman"/>
          <w:color w:val="000000"/>
          <w:sz w:val="16"/>
          <w:szCs w:val="16"/>
        </w:rPr>
        <w:t>утвержденных решением Думы муниципального образования "</w:t>
      </w:r>
      <w:proofErr w:type="spellStart"/>
      <w:r w:rsidRPr="00ED7F50">
        <w:rPr>
          <w:rFonts w:ascii="Times New Roman" w:hAnsi="Times New Roman" w:cs="Times New Roman"/>
          <w:color w:val="000000"/>
          <w:sz w:val="16"/>
          <w:szCs w:val="16"/>
        </w:rPr>
        <w:t>Гаханы</w:t>
      </w:r>
      <w:proofErr w:type="spellEnd"/>
      <w:r w:rsidRPr="00ED7F50">
        <w:rPr>
          <w:rFonts w:ascii="Times New Roman" w:hAnsi="Times New Roman" w:cs="Times New Roman"/>
          <w:color w:val="000000"/>
          <w:sz w:val="16"/>
          <w:szCs w:val="16"/>
        </w:rPr>
        <w:t>" от 13.06.2018г. № 25 "Об утверждении правил благоустройства территории муниципального образования "</w:t>
      </w:r>
      <w:proofErr w:type="spellStart"/>
      <w:r w:rsidRPr="00ED7F50">
        <w:rPr>
          <w:rFonts w:ascii="Times New Roman" w:hAnsi="Times New Roman" w:cs="Times New Roman"/>
          <w:color w:val="000000"/>
          <w:sz w:val="16"/>
          <w:szCs w:val="16"/>
        </w:rPr>
        <w:t>Гаханы</w:t>
      </w:r>
      <w:proofErr w:type="spellEnd"/>
      <w:r w:rsidRPr="00ED7F50">
        <w:rPr>
          <w:rFonts w:ascii="Times New Roman" w:hAnsi="Times New Roman" w:cs="Times New Roman"/>
          <w:color w:val="000000"/>
          <w:sz w:val="16"/>
          <w:szCs w:val="16"/>
        </w:rPr>
        <w:t>"</w:t>
      </w:r>
      <w:r w:rsidRPr="00ED7F50">
        <w:rPr>
          <w:rFonts w:ascii="Times New Roman" w:hAnsi="Times New Roman" w:cs="Times New Roman"/>
          <w:color w:val="2D3038"/>
          <w:sz w:val="16"/>
          <w:szCs w:val="16"/>
        </w:rPr>
        <w:t>, а именно:</w:t>
      </w:r>
    </w:p>
    <w:p w:rsidR="00ED7F50" w:rsidRPr="00ED7F50" w:rsidRDefault="00ED7F50"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______________________________________________________________________________</w:t>
      </w:r>
    </w:p>
    <w:p w:rsidR="00ED7F50" w:rsidRPr="00ED7F50" w:rsidRDefault="00ED7F50"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_____________________________________________________________________________</w:t>
      </w:r>
    </w:p>
    <w:p w:rsidR="00ED7F50" w:rsidRPr="00ED7F50" w:rsidRDefault="00ED7F50"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______________________________________________________________________________</w:t>
      </w:r>
    </w:p>
    <w:p w:rsidR="00ED7F50" w:rsidRPr="00ED7F50" w:rsidRDefault="00ED7F50"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_____________________________________________________________________________</w:t>
      </w:r>
    </w:p>
    <w:p w:rsidR="00ED7F50" w:rsidRPr="00ED7F50" w:rsidRDefault="00ED7F50"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_____________________________________________________________________________</w:t>
      </w:r>
    </w:p>
    <w:p w:rsidR="00ED7F50" w:rsidRPr="00ED7F50" w:rsidRDefault="00ED7F50"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w:t>
      </w:r>
      <w:proofErr w:type="gramStart"/>
      <w:r w:rsidRPr="00ED7F50">
        <w:rPr>
          <w:rFonts w:ascii="Times New Roman" w:hAnsi="Times New Roman" w:cs="Times New Roman"/>
          <w:color w:val="2D3038"/>
          <w:sz w:val="16"/>
          <w:szCs w:val="16"/>
        </w:rPr>
        <w:t>описание</w:t>
      </w:r>
      <w:proofErr w:type="gramEnd"/>
      <w:r w:rsidRPr="00ED7F50">
        <w:rPr>
          <w:rFonts w:ascii="Times New Roman" w:hAnsi="Times New Roman" w:cs="Times New Roman"/>
          <w:color w:val="2D3038"/>
          <w:sz w:val="16"/>
          <w:szCs w:val="16"/>
        </w:rPr>
        <w:t xml:space="preserve"> нарушения с указанием нарушенных пунктов Правил)</w:t>
      </w:r>
    </w:p>
    <w:p w:rsidR="00ED7F50" w:rsidRPr="00ED7F50" w:rsidRDefault="00ED7F50"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 xml:space="preserve">В связи с указанными нарушениями </w:t>
      </w:r>
    </w:p>
    <w:p w:rsidR="00ED7F50" w:rsidRPr="00ED7F50" w:rsidRDefault="00ED7F50"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textAlignment w:val="baseline"/>
        <w:rPr>
          <w:rFonts w:ascii="Times New Roman" w:hAnsi="Times New Roman" w:cs="Times New Roman"/>
          <w:color w:val="2D3038"/>
          <w:sz w:val="16"/>
          <w:szCs w:val="16"/>
        </w:rPr>
      </w:pPr>
      <w:r w:rsidRPr="00ED7F50">
        <w:rPr>
          <w:rFonts w:ascii="Times New Roman" w:hAnsi="Times New Roman" w:cs="Times New Roman"/>
          <w:b/>
          <w:color w:val="2D3038"/>
          <w:sz w:val="16"/>
          <w:szCs w:val="16"/>
        </w:rPr>
        <w:t>ПРЕДПИСЫВАЮ</w:t>
      </w:r>
      <w:r w:rsidRPr="00ED7F50">
        <w:rPr>
          <w:rFonts w:ascii="Times New Roman" w:hAnsi="Times New Roman" w:cs="Times New Roman"/>
          <w:color w:val="2D3038"/>
          <w:sz w:val="16"/>
          <w:szCs w:val="16"/>
        </w:rPr>
        <w:t>:</w:t>
      </w:r>
    </w:p>
    <w:p w:rsidR="00ED7F50" w:rsidRPr="00ED7F50" w:rsidRDefault="00ED7F50"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_____________________________________________________________________________</w:t>
      </w:r>
    </w:p>
    <w:p w:rsidR="00ED7F50" w:rsidRPr="00ED7F50" w:rsidRDefault="00ED7F50"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_____________________________________________________________________________</w:t>
      </w:r>
    </w:p>
    <w:p w:rsidR="00ED7F50" w:rsidRPr="00ED7F50" w:rsidRDefault="00ED7F50"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_____________________________________________________________________________</w:t>
      </w:r>
    </w:p>
    <w:p w:rsidR="00ED7F50" w:rsidRPr="00ED7F50" w:rsidRDefault="00ED7F50"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______________________________________________________________________________</w:t>
      </w:r>
    </w:p>
    <w:p w:rsidR="00ED7F50" w:rsidRPr="00ED7F50" w:rsidRDefault="00ED7F50"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w:t>
      </w:r>
      <w:proofErr w:type="gramStart"/>
      <w:r w:rsidRPr="00ED7F50">
        <w:rPr>
          <w:rFonts w:ascii="Times New Roman" w:hAnsi="Times New Roman" w:cs="Times New Roman"/>
          <w:color w:val="2D3038"/>
          <w:sz w:val="16"/>
          <w:szCs w:val="16"/>
        </w:rPr>
        <w:t>необходимые</w:t>
      </w:r>
      <w:proofErr w:type="gramEnd"/>
      <w:r w:rsidRPr="00ED7F50">
        <w:rPr>
          <w:rFonts w:ascii="Times New Roman" w:hAnsi="Times New Roman" w:cs="Times New Roman"/>
          <w:color w:val="2D3038"/>
          <w:sz w:val="16"/>
          <w:szCs w:val="16"/>
        </w:rPr>
        <w:t xml:space="preserve"> меры для устранения нарушения, срок устранения нарушения)</w:t>
      </w:r>
    </w:p>
    <w:p w:rsidR="00ED7F50" w:rsidRPr="00ED7F50" w:rsidRDefault="00ED7F50"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Об исполнении предписания в указанный срок сообщить по телефону 89647579979 в администрацию муниципального образования "</w:t>
      </w:r>
      <w:proofErr w:type="spellStart"/>
      <w:r w:rsidRPr="00ED7F50">
        <w:rPr>
          <w:rFonts w:ascii="Times New Roman" w:hAnsi="Times New Roman" w:cs="Times New Roman"/>
          <w:color w:val="2D3038"/>
          <w:sz w:val="16"/>
          <w:szCs w:val="16"/>
        </w:rPr>
        <w:t>Гаханы</w:t>
      </w:r>
      <w:proofErr w:type="spellEnd"/>
      <w:r w:rsidRPr="00ED7F50">
        <w:rPr>
          <w:rFonts w:ascii="Times New Roman" w:hAnsi="Times New Roman" w:cs="Times New Roman"/>
          <w:color w:val="2D3038"/>
          <w:sz w:val="16"/>
          <w:szCs w:val="16"/>
        </w:rPr>
        <w:t xml:space="preserve">" </w:t>
      </w:r>
      <w:proofErr w:type="spellStart"/>
      <w:r w:rsidRPr="00ED7F50">
        <w:rPr>
          <w:rFonts w:ascii="Times New Roman" w:hAnsi="Times New Roman" w:cs="Times New Roman"/>
          <w:color w:val="2D3038"/>
          <w:sz w:val="16"/>
          <w:szCs w:val="16"/>
        </w:rPr>
        <w:t>Баяндаевского</w:t>
      </w:r>
      <w:proofErr w:type="spellEnd"/>
      <w:r w:rsidRPr="00ED7F50">
        <w:rPr>
          <w:rFonts w:ascii="Times New Roman" w:hAnsi="Times New Roman" w:cs="Times New Roman"/>
          <w:color w:val="2D3038"/>
          <w:sz w:val="16"/>
          <w:szCs w:val="16"/>
        </w:rPr>
        <w:t xml:space="preserve"> муниципального района</w:t>
      </w:r>
    </w:p>
    <w:p w:rsidR="00ED7F50" w:rsidRPr="00ED7F50" w:rsidRDefault="00ED7F50"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textAlignment w:val="baseline"/>
        <w:rPr>
          <w:rFonts w:ascii="Times New Roman" w:hAnsi="Times New Roman" w:cs="Times New Roman"/>
          <w:color w:val="2D3038"/>
          <w:sz w:val="16"/>
          <w:szCs w:val="16"/>
        </w:rPr>
      </w:pPr>
      <w:proofErr w:type="gramStart"/>
      <w:r w:rsidRPr="00ED7F50">
        <w:rPr>
          <w:rFonts w:ascii="Times New Roman" w:hAnsi="Times New Roman" w:cs="Times New Roman"/>
          <w:color w:val="2D3038"/>
          <w:sz w:val="16"/>
          <w:szCs w:val="16"/>
        </w:rPr>
        <w:t>При  несогласии</w:t>
      </w:r>
      <w:proofErr w:type="gramEnd"/>
      <w:r w:rsidRPr="00ED7F50">
        <w:rPr>
          <w:rFonts w:ascii="Times New Roman" w:hAnsi="Times New Roman" w:cs="Times New Roman"/>
          <w:color w:val="2D3038"/>
          <w:sz w:val="16"/>
          <w:szCs w:val="16"/>
        </w:rPr>
        <w:t xml:space="preserve"> с предложенными мероприятиями или сроками их выполнения Вам  предоставляется  право обжаловать предписание в 10-дневный срок со дня его    вручения    вышестоящему    должностному    лицу    -  Главе МО "</w:t>
      </w:r>
      <w:proofErr w:type="spellStart"/>
      <w:r w:rsidRPr="00ED7F50">
        <w:rPr>
          <w:rFonts w:ascii="Times New Roman" w:hAnsi="Times New Roman" w:cs="Times New Roman"/>
          <w:color w:val="2D3038"/>
          <w:sz w:val="16"/>
          <w:szCs w:val="16"/>
        </w:rPr>
        <w:t>Гаханы</w:t>
      </w:r>
      <w:proofErr w:type="spellEnd"/>
      <w:r w:rsidRPr="00ED7F50">
        <w:rPr>
          <w:rFonts w:ascii="Times New Roman" w:hAnsi="Times New Roman" w:cs="Times New Roman"/>
          <w:color w:val="2D3038"/>
          <w:sz w:val="16"/>
          <w:szCs w:val="16"/>
        </w:rPr>
        <w:t xml:space="preserve">" </w:t>
      </w:r>
      <w:proofErr w:type="spellStart"/>
      <w:r w:rsidRPr="00ED7F50">
        <w:rPr>
          <w:rFonts w:ascii="Times New Roman" w:hAnsi="Times New Roman" w:cs="Times New Roman"/>
          <w:color w:val="2D3038"/>
          <w:sz w:val="16"/>
          <w:szCs w:val="16"/>
        </w:rPr>
        <w:t>Баяндаевского</w:t>
      </w:r>
      <w:proofErr w:type="spellEnd"/>
      <w:r w:rsidRPr="00ED7F50">
        <w:rPr>
          <w:rFonts w:ascii="Times New Roman" w:hAnsi="Times New Roman" w:cs="Times New Roman"/>
          <w:color w:val="2D3038"/>
          <w:sz w:val="16"/>
          <w:szCs w:val="16"/>
        </w:rPr>
        <w:t xml:space="preserve"> муниципального района Иркутской области.</w:t>
      </w:r>
    </w:p>
    <w:p w:rsidR="00ED7F50" w:rsidRPr="00ED7F50" w:rsidRDefault="00ED7F50"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textAlignment w:val="baseline"/>
        <w:rPr>
          <w:rFonts w:ascii="Times New Roman" w:hAnsi="Times New Roman" w:cs="Times New Roman"/>
          <w:color w:val="2D3038"/>
          <w:sz w:val="16"/>
          <w:szCs w:val="16"/>
        </w:rPr>
      </w:pPr>
      <w:proofErr w:type="gramStart"/>
      <w:r w:rsidRPr="00ED7F50">
        <w:rPr>
          <w:rFonts w:ascii="Times New Roman" w:hAnsi="Times New Roman" w:cs="Times New Roman"/>
          <w:color w:val="2D3038"/>
          <w:sz w:val="16"/>
          <w:szCs w:val="16"/>
        </w:rPr>
        <w:t>За  невыполнение</w:t>
      </w:r>
      <w:proofErr w:type="gramEnd"/>
      <w:r w:rsidRPr="00ED7F50">
        <w:rPr>
          <w:rFonts w:ascii="Times New Roman" w:hAnsi="Times New Roman" w:cs="Times New Roman"/>
          <w:color w:val="2D3038"/>
          <w:sz w:val="16"/>
          <w:szCs w:val="16"/>
        </w:rPr>
        <w:t xml:space="preserve">  в  срок  законного  предписания  Законом  Иркутской области   от   30.12.2014г. № 173- ОЗ  "</w:t>
      </w:r>
      <w:r w:rsidRPr="00ED7F50">
        <w:rPr>
          <w:rFonts w:ascii="Times New Roman" w:hAnsi="Times New Roman" w:cs="Times New Roman"/>
          <w:color w:val="22272F"/>
          <w:sz w:val="16"/>
          <w:szCs w:val="16"/>
          <w:shd w:val="clear" w:color="auto" w:fill="FFFFFF"/>
        </w:rPr>
        <w:t xml:space="preserve"> Об отдельных вопросах регулирования административной ответственности в области благоустройства территорий муниципальных образований Иркутской области" </w:t>
      </w:r>
      <w:r w:rsidRPr="00ED7F50">
        <w:rPr>
          <w:rFonts w:ascii="Times New Roman" w:hAnsi="Times New Roman" w:cs="Times New Roman"/>
          <w:color w:val="2D3038"/>
          <w:sz w:val="16"/>
          <w:szCs w:val="16"/>
        </w:rPr>
        <w:t>установлена административная ответственность.</w:t>
      </w:r>
    </w:p>
    <w:p w:rsidR="00ED7F50" w:rsidRPr="00ED7F50" w:rsidRDefault="00ED7F50"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___________________________  _______  ___________________________</w:t>
      </w:r>
    </w:p>
    <w:p w:rsidR="00ED7F50" w:rsidRPr="00ED7F50" w:rsidRDefault="00ED7F50"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Должность лица, выдавшего предписание        подпись      фамилия и инициалы</w:t>
      </w:r>
    </w:p>
    <w:p w:rsidR="00ED7F50" w:rsidRPr="00ED7F50" w:rsidRDefault="00ED7F50"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______________________________________ ___________  ______________________________________</w:t>
      </w:r>
    </w:p>
    <w:p w:rsidR="00ED7F50" w:rsidRDefault="00ED7F50"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textAlignment w:val="baseline"/>
        <w:rPr>
          <w:rFonts w:ascii="Times New Roman" w:hAnsi="Times New Roman" w:cs="Times New Roman"/>
          <w:color w:val="2D3038"/>
          <w:sz w:val="16"/>
          <w:szCs w:val="16"/>
        </w:rPr>
      </w:pPr>
      <w:r w:rsidRPr="00ED7F50">
        <w:rPr>
          <w:rFonts w:ascii="Times New Roman" w:hAnsi="Times New Roman" w:cs="Times New Roman"/>
          <w:color w:val="2D3038"/>
          <w:sz w:val="16"/>
          <w:szCs w:val="16"/>
        </w:rPr>
        <w:t>Предписание для исполнения получил              подпись      фамилия и инициалы</w:t>
      </w:r>
    </w:p>
    <w:p w:rsidR="0056408D" w:rsidRDefault="0056408D"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textAlignment w:val="baseline"/>
        <w:rPr>
          <w:rFonts w:ascii="Times New Roman" w:hAnsi="Times New Roman" w:cs="Times New Roman"/>
          <w:color w:val="2D3038"/>
          <w:sz w:val="16"/>
          <w:szCs w:val="16"/>
        </w:rPr>
      </w:pPr>
    </w:p>
    <w:p w:rsidR="0056408D" w:rsidRDefault="0056408D"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textAlignment w:val="baseline"/>
        <w:rPr>
          <w:rFonts w:ascii="Times New Roman" w:hAnsi="Times New Roman" w:cs="Times New Roman"/>
          <w:color w:val="2D3038"/>
          <w:sz w:val="16"/>
          <w:szCs w:val="16"/>
        </w:rPr>
      </w:pPr>
    </w:p>
    <w:p w:rsidR="0056408D" w:rsidRDefault="0056408D"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textAlignment w:val="baseline"/>
        <w:rPr>
          <w:rFonts w:ascii="Times New Roman" w:hAnsi="Times New Roman" w:cs="Times New Roman"/>
          <w:color w:val="2D3038"/>
          <w:sz w:val="16"/>
          <w:szCs w:val="16"/>
        </w:rPr>
      </w:pPr>
    </w:p>
    <w:p w:rsidR="0056408D" w:rsidRDefault="0056408D"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textAlignment w:val="baseline"/>
        <w:rPr>
          <w:rFonts w:ascii="Times New Roman" w:hAnsi="Times New Roman" w:cs="Times New Roman"/>
          <w:color w:val="2D3038"/>
          <w:sz w:val="16"/>
          <w:szCs w:val="16"/>
        </w:rPr>
      </w:pPr>
    </w:p>
    <w:p w:rsidR="0056408D" w:rsidRDefault="0056408D"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textAlignment w:val="baseline"/>
        <w:rPr>
          <w:rFonts w:ascii="Times New Roman" w:hAnsi="Times New Roman" w:cs="Times New Roman"/>
          <w:color w:val="2D3038"/>
          <w:sz w:val="16"/>
          <w:szCs w:val="16"/>
        </w:rPr>
      </w:pPr>
    </w:p>
    <w:p w:rsidR="00ED7F50" w:rsidRDefault="00ED7F50"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textAlignment w:val="baseline"/>
        <w:rPr>
          <w:rFonts w:ascii="Times New Roman" w:hAnsi="Times New Roman" w:cs="Times New Roman"/>
          <w:color w:val="2D3038"/>
          <w:sz w:val="16"/>
          <w:szCs w:val="16"/>
        </w:rPr>
      </w:pPr>
    </w:p>
    <w:p w:rsidR="00ED7F50" w:rsidRPr="00874279" w:rsidRDefault="00F004FE" w:rsidP="00ED7F50">
      <w:pPr>
        <w:spacing w:after="0"/>
        <w:jc w:val="both"/>
        <w:rPr>
          <w:rFonts w:ascii="Times New Roman" w:hAnsi="Times New Roman" w:cs="Times New Roman"/>
        </w:rPr>
      </w:pPr>
      <w:r>
        <w:rPr>
          <w:rFonts w:ascii="Times New Roman" w:eastAsia="Times New Roman" w:hAnsi="Times New Roman" w:cs="Times New Roman"/>
          <w:noProof/>
          <w:color w:val="000000"/>
          <w:lang w:eastAsia="ru-RU"/>
        </w:rPr>
        <w:lastRenderedPageBreak/>
        <mc:AlternateContent>
          <mc:Choice Requires="wps">
            <w:drawing>
              <wp:inline distT="0" distB="0" distL="0" distR="0">
                <wp:extent cx="2658745" cy="368935"/>
                <wp:effectExtent l="9525" t="0" r="46355" b="31115"/>
                <wp:docPr id="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58745" cy="3689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004FE" w:rsidRDefault="00F004FE" w:rsidP="00F004FE">
                            <w:pPr>
                              <w:pStyle w:val="a5"/>
                              <w:spacing w:before="0" w:beforeAutospacing="0" w:after="0" w:afterAutospacing="0"/>
                              <w:jc w:val="center"/>
                            </w:pPr>
                            <w:r>
                              <w:rPr>
                                <w:shadow/>
                                <w:color w:val="0000FF"/>
                                <w:sz w:val="20"/>
                                <w:szCs w:val="20"/>
                                <w14:shadow w14:blurRad="0" w14:dist="45847" w14:dir="2021404" w14:sx="100000" w14:sy="100000" w14:kx="0" w14:ky="0" w14:algn="ctr">
                                  <w14:srgbClr w14:val="B2B2B2">
                                    <w14:alpha w14:val="20000"/>
                                  </w14:srgbClr>
                                </w14:shadow>
                              </w:rPr>
                              <w:t>РЕЦЕПТИКИ</w:t>
                            </w:r>
                          </w:p>
                        </w:txbxContent>
                      </wps:txbx>
                      <wps:bodyPr wrap="square" numCol="1" fromWordArt="1">
                        <a:prstTxWarp prst="textPlain">
                          <a:avLst>
                            <a:gd name="adj" fmla="val 50000"/>
                          </a:avLst>
                        </a:prstTxWarp>
                        <a:spAutoFit/>
                      </wps:bodyPr>
                    </wps:wsp>
                  </a:graphicData>
                </a:graphic>
              </wp:inline>
            </w:drawing>
          </mc:Choice>
          <mc:Fallback>
            <w:pict>
              <v:shape id="WordArt 10" o:spid="_x0000_s1038" type="#_x0000_t202" style="width:209.35pt;height:2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V0gQIAAPUEAAAOAAAAZHJzL2Uyb0RvYy54bWysVF1v0zAUfUfiP1h+75J0SddES6e1W3kZ&#10;MGlFe3ZjpzEktrHdJhXiv3PtuKXAC0LkwfHHzbn3nnOc27uha9GBacOlKHFyFWPERCUpF7sSf9qs&#10;J3OMjCWCklYKVuIjM/hu8fbNba8KNpWNbCnTCECEKXpV4sZaVUSRqRrWEXMlFRNwWEvdEQtLvYuo&#10;Jj2gd200jeNZ1EtNlZYVMwZ2H8ZDvPD4dc0q+7GuDbOoLTHUZv2o/bh1Y7S4JcVOE9XwKpRB/qGK&#10;jnABSc9QD8QStNf8D6iOV1oaWdurSnaRrGteMd8DdJPEv3Xz0hDFfC9AjlFnmsz/g60+HJ414hS0&#10;w0iQDiR6BUbvtUWJZ6dXpoCgFwVhdljKwUW6To16ktUXg4RcNUTs2L3Wsm8YoVCdwwrbvofNUQGw&#10;392wwT5SDkIkjvzoAt+JZgAXMm3795LCJ2Rvpc821LpzWYExBCWAlMezfICIKticzrL5TZphVMHZ&#10;9WyeX2c+BSlOXytt7DsmO+QmJdZgD49ODk/GumpIcQpxyQAY9sNslPNbnkzTeDnNJ+vZ/GaSrtNs&#10;kt/E80mc5Mt8Fqd5+rD+7kCTtGg4pUw8ccFO1krSv5MumHw0hTcX6kucZ9Ns5F62nK5527rajN5t&#10;V61GB+I87p/QtrkM03IvqLe7E+kxzC3h7TiPfq3YkwEEnN6eCK+WE2iUyg7bYfTO2SpbSY+gXw83&#10;qsTm655oBl7YdysJxYEBai27YDC3dvU7xjfDK9EqyGIh7XN7ulFeGxe3o8GghH4GoK6Fiwo9o8y1&#10;HDoOwUHHEdVzpO7BSWvuRXYuG+sM/oO75dsM/wF3eS/XPurn32rxAwAA//8DAFBLAwQUAAYACAAA&#10;ACEAGZ5jUdkAAAAEAQAADwAAAGRycy9kb3ducmV2LnhtbEyPzU7DMBCE70i8g7VI3KgTRCEKcaqK&#10;H4kDF0q4b+MljojXUbxt0rfHcIHLSqMZzXxbbRY/qCNNsQ9sIF9loIjbYHvuDDTvz1cFqCjIFofA&#10;ZOBEETb1+VmFpQ0zv9FxJ51KJRxLNOBExlLr2DryGFdhJE7eZ5g8SpJTp+2Ecyr3g77Oslvtsee0&#10;4HCkB0ft1+7gDYjYbX5qnnx8+VheH2eXtWtsjLm8WLb3oIQW+QvDD35Chzox7cOBbVSDgfSI/N7k&#10;3eTFHai9gXWRg64r/R++/gYAAP//AwBQSwECLQAUAAYACAAAACEAtoM4kv4AAADhAQAAEwAAAAAA&#10;AAAAAAAAAAAAAAAAW0NvbnRlbnRfVHlwZXNdLnhtbFBLAQItABQABgAIAAAAIQA4/SH/1gAAAJQB&#10;AAALAAAAAAAAAAAAAAAAAC8BAABfcmVscy8ucmVsc1BLAQItABQABgAIAAAAIQDhrBV0gQIAAPUE&#10;AAAOAAAAAAAAAAAAAAAAAC4CAABkcnMvZTJvRG9jLnhtbFBLAQItABQABgAIAAAAIQAZnmNR2QAA&#10;AAQBAAAPAAAAAAAAAAAAAAAAANsEAABkcnMvZG93bnJldi54bWxQSwUGAAAAAAQABADzAAAA4QUA&#10;AAAA&#10;" filled="f" stroked="f">
                <v:stroke joinstyle="round"/>
                <o:lock v:ext="edit" shapetype="t"/>
                <v:textbox style="mso-fit-shape-to-text:t">
                  <w:txbxContent>
                    <w:p w:rsidR="00F004FE" w:rsidRDefault="00F004FE" w:rsidP="00F004FE">
                      <w:pPr>
                        <w:pStyle w:val="a5"/>
                        <w:spacing w:before="0" w:beforeAutospacing="0" w:after="0" w:afterAutospacing="0"/>
                        <w:jc w:val="center"/>
                      </w:pPr>
                      <w:r>
                        <w:rPr>
                          <w:shadow/>
                          <w:color w:val="0000FF"/>
                          <w:sz w:val="20"/>
                          <w:szCs w:val="20"/>
                          <w14:shadow w14:blurRad="0" w14:dist="45847" w14:dir="2021404" w14:sx="100000" w14:sy="100000" w14:kx="0" w14:ky="0" w14:algn="ctr">
                            <w14:srgbClr w14:val="B2B2B2">
                              <w14:alpha w14:val="20000"/>
                            </w14:srgbClr>
                          </w14:shadow>
                        </w:rPr>
                        <w:t>РЕЦЕПТИКИ</w:t>
                      </w:r>
                    </w:p>
                  </w:txbxContent>
                </v:textbox>
                <w10:anchorlock/>
              </v:shape>
            </w:pict>
          </mc:Fallback>
        </mc:AlternateContent>
      </w:r>
    </w:p>
    <w:p w:rsidR="00ED7F50" w:rsidRPr="00874279" w:rsidRDefault="00ED7F50" w:rsidP="00ED7F50">
      <w:pPr>
        <w:shd w:val="clear" w:color="auto" w:fill="FFFFFF"/>
        <w:spacing w:after="45" w:line="240" w:lineRule="auto"/>
        <w:outlineLvl w:val="0"/>
        <w:rPr>
          <w:rFonts w:ascii="Times New Roman" w:eastAsia="Times New Roman" w:hAnsi="Times New Roman" w:cs="Times New Roman"/>
          <w:b/>
          <w:bCs/>
          <w:color w:val="FF6E00"/>
          <w:kern w:val="36"/>
          <w:sz w:val="27"/>
          <w:szCs w:val="27"/>
          <w:lang w:eastAsia="ru-RU"/>
        </w:rPr>
      </w:pPr>
      <w:r w:rsidRPr="00D644E3">
        <w:rPr>
          <w:rFonts w:ascii="Times New Roman" w:eastAsia="Times New Roman" w:hAnsi="Times New Roman" w:cs="Times New Roman"/>
          <w:b/>
          <w:bCs/>
          <w:color w:val="FF6E00"/>
          <w:kern w:val="36"/>
          <w:sz w:val="27"/>
          <w:szCs w:val="27"/>
          <w:lang w:eastAsia="ru-RU"/>
        </w:rPr>
        <w:t>Глазированные сырки для детей</w:t>
      </w:r>
    </w:p>
    <w:p w:rsidR="00ED7F50" w:rsidRPr="00D644E3" w:rsidRDefault="00ED7F50" w:rsidP="00ED7F50">
      <w:pPr>
        <w:shd w:val="clear" w:color="auto" w:fill="FFFFFF"/>
        <w:spacing w:after="45" w:line="240" w:lineRule="auto"/>
        <w:outlineLvl w:val="0"/>
        <w:rPr>
          <w:rFonts w:ascii="Times New Roman" w:eastAsia="Times New Roman" w:hAnsi="Times New Roman" w:cs="Times New Roman"/>
          <w:b/>
          <w:bCs/>
          <w:color w:val="FF6E00"/>
          <w:kern w:val="36"/>
          <w:sz w:val="18"/>
          <w:szCs w:val="18"/>
          <w:lang w:eastAsia="ru-RU"/>
        </w:rPr>
      </w:pPr>
      <w:r w:rsidRPr="00D644E3">
        <w:rPr>
          <w:rFonts w:ascii="Times New Roman" w:eastAsia="Times New Roman" w:hAnsi="Times New Roman" w:cs="Times New Roman"/>
          <w:b/>
          <w:bCs/>
          <w:color w:val="2A2A2A"/>
          <w:sz w:val="18"/>
          <w:szCs w:val="18"/>
          <w:lang w:eastAsia="ru-RU"/>
        </w:rPr>
        <w:t xml:space="preserve">Нам понадобятся такие </w:t>
      </w:r>
      <w:proofErr w:type="gramStart"/>
      <w:r w:rsidRPr="00D644E3">
        <w:rPr>
          <w:rFonts w:ascii="Times New Roman" w:eastAsia="Times New Roman" w:hAnsi="Times New Roman" w:cs="Times New Roman"/>
          <w:b/>
          <w:bCs/>
          <w:color w:val="2A2A2A"/>
          <w:sz w:val="18"/>
          <w:szCs w:val="18"/>
          <w:lang w:eastAsia="ru-RU"/>
        </w:rPr>
        <w:t>ингредиенты:</w:t>
      </w:r>
      <w:r w:rsidRPr="00D644E3">
        <w:rPr>
          <w:rFonts w:ascii="Times New Roman" w:eastAsia="Times New Roman" w:hAnsi="Times New Roman" w:cs="Times New Roman"/>
          <w:color w:val="2A2A2A"/>
          <w:sz w:val="18"/>
          <w:szCs w:val="18"/>
          <w:lang w:eastAsia="ru-RU"/>
        </w:rPr>
        <w:br/>
        <w:t>•</w:t>
      </w:r>
      <w:proofErr w:type="gramEnd"/>
      <w:r w:rsidRPr="00D644E3">
        <w:rPr>
          <w:rFonts w:ascii="Times New Roman" w:eastAsia="Times New Roman" w:hAnsi="Times New Roman" w:cs="Times New Roman"/>
          <w:color w:val="2A2A2A"/>
          <w:sz w:val="18"/>
          <w:szCs w:val="18"/>
          <w:lang w:eastAsia="ru-RU"/>
        </w:rPr>
        <w:t xml:space="preserve"> Творог (творог надо брать сухой) — 400 г</w:t>
      </w:r>
      <w:r w:rsidRPr="00D644E3">
        <w:rPr>
          <w:rFonts w:ascii="Times New Roman" w:eastAsia="Times New Roman" w:hAnsi="Times New Roman" w:cs="Times New Roman"/>
          <w:color w:val="2A2A2A"/>
          <w:sz w:val="18"/>
          <w:szCs w:val="18"/>
          <w:lang w:eastAsia="ru-RU"/>
        </w:rPr>
        <w:br/>
        <w:t>• Масло сливочное — 25 г</w:t>
      </w:r>
      <w:r w:rsidRPr="00D644E3">
        <w:rPr>
          <w:rFonts w:ascii="Times New Roman" w:eastAsia="Times New Roman" w:hAnsi="Times New Roman" w:cs="Times New Roman"/>
          <w:color w:val="2A2A2A"/>
          <w:sz w:val="18"/>
          <w:szCs w:val="18"/>
          <w:lang w:eastAsia="ru-RU"/>
        </w:rPr>
        <w:br/>
        <w:t>• Сливки (30 % жирности, но можно и меньшей) — 25 мл</w:t>
      </w:r>
      <w:r w:rsidRPr="00D644E3">
        <w:rPr>
          <w:rFonts w:ascii="Times New Roman" w:eastAsia="Times New Roman" w:hAnsi="Times New Roman" w:cs="Times New Roman"/>
          <w:color w:val="2A2A2A"/>
          <w:sz w:val="18"/>
          <w:szCs w:val="18"/>
          <w:lang w:eastAsia="ru-RU"/>
        </w:rPr>
        <w:br/>
        <w:t>• Пудра сахарная — 100-150 г</w:t>
      </w:r>
      <w:r w:rsidRPr="00D644E3">
        <w:rPr>
          <w:rFonts w:ascii="Times New Roman" w:eastAsia="Times New Roman" w:hAnsi="Times New Roman" w:cs="Times New Roman"/>
          <w:color w:val="2A2A2A"/>
          <w:sz w:val="18"/>
          <w:szCs w:val="18"/>
          <w:lang w:eastAsia="ru-RU"/>
        </w:rPr>
        <w:br/>
        <w:t>• Шоколад — 100 г</w:t>
      </w:r>
      <w:r w:rsidRPr="00D644E3">
        <w:rPr>
          <w:rFonts w:ascii="Times New Roman" w:eastAsia="Times New Roman" w:hAnsi="Times New Roman" w:cs="Times New Roman"/>
          <w:color w:val="2A2A2A"/>
          <w:sz w:val="18"/>
          <w:szCs w:val="18"/>
          <w:lang w:eastAsia="ru-RU"/>
        </w:rPr>
        <w:br/>
      </w:r>
      <w:r w:rsidRPr="00F44875">
        <w:rPr>
          <w:rFonts w:ascii="Times New Roman" w:eastAsia="Times New Roman" w:hAnsi="Times New Roman" w:cs="Times New Roman"/>
          <w:noProof/>
          <w:color w:val="FF6E00"/>
          <w:sz w:val="18"/>
          <w:szCs w:val="18"/>
          <w:lang w:eastAsia="ru-RU"/>
        </w:rPr>
        <w:drawing>
          <wp:anchor distT="0" distB="0" distL="114300" distR="114300" simplePos="0" relativeHeight="251664384" behindDoc="0" locked="0" layoutInCell="1" allowOverlap="1" wp14:anchorId="3ADFD042" wp14:editId="37455635">
            <wp:simplePos x="0" y="0"/>
            <wp:positionH relativeFrom="column">
              <wp:align>left</wp:align>
            </wp:positionH>
            <wp:positionV relativeFrom="paragraph">
              <wp:align>top</wp:align>
            </wp:positionV>
            <wp:extent cx="2066925" cy="1838325"/>
            <wp:effectExtent l="19050" t="0" r="9525" b="0"/>
            <wp:wrapSquare wrapText="bothSides"/>
            <wp:docPr id="5" name="Рисунок 5" descr="Глазированные сырки для детей">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лазированные сырки для детей">
                      <a:hlinkClick r:id="rId45"/>
                    </pic:cNvPr>
                    <pic:cNvPicPr>
                      <a:picLocks noChangeAspect="1" noChangeArrowheads="1"/>
                    </pic:cNvPicPr>
                  </pic:nvPicPr>
                  <pic:blipFill>
                    <a:blip r:embed="rId46" cstate="print"/>
                    <a:srcRect/>
                    <a:stretch>
                      <a:fillRect/>
                    </a:stretch>
                  </pic:blipFill>
                  <pic:spPr bwMode="auto">
                    <a:xfrm>
                      <a:off x="0" y="0"/>
                      <a:ext cx="2066925" cy="1838325"/>
                    </a:xfrm>
                    <a:prstGeom prst="rect">
                      <a:avLst/>
                    </a:prstGeom>
                    <a:noFill/>
                    <a:ln w="9525">
                      <a:noFill/>
                      <a:miter lim="800000"/>
                      <a:headEnd/>
                      <a:tailEnd/>
                    </a:ln>
                  </pic:spPr>
                </pic:pic>
              </a:graphicData>
            </a:graphic>
          </wp:anchor>
        </w:drawing>
      </w:r>
      <w:r w:rsidRPr="00D644E3">
        <w:rPr>
          <w:rFonts w:ascii="Times New Roman" w:eastAsia="Times New Roman" w:hAnsi="Times New Roman" w:cs="Times New Roman"/>
          <w:b/>
          <w:bCs/>
          <w:color w:val="2A2A2A"/>
          <w:sz w:val="18"/>
          <w:szCs w:val="18"/>
          <w:lang w:eastAsia="ru-RU"/>
        </w:rPr>
        <w:t>Способ приготовления, как приготовить:</w:t>
      </w:r>
      <w:r w:rsidRPr="00D644E3">
        <w:rPr>
          <w:rFonts w:ascii="Times New Roman" w:eastAsia="Times New Roman" w:hAnsi="Times New Roman" w:cs="Times New Roman"/>
          <w:color w:val="2A2A2A"/>
          <w:sz w:val="18"/>
          <w:szCs w:val="18"/>
          <w:lang w:eastAsia="ru-RU"/>
        </w:rPr>
        <w:br/>
        <w:t xml:space="preserve">Смешайте творог, сливки, сахарную пудру и мягкое масло. Масса не должна быть жидкой (количество масла и сливок зависит от влажности творога). Слепите из массы шарики, брусочки. Форму возьмите, какая вам больше нравится. Поставьте в морозилку минут на 10 -15, тем временем приготовьте глазурь. Растопите шоколад со сливками в микроволновке в большой емкости. Достаньте сырки из морозилки, поместите в шоколад, обваляйте его со всех сторон и с помощью 2 вилок достаньте из шоколада. Поместите на пергаментную бумагу, и оставьте в холоде для </w:t>
      </w:r>
      <w:proofErr w:type="spellStart"/>
      <w:r w:rsidRPr="00D644E3">
        <w:rPr>
          <w:rFonts w:ascii="Times New Roman" w:eastAsia="Times New Roman" w:hAnsi="Times New Roman" w:cs="Times New Roman"/>
          <w:color w:val="2A2A2A"/>
          <w:sz w:val="18"/>
          <w:szCs w:val="18"/>
          <w:lang w:eastAsia="ru-RU"/>
        </w:rPr>
        <w:t>загустения</w:t>
      </w:r>
      <w:proofErr w:type="spellEnd"/>
      <w:r w:rsidRPr="00D644E3">
        <w:rPr>
          <w:rFonts w:ascii="Times New Roman" w:eastAsia="Times New Roman" w:hAnsi="Times New Roman" w:cs="Times New Roman"/>
          <w:color w:val="2A2A2A"/>
          <w:sz w:val="18"/>
          <w:szCs w:val="18"/>
          <w:lang w:eastAsia="ru-RU"/>
        </w:rPr>
        <w:t>.</w:t>
      </w:r>
    </w:p>
    <w:p w:rsidR="00ED7F50" w:rsidRDefault="00ED7F50" w:rsidP="00ED7F50">
      <w:pPr>
        <w:shd w:val="clear" w:color="auto" w:fill="FFFFFF"/>
        <w:spacing w:after="45" w:line="240" w:lineRule="auto"/>
        <w:outlineLvl w:val="0"/>
        <w:rPr>
          <w:rFonts w:ascii="Tahoma" w:eastAsia="Times New Roman" w:hAnsi="Tahoma" w:cs="Tahoma"/>
          <w:b/>
          <w:bCs/>
          <w:color w:val="FF6E00"/>
          <w:kern w:val="36"/>
          <w:sz w:val="27"/>
          <w:szCs w:val="27"/>
          <w:lang w:eastAsia="ru-RU"/>
        </w:rPr>
      </w:pPr>
    </w:p>
    <w:p w:rsidR="00ED7F50" w:rsidRPr="00AC278B" w:rsidRDefault="00ED7F50" w:rsidP="00ED7F50">
      <w:pPr>
        <w:shd w:val="clear" w:color="auto" w:fill="FFFFFF"/>
        <w:spacing w:after="45" w:line="240" w:lineRule="auto"/>
        <w:outlineLvl w:val="0"/>
        <w:rPr>
          <w:rFonts w:ascii="Times New Roman" w:eastAsia="Times New Roman" w:hAnsi="Times New Roman" w:cs="Times New Roman"/>
          <w:b/>
          <w:bCs/>
          <w:color w:val="FF6E00"/>
          <w:kern w:val="36"/>
          <w:sz w:val="27"/>
          <w:szCs w:val="27"/>
          <w:lang w:eastAsia="ru-RU"/>
        </w:rPr>
      </w:pPr>
      <w:r w:rsidRPr="00AC278B">
        <w:rPr>
          <w:rFonts w:ascii="Times New Roman" w:eastAsia="Times New Roman" w:hAnsi="Times New Roman" w:cs="Times New Roman"/>
          <w:b/>
          <w:bCs/>
          <w:color w:val="FF6E00"/>
          <w:kern w:val="36"/>
          <w:sz w:val="27"/>
          <w:szCs w:val="27"/>
          <w:lang w:eastAsia="ru-RU"/>
        </w:rPr>
        <w:t>Быстрый шоколадный торт</w:t>
      </w:r>
    </w:p>
    <w:p w:rsidR="00ED7F50" w:rsidRDefault="00ED7F50" w:rsidP="00ED7F50">
      <w:pPr>
        <w:shd w:val="clear" w:color="auto" w:fill="FFFFFF"/>
        <w:spacing w:after="0" w:line="198" w:lineRule="atLeast"/>
        <w:rPr>
          <w:rFonts w:ascii="Times New Roman" w:eastAsia="Times New Roman" w:hAnsi="Times New Roman" w:cs="Times New Roman"/>
          <w:b/>
          <w:bCs/>
          <w:color w:val="2A2A2A"/>
          <w:sz w:val="18"/>
          <w:szCs w:val="18"/>
          <w:lang w:eastAsia="ru-RU"/>
        </w:rPr>
      </w:pPr>
      <w:r>
        <w:rPr>
          <w:rFonts w:ascii="Times New Roman" w:eastAsia="Times New Roman" w:hAnsi="Times New Roman" w:cs="Times New Roman"/>
          <w:b/>
          <w:bCs/>
          <w:noProof/>
          <w:color w:val="2A2A2A"/>
          <w:sz w:val="18"/>
          <w:szCs w:val="18"/>
          <w:lang w:eastAsia="ru-RU"/>
        </w:rPr>
        <w:drawing>
          <wp:anchor distT="0" distB="0" distL="114300" distR="114300" simplePos="0" relativeHeight="251665408" behindDoc="0" locked="0" layoutInCell="1" allowOverlap="1" wp14:anchorId="7A090E1C" wp14:editId="486F46BA">
            <wp:simplePos x="0" y="0"/>
            <wp:positionH relativeFrom="column">
              <wp:posOffset>2825115</wp:posOffset>
            </wp:positionH>
            <wp:positionV relativeFrom="paragraph">
              <wp:posOffset>70485</wp:posOffset>
            </wp:positionV>
            <wp:extent cx="3390900" cy="2428875"/>
            <wp:effectExtent l="19050" t="0" r="0" b="0"/>
            <wp:wrapSquare wrapText="bothSides"/>
            <wp:docPr id="8" name="Рисунок 8" descr="Быстрый шоколадный торт">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ыстрый шоколадный торт">
                      <a:hlinkClick r:id="rId47"/>
                    </pic:cNvPr>
                    <pic:cNvPicPr>
                      <a:picLocks noChangeAspect="1" noChangeArrowheads="1"/>
                    </pic:cNvPicPr>
                  </pic:nvPicPr>
                  <pic:blipFill>
                    <a:blip r:embed="rId48" cstate="print"/>
                    <a:srcRect/>
                    <a:stretch>
                      <a:fillRect/>
                    </a:stretch>
                  </pic:blipFill>
                  <pic:spPr bwMode="auto">
                    <a:xfrm>
                      <a:off x="0" y="0"/>
                      <a:ext cx="3390900" cy="2428875"/>
                    </a:xfrm>
                    <a:prstGeom prst="rect">
                      <a:avLst/>
                    </a:prstGeom>
                    <a:noFill/>
                    <a:ln w="9525">
                      <a:noFill/>
                      <a:miter lim="800000"/>
                      <a:headEnd/>
                      <a:tailEnd/>
                    </a:ln>
                  </pic:spPr>
                </pic:pic>
              </a:graphicData>
            </a:graphic>
          </wp:anchor>
        </w:drawing>
      </w:r>
      <w:r w:rsidRPr="00AC278B">
        <w:rPr>
          <w:rFonts w:ascii="Times New Roman" w:eastAsia="Times New Roman" w:hAnsi="Times New Roman" w:cs="Times New Roman"/>
          <w:b/>
          <w:bCs/>
          <w:color w:val="2A2A2A"/>
          <w:sz w:val="18"/>
          <w:szCs w:val="18"/>
          <w:lang w:eastAsia="ru-RU"/>
        </w:rPr>
        <w:t>Нам понадобятся такие ингредиенты:</w:t>
      </w:r>
    </w:p>
    <w:p w:rsidR="00ED7F50" w:rsidRDefault="00ED7F50" w:rsidP="00ED7F50">
      <w:pPr>
        <w:shd w:val="clear" w:color="auto" w:fill="FFFFFF"/>
        <w:spacing w:after="0" w:line="198" w:lineRule="atLeast"/>
        <w:rPr>
          <w:rFonts w:ascii="Times New Roman" w:eastAsia="Times New Roman" w:hAnsi="Times New Roman" w:cs="Times New Roman"/>
          <w:b/>
          <w:bCs/>
          <w:color w:val="2A2A2A"/>
          <w:sz w:val="18"/>
          <w:szCs w:val="18"/>
          <w:lang w:eastAsia="ru-RU"/>
        </w:rPr>
      </w:pPr>
      <w:r w:rsidRPr="00AC278B">
        <w:rPr>
          <w:rFonts w:ascii="Times New Roman" w:eastAsia="Times New Roman" w:hAnsi="Times New Roman" w:cs="Times New Roman"/>
          <w:b/>
          <w:bCs/>
          <w:color w:val="2A2A2A"/>
          <w:sz w:val="18"/>
          <w:szCs w:val="18"/>
          <w:lang w:eastAsia="ru-RU"/>
        </w:rPr>
        <w:t xml:space="preserve">Для </w:t>
      </w:r>
      <w:proofErr w:type="gramStart"/>
      <w:r w:rsidRPr="00AC278B">
        <w:rPr>
          <w:rFonts w:ascii="Times New Roman" w:eastAsia="Times New Roman" w:hAnsi="Times New Roman" w:cs="Times New Roman"/>
          <w:b/>
          <w:bCs/>
          <w:color w:val="2A2A2A"/>
          <w:sz w:val="18"/>
          <w:szCs w:val="18"/>
          <w:lang w:eastAsia="ru-RU"/>
        </w:rPr>
        <w:t>теста:</w:t>
      </w:r>
      <w:r w:rsidRPr="00AC278B">
        <w:rPr>
          <w:rFonts w:ascii="Times New Roman" w:eastAsia="Times New Roman" w:hAnsi="Times New Roman" w:cs="Times New Roman"/>
          <w:color w:val="2A2A2A"/>
          <w:sz w:val="18"/>
          <w:szCs w:val="18"/>
          <w:lang w:eastAsia="ru-RU"/>
        </w:rPr>
        <w:br/>
        <w:t>●</w:t>
      </w:r>
      <w:proofErr w:type="gramEnd"/>
      <w:r w:rsidRPr="00AC278B">
        <w:rPr>
          <w:rFonts w:ascii="Times New Roman" w:eastAsia="Times New Roman" w:hAnsi="Times New Roman" w:cs="Times New Roman"/>
          <w:color w:val="2A2A2A"/>
          <w:sz w:val="18"/>
          <w:szCs w:val="18"/>
          <w:lang w:eastAsia="ru-RU"/>
        </w:rPr>
        <w:t xml:space="preserve"> Кефир или простокваша -300 г</w:t>
      </w:r>
      <w:r w:rsidRPr="00AC278B">
        <w:rPr>
          <w:rFonts w:ascii="Times New Roman" w:eastAsia="Times New Roman" w:hAnsi="Times New Roman" w:cs="Times New Roman"/>
          <w:color w:val="2A2A2A"/>
          <w:sz w:val="18"/>
          <w:szCs w:val="18"/>
          <w:lang w:eastAsia="ru-RU"/>
        </w:rPr>
        <w:br/>
        <w:t>● </w:t>
      </w:r>
      <w:hyperlink r:id="rId49" w:tgtFrame="_blank" w:history="1">
        <w:r w:rsidRPr="00F44875">
          <w:rPr>
            <w:rFonts w:ascii="Times New Roman" w:eastAsia="Times New Roman" w:hAnsi="Times New Roman" w:cs="Times New Roman"/>
            <w:color w:val="FF6E00"/>
            <w:sz w:val="18"/>
            <w:szCs w:val="18"/>
            <w:lang w:eastAsia="ru-RU"/>
          </w:rPr>
          <w:t>Сахар</w:t>
        </w:r>
      </w:hyperlink>
      <w:r w:rsidRPr="00AC278B">
        <w:rPr>
          <w:rFonts w:ascii="Times New Roman" w:eastAsia="Times New Roman" w:hAnsi="Times New Roman" w:cs="Times New Roman"/>
          <w:color w:val="2A2A2A"/>
          <w:sz w:val="18"/>
          <w:szCs w:val="18"/>
          <w:lang w:eastAsia="ru-RU"/>
        </w:rPr>
        <w:t> – 1 стакан</w:t>
      </w:r>
      <w:r w:rsidRPr="00AC278B">
        <w:rPr>
          <w:rFonts w:ascii="Times New Roman" w:eastAsia="Times New Roman" w:hAnsi="Times New Roman" w:cs="Times New Roman"/>
          <w:color w:val="2A2A2A"/>
          <w:sz w:val="18"/>
          <w:szCs w:val="18"/>
          <w:lang w:eastAsia="ru-RU"/>
        </w:rPr>
        <w:br/>
        <w:t>● Яйца – 2 шт.</w:t>
      </w:r>
      <w:r w:rsidRPr="00AC278B">
        <w:rPr>
          <w:rFonts w:ascii="Times New Roman" w:eastAsia="Times New Roman" w:hAnsi="Times New Roman" w:cs="Times New Roman"/>
          <w:color w:val="2A2A2A"/>
          <w:sz w:val="18"/>
          <w:szCs w:val="18"/>
          <w:lang w:eastAsia="ru-RU"/>
        </w:rPr>
        <w:br/>
        <w:t>● Растительное масло – 2 ст. л.</w:t>
      </w:r>
      <w:r w:rsidRPr="00AC278B">
        <w:rPr>
          <w:rFonts w:ascii="Times New Roman" w:eastAsia="Times New Roman" w:hAnsi="Times New Roman" w:cs="Times New Roman"/>
          <w:color w:val="2A2A2A"/>
          <w:sz w:val="18"/>
          <w:szCs w:val="18"/>
          <w:lang w:eastAsia="ru-RU"/>
        </w:rPr>
        <w:br/>
        <w:t>● Какао – 2-3 ст. л.</w:t>
      </w:r>
      <w:r w:rsidRPr="00AC278B">
        <w:rPr>
          <w:rFonts w:ascii="Times New Roman" w:eastAsia="Times New Roman" w:hAnsi="Times New Roman" w:cs="Times New Roman"/>
          <w:color w:val="2A2A2A"/>
          <w:sz w:val="18"/>
          <w:szCs w:val="18"/>
          <w:lang w:eastAsia="ru-RU"/>
        </w:rPr>
        <w:br/>
        <w:t xml:space="preserve">● Сода – 1 </w:t>
      </w:r>
      <w:proofErr w:type="spellStart"/>
      <w:r w:rsidRPr="00AC278B">
        <w:rPr>
          <w:rFonts w:ascii="Times New Roman" w:eastAsia="Times New Roman" w:hAnsi="Times New Roman" w:cs="Times New Roman"/>
          <w:color w:val="2A2A2A"/>
          <w:sz w:val="18"/>
          <w:szCs w:val="18"/>
          <w:lang w:eastAsia="ru-RU"/>
        </w:rPr>
        <w:t>ч.л</w:t>
      </w:r>
      <w:proofErr w:type="spellEnd"/>
      <w:r w:rsidRPr="00AC278B">
        <w:rPr>
          <w:rFonts w:ascii="Times New Roman" w:eastAsia="Times New Roman" w:hAnsi="Times New Roman" w:cs="Times New Roman"/>
          <w:color w:val="2A2A2A"/>
          <w:sz w:val="18"/>
          <w:szCs w:val="18"/>
          <w:lang w:eastAsia="ru-RU"/>
        </w:rPr>
        <w:t>.</w:t>
      </w:r>
      <w:r w:rsidRPr="00AC278B">
        <w:rPr>
          <w:rFonts w:ascii="Times New Roman" w:eastAsia="Times New Roman" w:hAnsi="Times New Roman" w:cs="Times New Roman"/>
          <w:color w:val="2A2A2A"/>
          <w:sz w:val="18"/>
          <w:szCs w:val="18"/>
          <w:lang w:eastAsia="ru-RU"/>
        </w:rPr>
        <w:br/>
        <w:t>● Мука – 2 стакана</w:t>
      </w:r>
      <w:r w:rsidRPr="00AC278B">
        <w:rPr>
          <w:rFonts w:ascii="Times New Roman" w:eastAsia="Times New Roman" w:hAnsi="Times New Roman" w:cs="Times New Roman"/>
          <w:color w:val="2A2A2A"/>
          <w:sz w:val="18"/>
          <w:szCs w:val="18"/>
          <w:lang w:eastAsia="ru-RU"/>
        </w:rPr>
        <w:br/>
      </w:r>
    </w:p>
    <w:p w:rsidR="00ED7F50" w:rsidRPr="00AC278B" w:rsidRDefault="00ED7F50" w:rsidP="00ED7F50">
      <w:pPr>
        <w:shd w:val="clear" w:color="auto" w:fill="FFFFFF"/>
        <w:spacing w:after="0" w:line="198" w:lineRule="atLeast"/>
        <w:rPr>
          <w:rFonts w:ascii="Times New Roman" w:eastAsia="Times New Roman" w:hAnsi="Times New Roman" w:cs="Times New Roman"/>
          <w:color w:val="2A2A2A"/>
          <w:sz w:val="18"/>
          <w:szCs w:val="18"/>
          <w:lang w:eastAsia="ru-RU"/>
        </w:rPr>
      </w:pPr>
      <w:r w:rsidRPr="00AC278B">
        <w:rPr>
          <w:rFonts w:ascii="Times New Roman" w:eastAsia="Times New Roman" w:hAnsi="Times New Roman" w:cs="Times New Roman"/>
          <w:b/>
          <w:bCs/>
          <w:color w:val="2A2A2A"/>
          <w:sz w:val="18"/>
          <w:szCs w:val="18"/>
          <w:lang w:eastAsia="ru-RU"/>
        </w:rPr>
        <w:t>Для крема:</w:t>
      </w:r>
      <w:r w:rsidRPr="00AC278B">
        <w:rPr>
          <w:rFonts w:ascii="Times New Roman" w:eastAsia="Times New Roman" w:hAnsi="Times New Roman" w:cs="Times New Roman"/>
          <w:color w:val="2A2A2A"/>
          <w:sz w:val="18"/>
          <w:szCs w:val="18"/>
          <w:lang w:eastAsia="ru-RU"/>
        </w:rPr>
        <w:br/>
      </w:r>
      <w:r w:rsidRPr="00AC278B">
        <w:rPr>
          <w:rFonts w:ascii="Times New Roman" w:eastAsia="Times New Roman" w:hAnsi="Times New Roman" w:cs="Times New Roman"/>
          <w:color w:val="2A2A2A"/>
          <w:sz w:val="18"/>
          <w:szCs w:val="18"/>
          <w:lang w:eastAsia="ru-RU"/>
        </w:rPr>
        <w:br/>
      </w:r>
      <w:r w:rsidRPr="00AC278B">
        <w:rPr>
          <w:rFonts w:ascii="Times New Roman" w:eastAsia="Times New Roman" w:hAnsi="Times New Roman" w:cs="Times New Roman"/>
          <w:b/>
          <w:bCs/>
          <w:color w:val="2A2A2A"/>
          <w:sz w:val="18"/>
          <w:szCs w:val="18"/>
          <w:lang w:eastAsia="ru-RU"/>
        </w:rPr>
        <w:t>1- вариант – сметанный крем</w:t>
      </w:r>
      <w:r w:rsidRPr="00AC278B">
        <w:rPr>
          <w:rFonts w:ascii="Times New Roman" w:eastAsia="Times New Roman" w:hAnsi="Times New Roman" w:cs="Times New Roman"/>
          <w:color w:val="2A2A2A"/>
          <w:sz w:val="18"/>
          <w:szCs w:val="18"/>
          <w:lang w:eastAsia="ru-RU"/>
        </w:rPr>
        <w:br/>
        <w:t>● Сметана – 400 г</w:t>
      </w:r>
      <w:r w:rsidRPr="00AC278B">
        <w:rPr>
          <w:rFonts w:ascii="Times New Roman" w:eastAsia="Times New Roman" w:hAnsi="Times New Roman" w:cs="Times New Roman"/>
          <w:color w:val="2A2A2A"/>
          <w:sz w:val="18"/>
          <w:szCs w:val="18"/>
          <w:lang w:eastAsia="ru-RU"/>
        </w:rPr>
        <w:br/>
        <w:t>● Сахар – 1 стакан</w:t>
      </w:r>
      <w:r w:rsidRPr="00AC278B">
        <w:rPr>
          <w:rFonts w:ascii="Times New Roman" w:eastAsia="Times New Roman" w:hAnsi="Times New Roman" w:cs="Times New Roman"/>
          <w:color w:val="2A2A2A"/>
          <w:sz w:val="18"/>
          <w:szCs w:val="18"/>
          <w:lang w:eastAsia="ru-RU"/>
        </w:rPr>
        <w:br/>
        <w:t>● Масло сливочное -200 г</w:t>
      </w:r>
      <w:r w:rsidRPr="00AC278B">
        <w:rPr>
          <w:rFonts w:ascii="Times New Roman" w:eastAsia="Times New Roman" w:hAnsi="Times New Roman" w:cs="Times New Roman"/>
          <w:color w:val="2A2A2A"/>
          <w:sz w:val="18"/>
          <w:szCs w:val="18"/>
          <w:lang w:eastAsia="ru-RU"/>
        </w:rPr>
        <w:br/>
      </w:r>
      <w:r w:rsidRPr="00AC278B">
        <w:rPr>
          <w:rFonts w:ascii="Times New Roman" w:eastAsia="Times New Roman" w:hAnsi="Times New Roman" w:cs="Times New Roman"/>
          <w:color w:val="2A2A2A"/>
          <w:sz w:val="18"/>
          <w:szCs w:val="18"/>
          <w:lang w:eastAsia="ru-RU"/>
        </w:rPr>
        <w:br/>
      </w:r>
      <w:r w:rsidRPr="00AC278B">
        <w:rPr>
          <w:rFonts w:ascii="Times New Roman" w:eastAsia="Times New Roman" w:hAnsi="Times New Roman" w:cs="Times New Roman"/>
          <w:b/>
          <w:bCs/>
          <w:color w:val="2A2A2A"/>
          <w:sz w:val="18"/>
          <w:szCs w:val="18"/>
          <w:lang w:eastAsia="ru-RU"/>
        </w:rPr>
        <w:t>2- вариант – заварной крем</w:t>
      </w:r>
      <w:r w:rsidRPr="00AC278B">
        <w:rPr>
          <w:rFonts w:ascii="Times New Roman" w:eastAsia="Times New Roman" w:hAnsi="Times New Roman" w:cs="Times New Roman"/>
          <w:color w:val="2A2A2A"/>
          <w:sz w:val="18"/>
          <w:szCs w:val="18"/>
          <w:lang w:eastAsia="ru-RU"/>
        </w:rPr>
        <w:br/>
        <w:t>● Яйца – 2 шт.</w:t>
      </w:r>
      <w:r w:rsidRPr="00AC278B">
        <w:rPr>
          <w:rFonts w:ascii="Times New Roman" w:eastAsia="Times New Roman" w:hAnsi="Times New Roman" w:cs="Times New Roman"/>
          <w:color w:val="2A2A2A"/>
          <w:sz w:val="18"/>
          <w:szCs w:val="18"/>
          <w:lang w:eastAsia="ru-RU"/>
        </w:rPr>
        <w:br/>
        <w:t>● Сахар – 300 г</w:t>
      </w:r>
      <w:r w:rsidRPr="00AC278B">
        <w:rPr>
          <w:rFonts w:ascii="Times New Roman" w:eastAsia="Times New Roman" w:hAnsi="Times New Roman" w:cs="Times New Roman"/>
          <w:color w:val="2A2A2A"/>
          <w:sz w:val="18"/>
          <w:szCs w:val="18"/>
          <w:lang w:eastAsia="ru-RU"/>
        </w:rPr>
        <w:br/>
        <w:t>● Мука-2 ст. л (с горкой)</w:t>
      </w:r>
      <w:r w:rsidRPr="00AC278B">
        <w:rPr>
          <w:rFonts w:ascii="Times New Roman" w:eastAsia="Times New Roman" w:hAnsi="Times New Roman" w:cs="Times New Roman"/>
          <w:color w:val="2A2A2A"/>
          <w:sz w:val="18"/>
          <w:szCs w:val="18"/>
          <w:lang w:eastAsia="ru-RU"/>
        </w:rPr>
        <w:br/>
        <w:t>● </w:t>
      </w:r>
      <w:hyperlink r:id="rId50" w:tgtFrame="_blank" w:history="1">
        <w:r w:rsidRPr="00F44875">
          <w:rPr>
            <w:rFonts w:ascii="Times New Roman" w:eastAsia="Times New Roman" w:hAnsi="Times New Roman" w:cs="Times New Roman"/>
            <w:color w:val="FF6E00"/>
            <w:sz w:val="18"/>
            <w:szCs w:val="18"/>
            <w:lang w:eastAsia="ru-RU"/>
          </w:rPr>
          <w:t>Молоко</w:t>
        </w:r>
      </w:hyperlink>
      <w:r w:rsidRPr="00AC278B">
        <w:rPr>
          <w:rFonts w:ascii="Times New Roman" w:eastAsia="Times New Roman" w:hAnsi="Times New Roman" w:cs="Times New Roman"/>
          <w:color w:val="2A2A2A"/>
          <w:sz w:val="18"/>
          <w:szCs w:val="18"/>
          <w:lang w:eastAsia="ru-RU"/>
        </w:rPr>
        <w:t> – 400 г</w:t>
      </w:r>
      <w:r w:rsidRPr="00AC278B">
        <w:rPr>
          <w:rFonts w:ascii="Times New Roman" w:eastAsia="Times New Roman" w:hAnsi="Times New Roman" w:cs="Times New Roman"/>
          <w:color w:val="2A2A2A"/>
          <w:sz w:val="18"/>
          <w:szCs w:val="18"/>
          <w:lang w:eastAsia="ru-RU"/>
        </w:rPr>
        <w:br/>
        <w:t>● Ванильный</w:t>
      </w:r>
      <w:hyperlink r:id="rId51" w:tgtFrame="_blank" w:history="1">
        <w:r w:rsidRPr="00F44875">
          <w:rPr>
            <w:rFonts w:ascii="Times New Roman" w:eastAsia="Times New Roman" w:hAnsi="Times New Roman" w:cs="Times New Roman"/>
            <w:color w:val="FF6E00"/>
            <w:sz w:val="18"/>
            <w:szCs w:val="18"/>
            <w:lang w:eastAsia="ru-RU"/>
          </w:rPr>
          <w:t> сахар </w:t>
        </w:r>
      </w:hyperlink>
      <w:r w:rsidRPr="00AC278B">
        <w:rPr>
          <w:rFonts w:ascii="Times New Roman" w:eastAsia="Times New Roman" w:hAnsi="Times New Roman" w:cs="Times New Roman"/>
          <w:color w:val="2A2A2A"/>
          <w:sz w:val="18"/>
          <w:szCs w:val="18"/>
          <w:lang w:eastAsia="ru-RU"/>
        </w:rPr>
        <w:t>– 1 пакетик</w:t>
      </w:r>
      <w:r w:rsidRPr="00AC278B">
        <w:rPr>
          <w:rFonts w:ascii="Times New Roman" w:eastAsia="Times New Roman" w:hAnsi="Times New Roman" w:cs="Times New Roman"/>
          <w:color w:val="2A2A2A"/>
          <w:sz w:val="18"/>
          <w:szCs w:val="18"/>
          <w:lang w:eastAsia="ru-RU"/>
        </w:rPr>
        <w:br/>
        <w:t>● Масло сливочное -200 г</w:t>
      </w:r>
      <w:r w:rsidRPr="00AC278B">
        <w:rPr>
          <w:rFonts w:ascii="Times New Roman" w:eastAsia="Times New Roman" w:hAnsi="Times New Roman" w:cs="Times New Roman"/>
          <w:color w:val="2A2A2A"/>
          <w:sz w:val="18"/>
          <w:szCs w:val="18"/>
          <w:lang w:eastAsia="ru-RU"/>
        </w:rPr>
        <w:br/>
        <w:t>● Для обсыпки –п</w:t>
      </w:r>
      <w:r w:rsidR="0056408D">
        <w:rPr>
          <w:rFonts w:ascii="Times New Roman" w:eastAsia="Times New Roman" w:hAnsi="Times New Roman" w:cs="Times New Roman"/>
          <w:color w:val="2A2A2A"/>
          <w:sz w:val="18"/>
          <w:szCs w:val="18"/>
          <w:lang w:eastAsia="ru-RU"/>
        </w:rPr>
        <w:t>еченье, или шоколад, или орехи</w:t>
      </w:r>
      <w:r w:rsidR="0056408D">
        <w:rPr>
          <w:rFonts w:ascii="Times New Roman" w:eastAsia="Times New Roman" w:hAnsi="Times New Roman" w:cs="Times New Roman"/>
          <w:color w:val="2A2A2A"/>
          <w:sz w:val="18"/>
          <w:szCs w:val="18"/>
          <w:lang w:eastAsia="ru-RU"/>
        </w:rPr>
        <w:br/>
      </w:r>
      <w:r w:rsidRPr="00AC278B">
        <w:rPr>
          <w:rFonts w:ascii="Times New Roman" w:eastAsia="Times New Roman" w:hAnsi="Times New Roman" w:cs="Times New Roman"/>
          <w:color w:val="2A2A2A"/>
          <w:sz w:val="18"/>
          <w:szCs w:val="18"/>
          <w:lang w:eastAsia="ru-RU"/>
        </w:rPr>
        <w:br/>
      </w:r>
      <w:r w:rsidRPr="00AC278B">
        <w:rPr>
          <w:rFonts w:ascii="Times New Roman" w:eastAsia="Times New Roman" w:hAnsi="Times New Roman" w:cs="Times New Roman"/>
          <w:b/>
          <w:bCs/>
          <w:color w:val="2A2A2A"/>
          <w:sz w:val="18"/>
          <w:szCs w:val="18"/>
          <w:lang w:eastAsia="ru-RU"/>
        </w:rPr>
        <w:t>Способ приготовления, как приготовить:</w:t>
      </w:r>
      <w:r w:rsidRPr="00AC278B">
        <w:rPr>
          <w:rFonts w:ascii="Times New Roman" w:eastAsia="Times New Roman" w:hAnsi="Times New Roman" w:cs="Times New Roman"/>
          <w:color w:val="2A2A2A"/>
          <w:sz w:val="18"/>
          <w:szCs w:val="18"/>
          <w:lang w:eastAsia="ru-RU"/>
        </w:rPr>
        <w:br/>
        <w:t>Тесто для этого шоколадного торта готовится очень просто. В одной миске слегка взбей яйца, растительное масло и кефир, т. е., то, что жидкое. В другой – всё сухое: муку, сахар, соду какао.</w:t>
      </w:r>
      <w:r w:rsidRPr="00AC278B">
        <w:rPr>
          <w:rFonts w:ascii="Times New Roman" w:eastAsia="Times New Roman" w:hAnsi="Times New Roman" w:cs="Times New Roman"/>
          <w:color w:val="2A2A2A"/>
          <w:sz w:val="18"/>
          <w:szCs w:val="18"/>
          <w:lang w:eastAsia="ru-RU"/>
        </w:rPr>
        <w:br/>
      </w:r>
      <w:r w:rsidRPr="00AC278B">
        <w:rPr>
          <w:rFonts w:ascii="Times New Roman" w:eastAsia="Times New Roman" w:hAnsi="Times New Roman" w:cs="Times New Roman"/>
          <w:color w:val="2A2A2A"/>
          <w:sz w:val="18"/>
          <w:szCs w:val="18"/>
          <w:lang w:eastAsia="ru-RU"/>
        </w:rPr>
        <w:br/>
        <w:t>В посуду с сухой смесью влей взбитые яйца, хорошо перемешай. Помести получившееся тесто в смазанную маслом форму, помести в разогретую духовку.</w:t>
      </w:r>
      <w:r w:rsidR="0056408D">
        <w:rPr>
          <w:rFonts w:ascii="Times New Roman" w:eastAsia="Times New Roman" w:hAnsi="Times New Roman" w:cs="Times New Roman"/>
          <w:color w:val="2A2A2A"/>
          <w:sz w:val="18"/>
          <w:szCs w:val="18"/>
          <w:lang w:eastAsia="ru-RU"/>
        </w:rPr>
        <w:t xml:space="preserve"> </w:t>
      </w:r>
      <w:r w:rsidRPr="00AC278B">
        <w:rPr>
          <w:rFonts w:ascii="Times New Roman" w:eastAsia="Times New Roman" w:hAnsi="Times New Roman" w:cs="Times New Roman"/>
          <w:color w:val="2A2A2A"/>
          <w:sz w:val="18"/>
          <w:szCs w:val="18"/>
          <w:lang w:eastAsia="ru-RU"/>
        </w:rPr>
        <w:t xml:space="preserve">Выпекай 50 минут при температуре 200-170 градусов. Охлаждённый пирог разрежь вдоль на 3 части, перемажь кремом, сверху </w:t>
      </w:r>
      <w:r w:rsidR="0056408D">
        <w:rPr>
          <w:rFonts w:ascii="Times New Roman" w:eastAsia="Times New Roman" w:hAnsi="Times New Roman" w:cs="Times New Roman"/>
          <w:color w:val="2A2A2A"/>
          <w:sz w:val="18"/>
          <w:szCs w:val="18"/>
          <w:lang w:eastAsia="ru-RU"/>
        </w:rPr>
        <w:t>посыпь шоколадом или орехами.</w:t>
      </w:r>
      <w:r w:rsidRPr="00AC278B">
        <w:rPr>
          <w:rFonts w:ascii="Times New Roman" w:eastAsia="Times New Roman" w:hAnsi="Times New Roman" w:cs="Times New Roman"/>
          <w:color w:val="2A2A2A"/>
          <w:sz w:val="18"/>
          <w:szCs w:val="18"/>
          <w:lang w:eastAsia="ru-RU"/>
        </w:rPr>
        <w:br/>
        <w:t>Дальше приготовь крем для шоколадного торта. Сметанный он будет или же заварной решать тебе.</w:t>
      </w:r>
      <w:r w:rsidRPr="00AC278B">
        <w:rPr>
          <w:rFonts w:ascii="Times New Roman" w:eastAsia="Times New Roman" w:hAnsi="Times New Roman" w:cs="Times New Roman"/>
          <w:color w:val="2A2A2A"/>
          <w:sz w:val="18"/>
          <w:szCs w:val="18"/>
          <w:lang w:eastAsia="ru-RU"/>
        </w:rPr>
        <w:br/>
      </w:r>
      <w:r w:rsidRPr="00AC278B">
        <w:rPr>
          <w:rFonts w:ascii="Times New Roman" w:eastAsia="Times New Roman" w:hAnsi="Times New Roman" w:cs="Times New Roman"/>
          <w:color w:val="2A2A2A"/>
          <w:sz w:val="18"/>
          <w:szCs w:val="18"/>
          <w:lang w:eastAsia="ru-RU"/>
        </w:rPr>
        <w:br/>
      </w:r>
      <w:r w:rsidRPr="00AC278B">
        <w:rPr>
          <w:rFonts w:ascii="Times New Roman" w:eastAsia="Times New Roman" w:hAnsi="Times New Roman" w:cs="Times New Roman"/>
          <w:b/>
          <w:bCs/>
          <w:color w:val="2A2A2A"/>
          <w:sz w:val="18"/>
          <w:szCs w:val="18"/>
          <w:lang w:eastAsia="ru-RU"/>
        </w:rPr>
        <w:t>Сметанный:</w:t>
      </w:r>
      <w:r w:rsidRPr="00AC278B">
        <w:rPr>
          <w:rFonts w:ascii="Times New Roman" w:eastAsia="Times New Roman" w:hAnsi="Times New Roman" w:cs="Times New Roman"/>
          <w:color w:val="2A2A2A"/>
          <w:sz w:val="18"/>
          <w:szCs w:val="18"/>
          <w:lang w:eastAsia="ru-RU"/>
        </w:rPr>
        <w:t> размягчённое масло смешай со сметаной и сахаром, взбей.</w:t>
      </w:r>
      <w:r w:rsidRPr="00AC278B">
        <w:rPr>
          <w:rFonts w:ascii="Times New Roman" w:eastAsia="Times New Roman" w:hAnsi="Times New Roman" w:cs="Times New Roman"/>
          <w:color w:val="2A2A2A"/>
          <w:sz w:val="18"/>
          <w:szCs w:val="18"/>
          <w:lang w:eastAsia="ru-RU"/>
        </w:rPr>
        <w:br/>
      </w:r>
      <w:r w:rsidRPr="00AC278B">
        <w:rPr>
          <w:rFonts w:ascii="Times New Roman" w:eastAsia="Times New Roman" w:hAnsi="Times New Roman" w:cs="Times New Roman"/>
          <w:color w:val="2A2A2A"/>
          <w:sz w:val="18"/>
          <w:szCs w:val="18"/>
          <w:lang w:eastAsia="ru-RU"/>
        </w:rPr>
        <w:br/>
      </w:r>
      <w:r w:rsidRPr="00AC278B">
        <w:rPr>
          <w:rFonts w:ascii="Times New Roman" w:eastAsia="Times New Roman" w:hAnsi="Times New Roman" w:cs="Times New Roman"/>
          <w:b/>
          <w:bCs/>
          <w:color w:val="2A2A2A"/>
          <w:sz w:val="18"/>
          <w:szCs w:val="18"/>
          <w:lang w:eastAsia="ru-RU"/>
        </w:rPr>
        <w:t>Заварной:</w:t>
      </w:r>
      <w:r w:rsidRPr="00AC278B">
        <w:rPr>
          <w:rFonts w:ascii="Times New Roman" w:eastAsia="Times New Roman" w:hAnsi="Times New Roman" w:cs="Times New Roman"/>
          <w:color w:val="2A2A2A"/>
          <w:sz w:val="18"/>
          <w:szCs w:val="18"/>
          <w:lang w:eastAsia="ru-RU"/>
        </w:rPr>
        <w:t> Поставь закипать молоко. А в это время взбей до бела яйца с сахаром, затем постепенно добавь муку, продолжая взбивать. Аккуратно перелей эту смесь тонкой струйкой в кипящее молоко, при этом интенсивно помешивая. Убавь огонь, всыпь ваниль, продолжая хорошо вымешивать крем. Охлади. Добавь размягчённое масло. Хорошо размешай. Поставь на полчаса в холодильник. Крем готов.</w:t>
      </w:r>
      <w:r w:rsidRPr="00AC278B">
        <w:rPr>
          <w:rFonts w:ascii="Times New Roman" w:eastAsia="Times New Roman" w:hAnsi="Times New Roman" w:cs="Times New Roman"/>
          <w:color w:val="2A2A2A"/>
          <w:sz w:val="18"/>
          <w:szCs w:val="18"/>
          <w:lang w:eastAsia="ru-RU"/>
        </w:rPr>
        <w:br/>
        <w:t>Приятного аппетита!</w:t>
      </w:r>
    </w:p>
    <w:p w:rsidR="00ED7F50" w:rsidRPr="00ED7F50" w:rsidRDefault="00ED7F50" w:rsidP="00ED7F5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textAlignment w:val="baseline"/>
        <w:rPr>
          <w:rFonts w:ascii="Times New Roman" w:hAnsi="Times New Roman" w:cs="Times New Roman"/>
          <w:color w:val="2D3038"/>
          <w:sz w:val="16"/>
          <w:szCs w:val="16"/>
        </w:rPr>
      </w:pPr>
    </w:p>
    <w:tbl>
      <w:tblPr>
        <w:tblStyle w:val="ad"/>
        <w:tblW w:w="0" w:type="auto"/>
        <w:tblLook w:val="04A0" w:firstRow="1" w:lastRow="0" w:firstColumn="1" w:lastColumn="0" w:noHBand="0" w:noVBand="1"/>
      </w:tblPr>
      <w:tblGrid>
        <w:gridCol w:w="4673"/>
        <w:gridCol w:w="4672"/>
      </w:tblGrid>
      <w:tr w:rsidR="004B17AB" w:rsidRPr="00E97883" w:rsidTr="00F84338">
        <w:trPr>
          <w:trHeight w:val="705"/>
        </w:trPr>
        <w:tc>
          <w:tcPr>
            <w:tcW w:w="4785" w:type="dxa"/>
          </w:tcPr>
          <w:p w:rsidR="004B17AB" w:rsidRPr="00034A38" w:rsidRDefault="004B17AB" w:rsidP="00F84338">
            <w:pPr>
              <w:rPr>
                <w:sz w:val="16"/>
                <w:szCs w:val="16"/>
              </w:rPr>
            </w:pPr>
            <w:r w:rsidRPr="00034A38">
              <w:rPr>
                <w:sz w:val="16"/>
                <w:szCs w:val="16"/>
              </w:rPr>
              <w:t>Учредитель: Администрация МО «</w:t>
            </w:r>
            <w:proofErr w:type="spellStart"/>
            <w:r w:rsidRPr="00034A38">
              <w:rPr>
                <w:sz w:val="16"/>
                <w:szCs w:val="16"/>
              </w:rPr>
              <w:t>Гаханы</w:t>
            </w:r>
            <w:proofErr w:type="spellEnd"/>
            <w:r w:rsidRPr="00034A38">
              <w:rPr>
                <w:sz w:val="16"/>
                <w:szCs w:val="16"/>
              </w:rPr>
              <w:t>»</w:t>
            </w:r>
          </w:p>
          <w:p w:rsidR="004B17AB" w:rsidRDefault="004B17AB" w:rsidP="00F84338">
            <w:pPr>
              <w:rPr>
                <w:sz w:val="16"/>
                <w:szCs w:val="16"/>
              </w:rPr>
            </w:pPr>
            <w:r w:rsidRPr="00034A38">
              <w:rPr>
                <w:sz w:val="16"/>
                <w:szCs w:val="16"/>
              </w:rPr>
              <w:t xml:space="preserve">Печатное </w:t>
            </w:r>
            <w:r>
              <w:rPr>
                <w:sz w:val="16"/>
                <w:szCs w:val="16"/>
              </w:rPr>
              <w:t>издание принято Решением Думы МО «</w:t>
            </w:r>
            <w:proofErr w:type="spellStart"/>
            <w:r>
              <w:rPr>
                <w:sz w:val="16"/>
                <w:szCs w:val="16"/>
              </w:rPr>
              <w:t>Гаханы</w:t>
            </w:r>
            <w:proofErr w:type="spellEnd"/>
            <w:r>
              <w:rPr>
                <w:sz w:val="16"/>
                <w:szCs w:val="16"/>
              </w:rPr>
              <w:t>»</w:t>
            </w:r>
          </w:p>
          <w:p w:rsidR="004B17AB" w:rsidRPr="004B4D38" w:rsidRDefault="004B17AB" w:rsidP="00F84338">
            <w:pPr>
              <w:rPr>
                <w:sz w:val="16"/>
                <w:szCs w:val="16"/>
              </w:rPr>
            </w:pPr>
            <w:proofErr w:type="gramStart"/>
            <w:r>
              <w:rPr>
                <w:sz w:val="16"/>
                <w:szCs w:val="16"/>
              </w:rPr>
              <w:t>от  4</w:t>
            </w:r>
            <w:proofErr w:type="gramEnd"/>
            <w:r>
              <w:rPr>
                <w:sz w:val="16"/>
                <w:szCs w:val="16"/>
              </w:rPr>
              <w:t xml:space="preserve"> августа 2009г. №16 Тираж 40 экземпляров</w:t>
            </w:r>
          </w:p>
        </w:tc>
        <w:tc>
          <w:tcPr>
            <w:tcW w:w="4786" w:type="dxa"/>
          </w:tcPr>
          <w:p w:rsidR="004B17AB" w:rsidRDefault="004B17AB" w:rsidP="00F84338">
            <w:pPr>
              <w:rPr>
                <w:sz w:val="16"/>
                <w:szCs w:val="16"/>
              </w:rPr>
            </w:pPr>
            <w:r>
              <w:rPr>
                <w:sz w:val="16"/>
                <w:szCs w:val="16"/>
              </w:rPr>
              <w:t xml:space="preserve">Печатное издание набрана </w:t>
            </w:r>
            <w:proofErr w:type="gramStart"/>
            <w:r>
              <w:rPr>
                <w:sz w:val="16"/>
                <w:szCs w:val="16"/>
              </w:rPr>
              <w:t>и  сверстана</w:t>
            </w:r>
            <w:proofErr w:type="gramEnd"/>
            <w:r>
              <w:rPr>
                <w:sz w:val="16"/>
                <w:szCs w:val="16"/>
              </w:rPr>
              <w:t xml:space="preserve"> редакционным советом.</w:t>
            </w:r>
          </w:p>
          <w:p w:rsidR="004B17AB" w:rsidRDefault="004B17AB" w:rsidP="00F84338">
            <w:pPr>
              <w:rPr>
                <w:sz w:val="16"/>
                <w:szCs w:val="16"/>
              </w:rPr>
            </w:pPr>
            <w:r>
              <w:rPr>
                <w:sz w:val="16"/>
                <w:szCs w:val="16"/>
              </w:rPr>
              <w:t xml:space="preserve">Адрес: 669128, Иркутская область, </w:t>
            </w:r>
            <w:proofErr w:type="spellStart"/>
            <w:r>
              <w:rPr>
                <w:sz w:val="16"/>
                <w:szCs w:val="16"/>
              </w:rPr>
              <w:t>Баяндаевский</w:t>
            </w:r>
            <w:proofErr w:type="spellEnd"/>
            <w:r>
              <w:rPr>
                <w:sz w:val="16"/>
                <w:szCs w:val="16"/>
              </w:rPr>
              <w:t xml:space="preserve"> район, с. </w:t>
            </w:r>
            <w:proofErr w:type="spellStart"/>
            <w:r>
              <w:rPr>
                <w:sz w:val="16"/>
                <w:szCs w:val="16"/>
              </w:rPr>
              <w:t>Бадагуй</w:t>
            </w:r>
            <w:proofErr w:type="spellEnd"/>
            <w:r>
              <w:rPr>
                <w:sz w:val="16"/>
                <w:szCs w:val="16"/>
              </w:rPr>
              <w:t xml:space="preserve">, ул. Трактовая,3 </w:t>
            </w:r>
          </w:p>
          <w:p w:rsidR="004B17AB" w:rsidRPr="00E97883" w:rsidRDefault="004B17AB" w:rsidP="00F84338">
            <w:pPr>
              <w:rPr>
                <w:sz w:val="16"/>
                <w:szCs w:val="16"/>
              </w:rPr>
            </w:pPr>
            <w:r>
              <w:rPr>
                <w:sz w:val="16"/>
                <w:szCs w:val="16"/>
              </w:rPr>
              <w:t xml:space="preserve">                                         </w:t>
            </w:r>
          </w:p>
        </w:tc>
      </w:tr>
    </w:tbl>
    <w:p w:rsidR="00FC5E43" w:rsidRPr="004B17AB" w:rsidRDefault="00FC5E43" w:rsidP="004B17AB">
      <w:pPr>
        <w:tabs>
          <w:tab w:val="left" w:pos="2142"/>
        </w:tabs>
        <w:spacing w:after="0"/>
        <w:jc w:val="both"/>
        <w:rPr>
          <w:rFonts w:ascii="Times New Roman" w:hAnsi="Times New Roman" w:cs="Times New Roman"/>
          <w:b/>
          <w:i/>
          <w:sz w:val="12"/>
          <w:szCs w:val="12"/>
        </w:rPr>
      </w:pPr>
    </w:p>
    <w:sectPr w:rsidR="00FC5E43" w:rsidRPr="004B17AB" w:rsidSect="001146CB">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C1D" w:rsidRDefault="008D6C1D" w:rsidP="00032E33">
      <w:pPr>
        <w:spacing w:after="0" w:line="240" w:lineRule="auto"/>
      </w:pPr>
      <w:r>
        <w:separator/>
      </w:r>
    </w:p>
  </w:endnote>
  <w:endnote w:type="continuationSeparator" w:id="0">
    <w:p w:rsidR="008D6C1D" w:rsidRDefault="008D6C1D" w:rsidP="00032E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anklin Gothic Demi">
    <w:panose1 w:val="020B07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C1D" w:rsidRDefault="008D6C1D" w:rsidP="00032E33">
      <w:pPr>
        <w:spacing w:after="0" w:line="240" w:lineRule="auto"/>
      </w:pPr>
      <w:r>
        <w:separator/>
      </w:r>
    </w:p>
  </w:footnote>
  <w:footnote w:type="continuationSeparator" w:id="0">
    <w:p w:rsidR="008D6C1D" w:rsidRDefault="008D6C1D" w:rsidP="00032E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4727E2"/>
    <w:multiLevelType w:val="hybridMultilevel"/>
    <w:tmpl w:val="55B6B22A"/>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536478DD"/>
    <w:multiLevelType w:val="multilevel"/>
    <w:tmpl w:val="F064C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57B7607"/>
    <w:multiLevelType w:val="multilevel"/>
    <w:tmpl w:val="8126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B8697C"/>
    <w:multiLevelType w:val="multilevel"/>
    <w:tmpl w:val="B7D4C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29C1FF7"/>
    <w:multiLevelType w:val="multilevel"/>
    <w:tmpl w:val="13CE4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9FB738D"/>
    <w:multiLevelType w:val="hybridMultilevel"/>
    <w:tmpl w:val="5A8AB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DF45249"/>
    <w:multiLevelType w:val="multilevel"/>
    <w:tmpl w:val="07C2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4"/>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B13"/>
    <w:rsid w:val="00006603"/>
    <w:rsid w:val="00032E33"/>
    <w:rsid w:val="001146CB"/>
    <w:rsid w:val="001D25FF"/>
    <w:rsid w:val="00271EB2"/>
    <w:rsid w:val="00273C87"/>
    <w:rsid w:val="002E1BE3"/>
    <w:rsid w:val="002E1FDB"/>
    <w:rsid w:val="002F7F1C"/>
    <w:rsid w:val="00301AA7"/>
    <w:rsid w:val="00367CCD"/>
    <w:rsid w:val="00431A74"/>
    <w:rsid w:val="004B17AB"/>
    <w:rsid w:val="004E5BFB"/>
    <w:rsid w:val="00524C53"/>
    <w:rsid w:val="0056408D"/>
    <w:rsid w:val="005C6B21"/>
    <w:rsid w:val="00606D37"/>
    <w:rsid w:val="00617234"/>
    <w:rsid w:val="006E58C7"/>
    <w:rsid w:val="007554F2"/>
    <w:rsid w:val="00834EED"/>
    <w:rsid w:val="00874279"/>
    <w:rsid w:val="00876B13"/>
    <w:rsid w:val="008D6C1D"/>
    <w:rsid w:val="009205CB"/>
    <w:rsid w:val="00AC278B"/>
    <w:rsid w:val="00B45158"/>
    <w:rsid w:val="00B4717A"/>
    <w:rsid w:val="00B66238"/>
    <w:rsid w:val="00BE08F2"/>
    <w:rsid w:val="00C11738"/>
    <w:rsid w:val="00CF7158"/>
    <w:rsid w:val="00D05A43"/>
    <w:rsid w:val="00D11415"/>
    <w:rsid w:val="00D453F8"/>
    <w:rsid w:val="00D644E3"/>
    <w:rsid w:val="00D977AA"/>
    <w:rsid w:val="00DC0E20"/>
    <w:rsid w:val="00DF2310"/>
    <w:rsid w:val="00E51B54"/>
    <w:rsid w:val="00ED7F50"/>
    <w:rsid w:val="00F004FE"/>
    <w:rsid w:val="00F44875"/>
    <w:rsid w:val="00F84338"/>
    <w:rsid w:val="00FC5E43"/>
    <w:rsid w:val="00FE1D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DC6F888-DE13-45B8-8EA6-D8B18BC3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6B13"/>
  </w:style>
  <w:style w:type="paragraph" w:styleId="1">
    <w:name w:val="heading 1"/>
    <w:basedOn w:val="a"/>
    <w:link w:val="10"/>
    <w:uiPriority w:val="9"/>
    <w:qFormat/>
    <w:rsid w:val="00BE08F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76B1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876B13"/>
    <w:rPr>
      <w:rFonts w:ascii="Times New Roman" w:eastAsia="Times New Roman" w:hAnsi="Times New Roman" w:cs="Times New Roman"/>
      <w:sz w:val="24"/>
      <w:szCs w:val="24"/>
      <w:lang w:eastAsia="ru-RU"/>
    </w:rPr>
  </w:style>
  <w:style w:type="paragraph" w:styleId="a5">
    <w:name w:val="Normal (Web)"/>
    <w:basedOn w:val="a"/>
    <w:uiPriority w:val="99"/>
    <w:unhideWhenUsed/>
    <w:rsid w:val="00876B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E08F2"/>
    <w:rPr>
      <w:rFonts w:ascii="Times New Roman" w:eastAsia="Times New Roman" w:hAnsi="Times New Roman" w:cs="Times New Roman"/>
      <w:b/>
      <w:bCs/>
      <w:kern w:val="36"/>
      <w:sz w:val="48"/>
      <w:szCs w:val="48"/>
      <w:lang w:eastAsia="ru-RU"/>
    </w:rPr>
  </w:style>
  <w:style w:type="character" w:customStyle="1" w:styleId="buttons">
    <w:name w:val="buttons"/>
    <w:basedOn w:val="a0"/>
    <w:rsid w:val="00BE08F2"/>
  </w:style>
  <w:style w:type="character" w:styleId="a6">
    <w:name w:val="Hyperlink"/>
    <w:basedOn w:val="a0"/>
    <w:uiPriority w:val="99"/>
    <w:semiHidden/>
    <w:unhideWhenUsed/>
    <w:rsid w:val="00BE08F2"/>
    <w:rPr>
      <w:color w:val="0000FF"/>
      <w:u w:val="single"/>
    </w:rPr>
  </w:style>
  <w:style w:type="paragraph" w:customStyle="1" w:styleId="float">
    <w:name w:val="float"/>
    <w:basedOn w:val="a"/>
    <w:rsid w:val="00BE08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Название объекта1"/>
    <w:basedOn w:val="a0"/>
    <w:rsid w:val="00BE08F2"/>
  </w:style>
  <w:style w:type="paragraph" w:styleId="a7">
    <w:name w:val="Balloon Text"/>
    <w:basedOn w:val="a"/>
    <w:link w:val="a8"/>
    <w:uiPriority w:val="99"/>
    <w:semiHidden/>
    <w:unhideWhenUsed/>
    <w:rsid w:val="00BE08F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E08F2"/>
    <w:rPr>
      <w:rFonts w:ascii="Tahoma" w:hAnsi="Tahoma" w:cs="Tahoma"/>
      <w:sz w:val="16"/>
      <w:szCs w:val="16"/>
    </w:rPr>
  </w:style>
  <w:style w:type="paragraph" w:customStyle="1" w:styleId="cont-name">
    <w:name w:val="cont-name"/>
    <w:basedOn w:val="a"/>
    <w:rsid w:val="00367C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032E3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32E33"/>
  </w:style>
  <w:style w:type="character" w:customStyle="1" w:styleId="rating-sum">
    <w:name w:val="rating-sum"/>
    <w:basedOn w:val="a0"/>
    <w:rsid w:val="00273C87"/>
  </w:style>
  <w:style w:type="character" w:customStyle="1" w:styleId="hidden-xs">
    <w:name w:val="hidden-xs"/>
    <w:basedOn w:val="a0"/>
    <w:rsid w:val="00273C87"/>
  </w:style>
  <w:style w:type="character" w:customStyle="1" w:styleId="text-favorite">
    <w:name w:val="text-favorite"/>
    <w:basedOn w:val="a0"/>
    <w:rsid w:val="00273C87"/>
  </w:style>
  <w:style w:type="character" w:customStyle="1" w:styleId="12">
    <w:name w:val="Дата1"/>
    <w:basedOn w:val="a0"/>
    <w:rsid w:val="00273C87"/>
  </w:style>
  <w:style w:type="character" w:customStyle="1" w:styleId="2">
    <w:name w:val="Название объекта2"/>
    <w:basedOn w:val="a0"/>
    <w:rsid w:val="00B45158"/>
  </w:style>
  <w:style w:type="paragraph" w:styleId="ab">
    <w:name w:val="List Paragraph"/>
    <w:basedOn w:val="a"/>
    <w:uiPriority w:val="34"/>
    <w:qFormat/>
    <w:rsid w:val="002E1BE3"/>
    <w:pPr>
      <w:spacing w:after="160" w:line="259" w:lineRule="auto"/>
      <w:ind w:left="720"/>
      <w:contextualSpacing/>
    </w:pPr>
  </w:style>
  <w:style w:type="paragraph" w:customStyle="1" w:styleId="Style6">
    <w:name w:val="Style6"/>
    <w:basedOn w:val="a"/>
    <w:rsid w:val="004B17AB"/>
    <w:pPr>
      <w:widowControl w:val="0"/>
      <w:autoSpaceDE w:val="0"/>
      <w:autoSpaceDN w:val="0"/>
      <w:adjustRightInd w:val="0"/>
      <w:spacing w:after="0" w:line="274" w:lineRule="exact"/>
      <w:jc w:val="right"/>
    </w:pPr>
    <w:rPr>
      <w:rFonts w:ascii="Times New Roman" w:eastAsia="Times New Roman" w:hAnsi="Times New Roman" w:cs="Times New Roman"/>
      <w:sz w:val="24"/>
      <w:szCs w:val="24"/>
      <w:lang w:eastAsia="ru-RU"/>
    </w:rPr>
  </w:style>
  <w:style w:type="paragraph" w:customStyle="1" w:styleId="Style11">
    <w:name w:val="Style11"/>
    <w:basedOn w:val="a"/>
    <w:rsid w:val="004B17AB"/>
    <w:pPr>
      <w:widowControl w:val="0"/>
      <w:autoSpaceDE w:val="0"/>
      <w:autoSpaceDN w:val="0"/>
      <w:adjustRightInd w:val="0"/>
      <w:spacing w:after="0" w:line="557" w:lineRule="exact"/>
    </w:pPr>
    <w:rPr>
      <w:rFonts w:ascii="Times New Roman" w:eastAsia="Times New Roman" w:hAnsi="Times New Roman" w:cs="Times New Roman"/>
      <w:sz w:val="24"/>
      <w:szCs w:val="24"/>
      <w:lang w:eastAsia="ru-RU"/>
    </w:rPr>
  </w:style>
  <w:style w:type="character" w:customStyle="1" w:styleId="FontStyle32">
    <w:name w:val="Font Style32"/>
    <w:rsid w:val="004B17AB"/>
    <w:rPr>
      <w:rFonts w:ascii="Times New Roman" w:hAnsi="Times New Roman" w:cs="Times New Roman"/>
      <w:sz w:val="22"/>
      <w:szCs w:val="22"/>
    </w:rPr>
  </w:style>
  <w:style w:type="paragraph" w:styleId="ac">
    <w:name w:val="No Spacing"/>
    <w:uiPriority w:val="1"/>
    <w:qFormat/>
    <w:rsid w:val="004B17AB"/>
    <w:pPr>
      <w:spacing w:after="0" w:line="240" w:lineRule="auto"/>
    </w:pPr>
    <w:rPr>
      <w:rFonts w:ascii="Calibri" w:eastAsia="Times New Roman" w:hAnsi="Calibri" w:cs="Times New Roman"/>
      <w:lang w:eastAsia="ru-RU"/>
    </w:rPr>
  </w:style>
  <w:style w:type="paragraph" w:customStyle="1" w:styleId="ConsPlusNormal">
    <w:name w:val="ConsPlusNormal"/>
    <w:rsid w:val="004B17AB"/>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
    <w:name w:val="Абзац списка1"/>
    <w:basedOn w:val="a"/>
    <w:uiPriority w:val="34"/>
    <w:qFormat/>
    <w:rsid w:val="004B17AB"/>
    <w:pPr>
      <w:widowControl w:val="0"/>
      <w:spacing w:after="0" w:line="240" w:lineRule="auto"/>
      <w:ind w:left="720"/>
      <w:contextualSpacing/>
      <w:jc w:val="both"/>
    </w:pPr>
    <w:rPr>
      <w:rFonts w:ascii="Times New Roman" w:eastAsia="SimSun" w:hAnsi="Times New Roman" w:cs="Times New Roman"/>
      <w:kern w:val="2"/>
      <w:sz w:val="21"/>
      <w:szCs w:val="20"/>
      <w:lang w:val="en-US" w:eastAsia="zh-CN"/>
    </w:rPr>
  </w:style>
  <w:style w:type="paragraph" w:customStyle="1" w:styleId="western">
    <w:name w:val="western"/>
    <w:basedOn w:val="a"/>
    <w:rsid w:val="004B17A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59"/>
    <w:rsid w:val="004B17AB"/>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768011">
      <w:bodyDiv w:val="1"/>
      <w:marLeft w:val="0"/>
      <w:marRight w:val="0"/>
      <w:marTop w:val="0"/>
      <w:marBottom w:val="0"/>
      <w:divBdr>
        <w:top w:val="none" w:sz="0" w:space="0" w:color="auto"/>
        <w:left w:val="none" w:sz="0" w:space="0" w:color="auto"/>
        <w:bottom w:val="none" w:sz="0" w:space="0" w:color="auto"/>
        <w:right w:val="none" w:sz="0" w:space="0" w:color="auto"/>
      </w:divBdr>
      <w:divsChild>
        <w:div w:id="107162060">
          <w:marLeft w:val="0"/>
          <w:marRight w:val="0"/>
          <w:marTop w:val="0"/>
          <w:marBottom w:val="0"/>
          <w:divBdr>
            <w:top w:val="none" w:sz="0" w:space="0" w:color="auto"/>
            <w:left w:val="none" w:sz="0" w:space="0" w:color="auto"/>
            <w:bottom w:val="none" w:sz="0" w:space="0" w:color="auto"/>
            <w:right w:val="none" w:sz="0" w:space="0" w:color="auto"/>
          </w:divBdr>
        </w:div>
        <w:div w:id="437800429">
          <w:marLeft w:val="0"/>
          <w:marRight w:val="0"/>
          <w:marTop w:val="0"/>
          <w:marBottom w:val="0"/>
          <w:divBdr>
            <w:top w:val="none" w:sz="0" w:space="0" w:color="auto"/>
            <w:left w:val="none" w:sz="0" w:space="0" w:color="auto"/>
            <w:bottom w:val="none" w:sz="0" w:space="0" w:color="auto"/>
            <w:right w:val="none" w:sz="0" w:space="0" w:color="auto"/>
          </w:divBdr>
        </w:div>
        <w:div w:id="468280862">
          <w:marLeft w:val="0"/>
          <w:marRight w:val="0"/>
          <w:marTop w:val="0"/>
          <w:marBottom w:val="0"/>
          <w:divBdr>
            <w:top w:val="none" w:sz="0" w:space="0" w:color="auto"/>
            <w:left w:val="none" w:sz="0" w:space="0" w:color="auto"/>
            <w:bottom w:val="none" w:sz="0" w:space="0" w:color="auto"/>
            <w:right w:val="none" w:sz="0" w:space="0" w:color="auto"/>
          </w:divBdr>
        </w:div>
        <w:div w:id="513498954">
          <w:marLeft w:val="0"/>
          <w:marRight w:val="0"/>
          <w:marTop w:val="0"/>
          <w:marBottom w:val="0"/>
          <w:divBdr>
            <w:top w:val="none" w:sz="0" w:space="0" w:color="auto"/>
            <w:left w:val="none" w:sz="0" w:space="0" w:color="auto"/>
            <w:bottom w:val="none" w:sz="0" w:space="0" w:color="auto"/>
            <w:right w:val="none" w:sz="0" w:space="0" w:color="auto"/>
          </w:divBdr>
        </w:div>
        <w:div w:id="529104809">
          <w:marLeft w:val="0"/>
          <w:marRight w:val="0"/>
          <w:marTop w:val="0"/>
          <w:marBottom w:val="0"/>
          <w:divBdr>
            <w:top w:val="none" w:sz="0" w:space="0" w:color="auto"/>
            <w:left w:val="none" w:sz="0" w:space="0" w:color="auto"/>
            <w:bottom w:val="none" w:sz="0" w:space="0" w:color="auto"/>
            <w:right w:val="none" w:sz="0" w:space="0" w:color="auto"/>
          </w:divBdr>
        </w:div>
        <w:div w:id="555624688">
          <w:marLeft w:val="0"/>
          <w:marRight w:val="0"/>
          <w:marTop w:val="0"/>
          <w:marBottom w:val="0"/>
          <w:divBdr>
            <w:top w:val="none" w:sz="0" w:space="0" w:color="auto"/>
            <w:left w:val="none" w:sz="0" w:space="0" w:color="auto"/>
            <w:bottom w:val="none" w:sz="0" w:space="0" w:color="auto"/>
            <w:right w:val="none" w:sz="0" w:space="0" w:color="auto"/>
          </w:divBdr>
        </w:div>
        <w:div w:id="586960875">
          <w:marLeft w:val="0"/>
          <w:marRight w:val="0"/>
          <w:marTop w:val="0"/>
          <w:marBottom w:val="0"/>
          <w:divBdr>
            <w:top w:val="none" w:sz="0" w:space="0" w:color="auto"/>
            <w:left w:val="none" w:sz="0" w:space="0" w:color="auto"/>
            <w:bottom w:val="none" w:sz="0" w:space="0" w:color="auto"/>
            <w:right w:val="none" w:sz="0" w:space="0" w:color="auto"/>
          </w:divBdr>
        </w:div>
        <w:div w:id="616570612">
          <w:marLeft w:val="0"/>
          <w:marRight w:val="0"/>
          <w:marTop w:val="0"/>
          <w:marBottom w:val="0"/>
          <w:divBdr>
            <w:top w:val="none" w:sz="0" w:space="0" w:color="auto"/>
            <w:left w:val="none" w:sz="0" w:space="0" w:color="auto"/>
            <w:bottom w:val="none" w:sz="0" w:space="0" w:color="auto"/>
            <w:right w:val="none" w:sz="0" w:space="0" w:color="auto"/>
          </w:divBdr>
        </w:div>
        <w:div w:id="897399681">
          <w:marLeft w:val="0"/>
          <w:marRight w:val="0"/>
          <w:marTop w:val="0"/>
          <w:marBottom w:val="0"/>
          <w:divBdr>
            <w:top w:val="none" w:sz="0" w:space="0" w:color="auto"/>
            <w:left w:val="none" w:sz="0" w:space="0" w:color="auto"/>
            <w:bottom w:val="none" w:sz="0" w:space="0" w:color="auto"/>
            <w:right w:val="none" w:sz="0" w:space="0" w:color="auto"/>
          </w:divBdr>
        </w:div>
        <w:div w:id="1286036984">
          <w:marLeft w:val="0"/>
          <w:marRight w:val="0"/>
          <w:marTop w:val="0"/>
          <w:marBottom w:val="0"/>
          <w:divBdr>
            <w:top w:val="none" w:sz="0" w:space="0" w:color="auto"/>
            <w:left w:val="none" w:sz="0" w:space="0" w:color="auto"/>
            <w:bottom w:val="none" w:sz="0" w:space="0" w:color="auto"/>
            <w:right w:val="none" w:sz="0" w:space="0" w:color="auto"/>
          </w:divBdr>
        </w:div>
        <w:div w:id="1393846302">
          <w:marLeft w:val="0"/>
          <w:marRight w:val="0"/>
          <w:marTop w:val="0"/>
          <w:marBottom w:val="0"/>
          <w:divBdr>
            <w:top w:val="none" w:sz="0" w:space="0" w:color="auto"/>
            <w:left w:val="none" w:sz="0" w:space="0" w:color="auto"/>
            <w:bottom w:val="none" w:sz="0" w:space="0" w:color="auto"/>
            <w:right w:val="none" w:sz="0" w:space="0" w:color="auto"/>
          </w:divBdr>
        </w:div>
        <w:div w:id="1597253528">
          <w:marLeft w:val="0"/>
          <w:marRight w:val="0"/>
          <w:marTop w:val="0"/>
          <w:marBottom w:val="0"/>
          <w:divBdr>
            <w:top w:val="none" w:sz="0" w:space="0" w:color="auto"/>
            <w:left w:val="none" w:sz="0" w:space="0" w:color="auto"/>
            <w:bottom w:val="none" w:sz="0" w:space="0" w:color="auto"/>
            <w:right w:val="none" w:sz="0" w:space="0" w:color="auto"/>
          </w:divBdr>
        </w:div>
        <w:div w:id="1850945103">
          <w:marLeft w:val="0"/>
          <w:marRight w:val="0"/>
          <w:marTop w:val="0"/>
          <w:marBottom w:val="0"/>
          <w:divBdr>
            <w:top w:val="none" w:sz="0" w:space="0" w:color="auto"/>
            <w:left w:val="none" w:sz="0" w:space="0" w:color="auto"/>
            <w:bottom w:val="none" w:sz="0" w:space="0" w:color="auto"/>
            <w:right w:val="none" w:sz="0" w:space="0" w:color="auto"/>
          </w:divBdr>
        </w:div>
        <w:div w:id="1889754936">
          <w:marLeft w:val="0"/>
          <w:marRight w:val="0"/>
          <w:marTop w:val="0"/>
          <w:marBottom w:val="0"/>
          <w:divBdr>
            <w:top w:val="none" w:sz="0" w:space="0" w:color="auto"/>
            <w:left w:val="none" w:sz="0" w:space="0" w:color="auto"/>
            <w:bottom w:val="none" w:sz="0" w:space="0" w:color="auto"/>
            <w:right w:val="none" w:sz="0" w:space="0" w:color="auto"/>
          </w:divBdr>
        </w:div>
        <w:div w:id="2007323146">
          <w:marLeft w:val="0"/>
          <w:marRight w:val="0"/>
          <w:marTop w:val="0"/>
          <w:marBottom w:val="0"/>
          <w:divBdr>
            <w:top w:val="none" w:sz="0" w:space="0" w:color="auto"/>
            <w:left w:val="none" w:sz="0" w:space="0" w:color="auto"/>
            <w:bottom w:val="none" w:sz="0" w:space="0" w:color="auto"/>
            <w:right w:val="none" w:sz="0" w:space="0" w:color="auto"/>
          </w:divBdr>
        </w:div>
        <w:div w:id="2079860680">
          <w:marLeft w:val="0"/>
          <w:marRight w:val="0"/>
          <w:marTop w:val="0"/>
          <w:marBottom w:val="0"/>
          <w:divBdr>
            <w:top w:val="none" w:sz="0" w:space="0" w:color="auto"/>
            <w:left w:val="none" w:sz="0" w:space="0" w:color="auto"/>
            <w:bottom w:val="none" w:sz="0" w:space="0" w:color="auto"/>
            <w:right w:val="none" w:sz="0" w:space="0" w:color="auto"/>
          </w:divBdr>
        </w:div>
      </w:divsChild>
    </w:div>
    <w:div w:id="200753041">
      <w:bodyDiv w:val="1"/>
      <w:marLeft w:val="0"/>
      <w:marRight w:val="0"/>
      <w:marTop w:val="0"/>
      <w:marBottom w:val="0"/>
      <w:divBdr>
        <w:top w:val="none" w:sz="0" w:space="0" w:color="auto"/>
        <w:left w:val="none" w:sz="0" w:space="0" w:color="auto"/>
        <w:bottom w:val="none" w:sz="0" w:space="0" w:color="auto"/>
        <w:right w:val="none" w:sz="0" w:space="0" w:color="auto"/>
      </w:divBdr>
    </w:div>
    <w:div w:id="270863534">
      <w:bodyDiv w:val="1"/>
      <w:marLeft w:val="0"/>
      <w:marRight w:val="0"/>
      <w:marTop w:val="0"/>
      <w:marBottom w:val="0"/>
      <w:divBdr>
        <w:top w:val="none" w:sz="0" w:space="0" w:color="auto"/>
        <w:left w:val="none" w:sz="0" w:space="0" w:color="auto"/>
        <w:bottom w:val="none" w:sz="0" w:space="0" w:color="auto"/>
        <w:right w:val="none" w:sz="0" w:space="0" w:color="auto"/>
      </w:divBdr>
      <w:divsChild>
        <w:div w:id="348989633">
          <w:marLeft w:val="0"/>
          <w:marRight w:val="0"/>
          <w:marTop w:val="0"/>
          <w:marBottom w:val="0"/>
          <w:divBdr>
            <w:top w:val="none" w:sz="0" w:space="0" w:color="auto"/>
            <w:left w:val="none" w:sz="0" w:space="0" w:color="auto"/>
            <w:bottom w:val="dashed" w:sz="6" w:space="2" w:color="0099FF"/>
            <w:right w:val="none" w:sz="0" w:space="0" w:color="auto"/>
          </w:divBdr>
          <w:divsChild>
            <w:div w:id="312367131">
              <w:marLeft w:val="0"/>
              <w:marRight w:val="0"/>
              <w:marTop w:val="0"/>
              <w:marBottom w:val="0"/>
              <w:divBdr>
                <w:top w:val="none" w:sz="0" w:space="0" w:color="auto"/>
                <w:left w:val="none" w:sz="0" w:space="0" w:color="auto"/>
                <w:bottom w:val="none" w:sz="0" w:space="0" w:color="auto"/>
                <w:right w:val="none" w:sz="0" w:space="0" w:color="auto"/>
              </w:divBdr>
              <w:divsChild>
                <w:div w:id="190756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43996">
          <w:marLeft w:val="75"/>
          <w:marRight w:val="0"/>
          <w:marTop w:val="75"/>
          <w:marBottom w:val="45"/>
          <w:divBdr>
            <w:top w:val="none" w:sz="0" w:space="0" w:color="auto"/>
            <w:left w:val="single" w:sz="12" w:space="4" w:color="A200FF"/>
            <w:bottom w:val="none" w:sz="0" w:space="0" w:color="auto"/>
            <w:right w:val="none" w:sz="0" w:space="0" w:color="auto"/>
          </w:divBdr>
        </w:div>
        <w:div w:id="1301110733">
          <w:marLeft w:val="0"/>
          <w:marRight w:val="0"/>
          <w:marTop w:val="0"/>
          <w:marBottom w:val="0"/>
          <w:divBdr>
            <w:top w:val="none" w:sz="0" w:space="0" w:color="auto"/>
            <w:left w:val="none" w:sz="0" w:space="0" w:color="auto"/>
            <w:bottom w:val="none" w:sz="0" w:space="0" w:color="auto"/>
            <w:right w:val="none" w:sz="0" w:space="0" w:color="auto"/>
          </w:divBdr>
          <w:divsChild>
            <w:div w:id="237059465">
              <w:marLeft w:val="0"/>
              <w:marRight w:val="0"/>
              <w:marTop w:val="0"/>
              <w:marBottom w:val="0"/>
              <w:divBdr>
                <w:top w:val="none" w:sz="0" w:space="0" w:color="auto"/>
                <w:left w:val="none" w:sz="0" w:space="0" w:color="auto"/>
                <w:bottom w:val="none" w:sz="0" w:space="0" w:color="auto"/>
                <w:right w:val="none" w:sz="0" w:space="0" w:color="auto"/>
              </w:divBdr>
              <w:divsChild>
                <w:div w:id="556087659">
                  <w:marLeft w:val="0"/>
                  <w:marRight w:val="0"/>
                  <w:marTop w:val="0"/>
                  <w:marBottom w:val="0"/>
                  <w:divBdr>
                    <w:top w:val="none" w:sz="0" w:space="0" w:color="auto"/>
                    <w:left w:val="none" w:sz="0" w:space="0" w:color="auto"/>
                    <w:bottom w:val="none" w:sz="0" w:space="0" w:color="auto"/>
                    <w:right w:val="none" w:sz="0" w:space="0" w:color="auto"/>
                  </w:divBdr>
                  <w:divsChild>
                    <w:div w:id="554436002">
                      <w:marLeft w:val="0"/>
                      <w:marRight w:val="0"/>
                      <w:marTop w:val="0"/>
                      <w:marBottom w:val="0"/>
                      <w:divBdr>
                        <w:top w:val="none" w:sz="0" w:space="0" w:color="auto"/>
                        <w:left w:val="none" w:sz="0" w:space="0" w:color="auto"/>
                        <w:bottom w:val="none" w:sz="0" w:space="0" w:color="auto"/>
                        <w:right w:val="none" w:sz="0" w:space="0" w:color="auto"/>
                      </w:divBdr>
                      <w:divsChild>
                        <w:div w:id="88102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84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876330">
      <w:bodyDiv w:val="1"/>
      <w:marLeft w:val="0"/>
      <w:marRight w:val="0"/>
      <w:marTop w:val="0"/>
      <w:marBottom w:val="0"/>
      <w:divBdr>
        <w:top w:val="none" w:sz="0" w:space="0" w:color="auto"/>
        <w:left w:val="none" w:sz="0" w:space="0" w:color="auto"/>
        <w:bottom w:val="none" w:sz="0" w:space="0" w:color="auto"/>
        <w:right w:val="none" w:sz="0" w:space="0" w:color="auto"/>
      </w:divBdr>
      <w:divsChild>
        <w:div w:id="197201885">
          <w:marLeft w:val="0"/>
          <w:marRight w:val="0"/>
          <w:marTop w:val="0"/>
          <w:marBottom w:val="225"/>
          <w:divBdr>
            <w:top w:val="single" w:sz="6" w:space="0" w:color="E1E1E1"/>
            <w:left w:val="single" w:sz="6" w:space="0" w:color="E1E1E1"/>
            <w:bottom w:val="single" w:sz="6" w:space="0" w:color="E1E1E1"/>
            <w:right w:val="single" w:sz="6" w:space="0" w:color="E1E1E1"/>
          </w:divBdr>
          <w:divsChild>
            <w:div w:id="2101562947">
              <w:marLeft w:val="0"/>
              <w:marRight w:val="0"/>
              <w:marTop w:val="0"/>
              <w:marBottom w:val="0"/>
              <w:divBdr>
                <w:top w:val="none" w:sz="0" w:space="0" w:color="auto"/>
                <w:left w:val="none" w:sz="0" w:space="0" w:color="auto"/>
                <w:bottom w:val="none" w:sz="0" w:space="0" w:color="auto"/>
                <w:right w:val="none" w:sz="0" w:space="0" w:color="auto"/>
              </w:divBdr>
              <w:divsChild>
                <w:div w:id="1045057828">
                  <w:marLeft w:val="0"/>
                  <w:marRight w:val="0"/>
                  <w:marTop w:val="0"/>
                  <w:marBottom w:val="225"/>
                  <w:divBdr>
                    <w:top w:val="none" w:sz="0" w:space="0" w:color="auto"/>
                    <w:left w:val="none" w:sz="0" w:space="0" w:color="auto"/>
                    <w:bottom w:val="none" w:sz="0" w:space="0" w:color="auto"/>
                    <w:right w:val="none" w:sz="0" w:space="0" w:color="auto"/>
                  </w:divBdr>
                  <w:divsChild>
                    <w:div w:id="101145351">
                      <w:marLeft w:val="0"/>
                      <w:marRight w:val="0"/>
                      <w:marTop w:val="0"/>
                      <w:marBottom w:val="300"/>
                      <w:divBdr>
                        <w:top w:val="none" w:sz="0" w:space="0" w:color="auto"/>
                        <w:left w:val="none" w:sz="0" w:space="0" w:color="auto"/>
                        <w:bottom w:val="none" w:sz="0" w:space="0" w:color="auto"/>
                        <w:right w:val="none" w:sz="0" w:space="0" w:color="auto"/>
                      </w:divBdr>
                    </w:div>
                    <w:div w:id="1208179965">
                      <w:marLeft w:val="0"/>
                      <w:marRight w:val="0"/>
                      <w:marTop w:val="0"/>
                      <w:marBottom w:val="225"/>
                      <w:divBdr>
                        <w:top w:val="none" w:sz="0" w:space="0" w:color="auto"/>
                        <w:left w:val="none" w:sz="0" w:space="0" w:color="auto"/>
                        <w:bottom w:val="none" w:sz="0" w:space="0" w:color="auto"/>
                        <w:right w:val="none" w:sz="0" w:space="0" w:color="auto"/>
                      </w:divBdr>
                    </w:div>
                  </w:divsChild>
                </w:div>
                <w:div w:id="2083679001">
                  <w:marLeft w:val="0"/>
                  <w:marRight w:val="0"/>
                  <w:marTop w:val="0"/>
                  <w:marBottom w:val="0"/>
                  <w:divBdr>
                    <w:top w:val="none" w:sz="0" w:space="0" w:color="auto"/>
                    <w:left w:val="none" w:sz="0" w:space="0" w:color="auto"/>
                    <w:bottom w:val="none" w:sz="0" w:space="0" w:color="auto"/>
                    <w:right w:val="none" w:sz="0" w:space="0" w:color="auto"/>
                  </w:divBdr>
                </w:div>
                <w:div w:id="2109545163">
                  <w:marLeft w:val="-225"/>
                  <w:marRight w:val="-225"/>
                  <w:marTop w:val="150"/>
                  <w:marBottom w:val="0"/>
                  <w:divBdr>
                    <w:top w:val="single" w:sz="6" w:space="0" w:color="E1E1E1"/>
                    <w:left w:val="none" w:sz="0" w:space="0" w:color="auto"/>
                    <w:bottom w:val="none" w:sz="0" w:space="0" w:color="auto"/>
                    <w:right w:val="none" w:sz="0" w:space="0" w:color="auto"/>
                  </w:divBdr>
                </w:div>
              </w:divsChild>
            </w:div>
          </w:divsChild>
        </w:div>
        <w:div w:id="901983149">
          <w:marLeft w:val="0"/>
          <w:marRight w:val="0"/>
          <w:marTop w:val="0"/>
          <w:marBottom w:val="225"/>
          <w:divBdr>
            <w:top w:val="single" w:sz="6" w:space="0" w:color="E1E1E1"/>
            <w:left w:val="single" w:sz="6" w:space="0" w:color="E1E1E1"/>
            <w:bottom w:val="single" w:sz="6" w:space="0" w:color="E1E1E1"/>
            <w:right w:val="single" w:sz="6" w:space="0" w:color="E1E1E1"/>
          </w:divBdr>
          <w:divsChild>
            <w:div w:id="475143925">
              <w:marLeft w:val="0"/>
              <w:marRight w:val="0"/>
              <w:marTop w:val="0"/>
              <w:marBottom w:val="0"/>
              <w:divBdr>
                <w:top w:val="none" w:sz="0" w:space="0" w:color="auto"/>
                <w:left w:val="none" w:sz="0" w:space="0" w:color="auto"/>
                <w:bottom w:val="none" w:sz="0" w:space="0" w:color="auto"/>
                <w:right w:val="none" w:sz="0" w:space="0" w:color="auto"/>
              </w:divBdr>
              <w:divsChild>
                <w:div w:id="426384592">
                  <w:marLeft w:val="0"/>
                  <w:marRight w:val="0"/>
                  <w:marTop w:val="0"/>
                  <w:marBottom w:val="150"/>
                  <w:divBdr>
                    <w:top w:val="none" w:sz="0" w:space="0" w:color="auto"/>
                    <w:left w:val="none" w:sz="0" w:space="0" w:color="auto"/>
                    <w:bottom w:val="none" w:sz="0" w:space="0" w:color="auto"/>
                    <w:right w:val="none" w:sz="0" w:space="0" w:color="auto"/>
                  </w:divBdr>
                  <w:divsChild>
                    <w:div w:id="625627970">
                      <w:marLeft w:val="0"/>
                      <w:marRight w:val="0"/>
                      <w:marTop w:val="0"/>
                      <w:marBottom w:val="0"/>
                      <w:divBdr>
                        <w:top w:val="none" w:sz="0" w:space="0" w:color="auto"/>
                        <w:left w:val="none" w:sz="0" w:space="0" w:color="auto"/>
                        <w:bottom w:val="none" w:sz="0" w:space="0" w:color="auto"/>
                        <w:right w:val="none" w:sz="0" w:space="0" w:color="auto"/>
                      </w:divBdr>
                      <w:divsChild>
                        <w:div w:id="919631143">
                          <w:marLeft w:val="0"/>
                          <w:marRight w:val="0"/>
                          <w:marTop w:val="0"/>
                          <w:marBottom w:val="0"/>
                          <w:divBdr>
                            <w:top w:val="none" w:sz="0" w:space="0" w:color="auto"/>
                            <w:left w:val="none" w:sz="0" w:space="0" w:color="auto"/>
                            <w:bottom w:val="none" w:sz="0" w:space="0" w:color="auto"/>
                            <w:right w:val="none" w:sz="0" w:space="0" w:color="auto"/>
                          </w:divBdr>
                        </w:div>
                        <w:div w:id="20190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26156">
          <w:marLeft w:val="0"/>
          <w:marRight w:val="0"/>
          <w:marTop w:val="0"/>
          <w:marBottom w:val="225"/>
          <w:divBdr>
            <w:top w:val="single" w:sz="6" w:space="0" w:color="E1E1E1"/>
            <w:left w:val="single" w:sz="6" w:space="0" w:color="E1E1E1"/>
            <w:bottom w:val="single" w:sz="6" w:space="0" w:color="E1E1E1"/>
            <w:right w:val="single" w:sz="6" w:space="0" w:color="E1E1E1"/>
          </w:divBdr>
          <w:divsChild>
            <w:div w:id="1921526657">
              <w:marLeft w:val="0"/>
              <w:marRight w:val="0"/>
              <w:marTop w:val="0"/>
              <w:marBottom w:val="0"/>
              <w:divBdr>
                <w:top w:val="none" w:sz="0" w:space="0" w:color="auto"/>
                <w:left w:val="none" w:sz="0" w:space="0" w:color="auto"/>
                <w:bottom w:val="none" w:sz="0" w:space="0" w:color="auto"/>
                <w:right w:val="none" w:sz="0" w:space="0" w:color="auto"/>
              </w:divBdr>
              <w:divsChild>
                <w:div w:id="277763341">
                  <w:marLeft w:val="0"/>
                  <w:marRight w:val="0"/>
                  <w:marTop w:val="0"/>
                  <w:marBottom w:val="0"/>
                  <w:divBdr>
                    <w:top w:val="none" w:sz="0" w:space="0" w:color="auto"/>
                    <w:left w:val="none" w:sz="0" w:space="0" w:color="auto"/>
                    <w:bottom w:val="none" w:sz="0" w:space="0" w:color="auto"/>
                    <w:right w:val="none" w:sz="0" w:space="0" w:color="auto"/>
                  </w:divBdr>
                </w:div>
                <w:div w:id="511191766">
                  <w:marLeft w:val="-225"/>
                  <w:marRight w:val="-225"/>
                  <w:marTop w:val="150"/>
                  <w:marBottom w:val="0"/>
                  <w:divBdr>
                    <w:top w:val="single" w:sz="6" w:space="0" w:color="E1E1E1"/>
                    <w:left w:val="none" w:sz="0" w:space="0" w:color="auto"/>
                    <w:bottom w:val="none" w:sz="0" w:space="0" w:color="auto"/>
                    <w:right w:val="none" w:sz="0" w:space="0" w:color="auto"/>
                  </w:divBdr>
                </w:div>
                <w:div w:id="1210996929">
                  <w:marLeft w:val="0"/>
                  <w:marRight w:val="0"/>
                  <w:marTop w:val="0"/>
                  <w:marBottom w:val="150"/>
                  <w:divBdr>
                    <w:top w:val="none" w:sz="0" w:space="0" w:color="auto"/>
                    <w:left w:val="none" w:sz="0" w:space="0" w:color="auto"/>
                    <w:bottom w:val="none" w:sz="0" w:space="0" w:color="auto"/>
                    <w:right w:val="none" w:sz="0" w:space="0" w:color="auto"/>
                  </w:divBdr>
                  <w:divsChild>
                    <w:div w:id="624852425">
                      <w:marLeft w:val="0"/>
                      <w:marRight w:val="0"/>
                      <w:marTop w:val="0"/>
                      <w:marBottom w:val="0"/>
                      <w:divBdr>
                        <w:top w:val="none" w:sz="0" w:space="0" w:color="auto"/>
                        <w:left w:val="none" w:sz="0" w:space="0" w:color="auto"/>
                        <w:bottom w:val="none" w:sz="0" w:space="0" w:color="auto"/>
                        <w:right w:val="none" w:sz="0" w:space="0" w:color="auto"/>
                      </w:divBdr>
                      <w:divsChild>
                        <w:div w:id="519006380">
                          <w:marLeft w:val="0"/>
                          <w:marRight w:val="0"/>
                          <w:marTop w:val="0"/>
                          <w:marBottom w:val="0"/>
                          <w:divBdr>
                            <w:top w:val="none" w:sz="0" w:space="0" w:color="auto"/>
                            <w:left w:val="none" w:sz="0" w:space="0" w:color="auto"/>
                            <w:bottom w:val="none" w:sz="0" w:space="0" w:color="auto"/>
                            <w:right w:val="none" w:sz="0" w:space="0" w:color="auto"/>
                          </w:divBdr>
                        </w:div>
                        <w:div w:id="73231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063720">
                  <w:marLeft w:val="0"/>
                  <w:marRight w:val="0"/>
                  <w:marTop w:val="0"/>
                  <w:marBottom w:val="225"/>
                  <w:divBdr>
                    <w:top w:val="none" w:sz="0" w:space="0" w:color="auto"/>
                    <w:left w:val="none" w:sz="0" w:space="0" w:color="auto"/>
                    <w:bottom w:val="none" w:sz="0" w:space="0" w:color="auto"/>
                    <w:right w:val="none" w:sz="0" w:space="0" w:color="auto"/>
                  </w:divBdr>
                  <w:divsChild>
                    <w:div w:id="1260261874">
                      <w:marLeft w:val="0"/>
                      <w:marRight w:val="0"/>
                      <w:marTop w:val="0"/>
                      <w:marBottom w:val="300"/>
                      <w:divBdr>
                        <w:top w:val="none" w:sz="0" w:space="0" w:color="auto"/>
                        <w:left w:val="none" w:sz="0" w:space="0" w:color="auto"/>
                        <w:bottom w:val="none" w:sz="0" w:space="0" w:color="auto"/>
                        <w:right w:val="none" w:sz="0" w:space="0" w:color="auto"/>
                      </w:divBdr>
                    </w:div>
                    <w:div w:id="18959707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90549522">
      <w:bodyDiv w:val="1"/>
      <w:marLeft w:val="0"/>
      <w:marRight w:val="0"/>
      <w:marTop w:val="0"/>
      <w:marBottom w:val="0"/>
      <w:divBdr>
        <w:top w:val="none" w:sz="0" w:space="0" w:color="auto"/>
        <w:left w:val="none" w:sz="0" w:space="0" w:color="auto"/>
        <w:bottom w:val="none" w:sz="0" w:space="0" w:color="auto"/>
        <w:right w:val="none" w:sz="0" w:space="0" w:color="auto"/>
      </w:divBdr>
      <w:divsChild>
        <w:div w:id="47143940">
          <w:marLeft w:val="0"/>
          <w:marRight w:val="0"/>
          <w:marTop w:val="0"/>
          <w:marBottom w:val="0"/>
          <w:divBdr>
            <w:top w:val="none" w:sz="0" w:space="0" w:color="auto"/>
            <w:left w:val="none" w:sz="0" w:space="0" w:color="auto"/>
            <w:bottom w:val="dashed" w:sz="6" w:space="2" w:color="0099FF"/>
            <w:right w:val="none" w:sz="0" w:space="0" w:color="auto"/>
          </w:divBdr>
          <w:divsChild>
            <w:div w:id="906770099">
              <w:marLeft w:val="0"/>
              <w:marRight w:val="0"/>
              <w:marTop w:val="0"/>
              <w:marBottom w:val="0"/>
              <w:divBdr>
                <w:top w:val="none" w:sz="0" w:space="0" w:color="auto"/>
                <w:left w:val="none" w:sz="0" w:space="0" w:color="auto"/>
                <w:bottom w:val="none" w:sz="0" w:space="0" w:color="auto"/>
                <w:right w:val="none" w:sz="0" w:space="0" w:color="auto"/>
              </w:divBdr>
              <w:divsChild>
                <w:div w:id="13527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3244">
          <w:marLeft w:val="0"/>
          <w:marRight w:val="0"/>
          <w:marTop w:val="0"/>
          <w:marBottom w:val="0"/>
          <w:divBdr>
            <w:top w:val="none" w:sz="0" w:space="0" w:color="auto"/>
            <w:left w:val="none" w:sz="0" w:space="0" w:color="auto"/>
            <w:bottom w:val="none" w:sz="0" w:space="0" w:color="auto"/>
            <w:right w:val="none" w:sz="0" w:space="0" w:color="auto"/>
          </w:divBdr>
          <w:divsChild>
            <w:div w:id="1949968125">
              <w:marLeft w:val="0"/>
              <w:marRight w:val="0"/>
              <w:marTop w:val="0"/>
              <w:marBottom w:val="0"/>
              <w:divBdr>
                <w:top w:val="none" w:sz="0" w:space="0" w:color="auto"/>
                <w:left w:val="none" w:sz="0" w:space="0" w:color="auto"/>
                <w:bottom w:val="none" w:sz="0" w:space="0" w:color="auto"/>
                <w:right w:val="none" w:sz="0" w:space="0" w:color="auto"/>
              </w:divBdr>
              <w:divsChild>
                <w:div w:id="1310213951">
                  <w:marLeft w:val="0"/>
                  <w:marRight w:val="0"/>
                  <w:marTop w:val="0"/>
                  <w:marBottom w:val="0"/>
                  <w:divBdr>
                    <w:top w:val="none" w:sz="0" w:space="0" w:color="auto"/>
                    <w:left w:val="none" w:sz="0" w:space="0" w:color="auto"/>
                    <w:bottom w:val="none" w:sz="0" w:space="0" w:color="auto"/>
                    <w:right w:val="none" w:sz="0" w:space="0" w:color="auto"/>
                  </w:divBdr>
                  <w:divsChild>
                    <w:div w:id="838035835">
                      <w:marLeft w:val="0"/>
                      <w:marRight w:val="0"/>
                      <w:marTop w:val="0"/>
                      <w:marBottom w:val="0"/>
                      <w:divBdr>
                        <w:top w:val="none" w:sz="0" w:space="0" w:color="auto"/>
                        <w:left w:val="none" w:sz="0" w:space="0" w:color="auto"/>
                        <w:bottom w:val="none" w:sz="0" w:space="0" w:color="auto"/>
                        <w:right w:val="none" w:sz="0" w:space="0" w:color="auto"/>
                      </w:divBdr>
                      <w:divsChild>
                        <w:div w:id="9144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94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84192">
          <w:marLeft w:val="75"/>
          <w:marRight w:val="0"/>
          <w:marTop w:val="75"/>
          <w:marBottom w:val="45"/>
          <w:divBdr>
            <w:top w:val="none" w:sz="0" w:space="0" w:color="auto"/>
            <w:left w:val="single" w:sz="12" w:space="4" w:color="A200FF"/>
            <w:bottom w:val="none" w:sz="0" w:space="0" w:color="auto"/>
            <w:right w:val="none" w:sz="0" w:space="0" w:color="auto"/>
          </w:divBdr>
        </w:div>
      </w:divsChild>
    </w:div>
    <w:div w:id="1314214353">
      <w:bodyDiv w:val="1"/>
      <w:marLeft w:val="0"/>
      <w:marRight w:val="0"/>
      <w:marTop w:val="0"/>
      <w:marBottom w:val="0"/>
      <w:divBdr>
        <w:top w:val="none" w:sz="0" w:space="0" w:color="auto"/>
        <w:left w:val="none" w:sz="0" w:space="0" w:color="auto"/>
        <w:bottom w:val="none" w:sz="0" w:space="0" w:color="auto"/>
        <w:right w:val="none" w:sz="0" w:space="0" w:color="auto"/>
      </w:divBdr>
    </w:div>
    <w:div w:id="1448281986">
      <w:bodyDiv w:val="1"/>
      <w:marLeft w:val="0"/>
      <w:marRight w:val="0"/>
      <w:marTop w:val="0"/>
      <w:marBottom w:val="0"/>
      <w:divBdr>
        <w:top w:val="none" w:sz="0" w:space="0" w:color="auto"/>
        <w:left w:val="none" w:sz="0" w:space="0" w:color="auto"/>
        <w:bottom w:val="none" w:sz="0" w:space="0" w:color="auto"/>
        <w:right w:val="none" w:sz="0" w:space="0" w:color="auto"/>
      </w:divBdr>
    </w:div>
    <w:div w:id="1897934455">
      <w:bodyDiv w:val="1"/>
      <w:marLeft w:val="0"/>
      <w:marRight w:val="0"/>
      <w:marTop w:val="0"/>
      <w:marBottom w:val="0"/>
      <w:divBdr>
        <w:top w:val="none" w:sz="0" w:space="0" w:color="auto"/>
        <w:left w:val="none" w:sz="0" w:space="0" w:color="auto"/>
        <w:bottom w:val="none" w:sz="0" w:space="0" w:color="auto"/>
        <w:right w:val="none" w:sz="0" w:space="0" w:color="auto"/>
      </w:divBdr>
      <w:divsChild>
        <w:div w:id="1356495496">
          <w:marLeft w:val="0"/>
          <w:marRight w:val="0"/>
          <w:marTop w:val="0"/>
          <w:marBottom w:val="0"/>
          <w:divBdr>
            <w:top w:val="none" w:sz="0" w:space="0" w:color="auto"/>
            <w:left w:val="none" w:sz="0" w:space="0" w:color="auto"/>
            <w:bottom w:val="none" w:sz="0" w:space="0" w:color="auto"/>
            <w:right w:val="none" w:sz="0" w:space="0" w:color="auto"/>
          </w:divBdr>
        </w:div>
      </w:divsChild>
    </w:div>
    <w:div w:id="2028361844">
      <w:bodyDiv w:val="1"/>
      <w:marLeft w:val="0"/>
      <w:marRight w:val="0"/>
      <w:marTop w:val="0"/>
      <w:marBottom w:val="0"/>
      <w:divBdr>
        <w:top w:val="none" w:sz="0" w:space="0" w:color="auto"/>
        <w:left w:val="none" w:sz="0" w:space="0" w:color="auto"/>
        <w:bottom w:val="none" w:sz="0" w:space="0" w:color="auto"/>
        <w:right w:val="none" w:sz="0" w:space="0" w:color="auto"/>
      </w:divBdr>
      <w:divsChild>
        <w:div w:id="449208130">
          <w:marLeft w:val="0"/>
          <w:marRight w:val="0"/>
          <w:marTop w:val="0"/>
          <w:marBottom w:val="0"/>
          <w:divBdr>
            <w:top w:val="none" w:sz="0" w:space="0" w:color="auto"/>
            <w:left w:val="none" w:sz="0" w:space="0" w:color="auto"/>
            <w:bottom w:val="none" w:sz="0" w:space="0" w:color="auto"/>
            <w:right w:val="none" w:sz="0" w:space="0" w:color="auto"/>
          </w:divBdr>
          <w:divsChild>
            <w:div w:id="227963923">
              <w:marLeft w:val="0"/>
              <w:marRight w:val="0"/>
              <w:marTop w:val="0"/>
              <w:marBottom w:val="0"/>
              <w:divBdr>
                <w:top w:val="none" w:sz="0" w:space="0" w:color="auto"/>
                <w:left w:val="none" w:sz="0" w:space="0" w:color="auto"/>
                <w:bottom w:val="none" w:sz="0" w:space="0" w:color="auto"/>
                <w:right w:val="none" w:sz="0" w:space="0" w:color="auto"/>
              </w:divBdr>
              <w:divsChild>
                <w:div w:id="981423063">
                  <w:marLeft w:val="0"/>
                  <w:marRight w:val="0"/>
                  <w:marTop w:val="0"/>
                  <w:marBottom w:val="0"/>
                  <w:divBdr>
                    <w:top w:val="none" w:sz="0" w:space="0" w:color="auto"/>
                    <w:left w:val="none" w:sz="0" w:space="0" w:color="auto"/>
                    <w:bottom w:val="none" w:sz="0" w:space="0" w:color="auto"/>
                    <w:right w:val="none" w:sz="0" w:space="0" w:color="auto"/>
                  </w:divBdr>
                </w:div>
                <w:div w:id="1004279678">
                  <w:marLeft w:val="0"/>
                  <w:marRight w:val="0"/>
                  <w:marTop w:val="0"/>
                  <w:marBottom w:val="0"/>
                  <w:divBdr>
                    <w:top w:val="none" w:sz="0" w:space="0" w:color="auto"/>
                    <w:left w:val="none" w:sz="0" w:space="0" w:color="auto"/>
                    <w:bottom w:val="none" w:sz="0" w:space="0" w:color="auto"/>
                    <w:right w:val="none" w:sz="0" w:space="0" w:color="auto"/>
                  </w:divBdr>
                  <w:divsChild>
                    <w:div w:id="534849620">
                      <w:marLeft w:val="0"/>
                      <w:marRight w:val="0"/>
                      <w:marTop w:val="0"/>
                      <w:marBottom w:val="0"/>
                      <w:divBdr>
                        <w:top w:val="none" w:sz="0" w:space="0" w:color="auto"/>
                        <w:left w:val="none" w:sz="0" w:space="0" w:color="auto"/>
                        <w:bottom w:val="none" w:sz="0" w:space="0" w:color="auto"/>
                        <w:right w:val="none" w:sz="0" w:space="0" w:color="auto"/>
                      </w:divBdr>
                      <w:divsChild>
                        <w:div w:id="57620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587523">
          <w:marLeft w:val="0"/>
          <w:marRight w:val="0"/>
          <w:marTop w:val="0"/>
          <w:marBottom w:val="0"/>
          <w:divBdr>
            <w:top w:val="none" w:sz="0" w:space="0" w:color="auto"/>
            <w:left w:val="none" w:sz="0" w:space="0" w:color="auto"/>
            <w:bottom w:val="dashed" w:sz="6" w:space="2" w:color="0099FF"/>
            <w:right w:val="none" w:sz="0" w:space="0" w:color="auto"/>
          </w:divBdr>
          <w:divsChild>
            <w:div w:id="1914702680">
              <w:marLeft w:val="0"/>
              <w:marRight w:val="0"/>
              <w:marTop w:val="0"/>
              <w:marBottom w:val="0"/>
              <w:divBdr>
                <w:top w:val="none" w:sz="0" w:space="0" w:color="auto"/>
                <w:left w:val="none" w:sz="0" w:space="0" w:color="auto"/>
                <w:bottom w:val="none" w:sz="0" w:space="0" w:color="auto"/>
                <w:right w:val="none" w:sz="0" w:space="0" w:color="auto"/>
              </w:divBdr>
              <w:divsChild>
                <w:div w:id="49888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648946">
          <w:marLeft w:val="75"/>
          <w:marRight w:val="0"/>
          <w:marTop w:val="75"/>
          <w:marBottom w:val="45"/>
          <w:divBdr>
            <w:top w:val="none" w:sz="0" w:space="0" w:color="auto"/>
            <w:left w:val="single" w:sz="12" w:space="4" w:color="A200FF"/>
            <w:bottom w:val="none" w:sz="0" w:space="0" w:color="auto"/>
            <w:right w:val="none" w:sz="0" w:space="0" w:color="auto"/>
          </w:divBdr>
        </w:div>
      </w:divsChild>
    </w:div>
    <w:div w:id="2055275323">
      <w:bodyDiv w:val="1"/>
      <w:marLeft w:val="0"/>
      <w:marRight w:val="0"/>
      <w:marTop w:val="0"/>
      <w:marBottom w:val="0"/>
      <w:divBdr>
        <w:top w:val="none" w:sz="0" w:space="0" w:color="auto"/>
        <w:left w:val="none" w:sz="0" w:space="0" w:color="auto"/>
        <w:bottom w:val="none" w:sz="0" w:space="0" w:color="auto"/>
        <w:right w:val="none" w:sz="0" w:space="0" w:color="auto"/>
      </w:divBdr>
    </w:div>
    <w:div w:id="2116948126">
      <w:bodyDiv w:val="1"/>
      <w:marLeft w:val="0"/>
      <w:marRight w:val="0"/>
      <w:marTop w:val="0"/>
      <w:marBottom w:val="0"/>
      <w:divBdr>
        <w:top w:val="none" w:sz="0" w:space="0" w:color="auto"/>
        <w:left w:val="none" w:sz="0" w:space="0" w:color="auto"/>
        <w:bottom w:val="none" w:sz="0" w:space="0" w:color="auto"/>
        <w:right w:val="none" w:sz="0" w:space="0" w:color="auto"/>
      </w:divBdr>
      <w:divsChild>
        <w:div w:id="1039166248">
          <w:marLeft w:val="0"/>
          <w:marRight w:val="0"/>
          <w:marTop w:val="0"/>
          <w:marBottom w:val="0"/>
          <w:divBdr>
            <w:top w:val="none" w:sz="0" w:space="0" w:color="auto"/>
            <w:left w:val="none" w:sz="0" w:space="0" w:color="auto"/>
            <w:bottom w:val="none" w:sz="0" w:space="0" w:color="auto"/>
            <w:right w:val="none" w:sz="0" w:space="0" w:color="auto"/>
          </w:divBdr>
          <w:divsChild>
            <w:div w:id="901600418">
              <w:marLeft w:val="225"/>
              <w:marRight w:val="0"/>
              <w:marTop w:val="0"/>
              <w:marBottom w:val="0"/>
              <w:divBdr>
                <w:top w:val="none" w:sz="0" w:space="0" w:color="auto"/>
                <w:left w:val="none" w:sz="0" w:space="0" w:color="auto"/>
                <w:bottom w:val="none" w:sz="0" w:space="0" w:color="auto"/>
                <w:right w:val="none" w:sz="0" w:space="0" w:color="auto"/>
              </w:divBdr>
              <w:divsChild>
                <w:div w:id="275991689">
                  <w:marLeft w:val="0"/>
                  <w:marRight w:val="0"/>
                  <w:marTop w:val="0"/>
                  <w:marBottom w:val="0"/>
                  <w:divBdr>
                    <w:top w:val="none" w:sz="0" w:space="0" w:color="auto"/>
                    <w:left w:val="none" w:sz="0" w:space="0" w:color="auto"/>
                    <w:bottom w:val="none" w:sz="0" w:space="0" w:color="auto"/>
                    <w:right w:val="none" w:sz="0" w:space="0" w:color="auto"/>
                  </w:divBdr>
                </w:div>
              </w:divsChild>
            </w:div>
            <w:div w:id="1048846647">
              <w:marLeft w:val="225"/>
              <w:marRight w:val="0"/>
              <w:marTop w:val="0"/>
              <w:marBottom w:val="0"/>
              <w:divBdr>
                <w:top w:val="none" w:sz="0" w:space="0" w:color="auto"/>
                <w:left w:val="none" w:sz="0" w:space="0" w:color="auto"/>
                <w:bottom w:val="none" w:sz="0" w:space="0" w:color="auto"/>
                <w:right w:val="none" w:sz="0" w:space="0" w:color="auto"/>
              </w:divBdr>
              <w:divsChild>
                <w:div w:id="201256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_________Microsoft_Word3.docx"/><Relationship Id="rId18" Type="http://schemas.openxmlformats.org/officeDocument/2006/relationships/image" Target="media/image20.emf"/><Relationship Id="rId26" Type="http://schemas.openxmlformats.org/officeDocument/2006/relationships/hyperlink" Target="http://receptiki.pro/interesnoe/1857-sol-pischevaya-glavnyy-produkt-na-vashem-stole.html" TargetMode="External"/><Relationship Id="rId39" Type="http://schemas.openxmlformats.org/officeDocument/2006/relationships/hyperlink" Target="https://www.calend.ru/persons/2688/" TargetMode="External"/><Relationship Id="rId3" Type="http://schemas.openxmlformats.org/officeDocument/2006/relationships/styles" Target="styles.xml"/><Relationship Id="rId21" Type="http://schemas.openxmlformats.org/officeDocument/2006/relationships/package" Target="embeddings/_________Microsoft_Word7.docx"/><Relationship Id="rId34" Type="http://schemas.openxmlformats.org/officeDocument/2006/relationships/image" Target="media/image8.jpeg"/><Relationship Id="rId42" Type="http://schemas.openxmlformats.org/officeDocument/2006/relationships/image" Target="media/image10.jpeg"/><Relationship Id="rId47" Type="http://schemas.openxmlformats.org/officeDocument/2006/relationships/hyperlink" Target="http://receptiki.pro/uploads/posts/2016-02/1455050440_bystryy-shokoladnyy-tort.jpg" TargetMode="External"/><Relationship Id="rId50" Type="http://schemas.openxmlformats.org/officeDocument/2006/relationships/hyperlink" Target="http://receptiki.pro/interesnoe/1731-moloko.html"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_________Microsoft_Word5.docx"/><Relationship Id="rId25" Type="http://schemas.openxmlformats.org/officeDocument/2006/relationships/image" Target="media/image5.jpeg"/><Relationship Id="rId33" Type="http://schemas.openxmlformats.org/officeDocument/2006/relationships/hyperlink" Target="http://receptiki.pro/uploads/posts/2015-12/1450985373_kak-est-krasnuyu-ikru.jpg" TargetMode="External"/><Relationship Id="rId38" Type="http://schemas.openxmlformats.org/officeDocument/2006/relationships/hyperlink" Target="https://www.calend.ru/events/6067/" TargetMode="External"/><Relationship Id="rId46"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30.emf"/><Relationship Id="rId29" Type="http://schemas.openxmlformats.org/officeDocument/2006/relationships/image" Target="media/image6.jpeg"/><Relationship Id="rId41" Type="http://schemas.openxmlformats.org/officeDocument/2006/relationships/hyperlink" Target="https://www.calend.ru/persons/21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___Microsoft_Word2.docx"/><Relationship Id="rId24" Type="http://schemas.openxmlformats.org/officeDocument/2006/relationships/hyperlink" Target="http://receptiki.pro/uploads/posts/2015-12/1450982692_kak-vybrat-krasnuyu-ikru.jpg" TargetMode="External"/><Relationship Id="rId32" Type="http://schemas.openxmlformats.org/officeDocument/2006/relationships/image" Target="media/image7.jpeg"/><Relationship Id="rId37" Type="http://schemas.openxmlformats.org/officeDocument/2006/relationships/hyperlink" Target="https://www.calend.ru/friend/3083/0/4-21/" TargetMode="External"/><Relationship Id="rId40" Type="http://schemas.openxmlformats.org/officeDocument/2006/relationships/hyperlink" Target="https://www.calend.ru/persons/2655/" TargetMode="External"/><Relationship Id="rId45" Type="http://schemas.openxmlformats.org/officeDocument/2006/relationships/hyperlink" Target="http://receptiki.pro/uploads/posts/2016-10/1475368029_glazirovannye-syrki-dlya-detey.jpg"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_________Microsoft_Word4.docx"/><Relationship Id="rId23" Type="http://schemas.openxmlformats.org/officeDocument/2006/relationships/package" Target="embeddings/_________Microsoft_Word8.docx"/><Relationship Id="rId28" Type="http://schemas.openxmlformats.org/officeDocument/2006/relationships/hyperlink" Target="http://receptiki.pro/buterbrody/" TargetMode="External"/><Relationship Id="rId36" Type="http://schemas.openxmlformats.org/officeDocument/2006/relationships/hyperlink" Target="https://www.calend.ru/day/4-21/" TargetMode="External"/><Relationship Id="rId49" Type="http://schemas.openxmlformats.org/officeDocument/2006/relationships/hyperlink" Target="http://receptiki.pro/interesnoe/1851-sahar-vidy-sahara-hranenie.html" TargetMode="External"/><Relationship Id="rId10" Type="http://schemas.openxmlformats.org/officeDocument/2006/relationships/image" Target="media/image2.emf"/><Relationship Id="rId19" Type="http://schemas.openxmlformats.org/officeDocument/2006/relationships/package" Target="embeddings/_________Microsoft_Word6.docx"/><Relationship Id="rId31" Type="http://schemas.openxmlformats.org/officeDocument/2006/relationships/hyperlink" Target="http://receptiki.pro/uploads/posts/2015-12/1450985672_pravila-vyboru-ikry.jpg" TargetMode="External"/><Relationship Id="rId44" Type="http://schemas.openxmlformats.org/officeDocument/2006/relationships/image" Target="media/image12.jp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_________Microsoft_Word1.docx"/><Relationship Id="rId14" Type="http://schemas.openxmlformats.org/officeDocument/2006/relationships/image" Target="media/image4.emf"/><Relationship Id="rId22" Type="http://schemas.openxmlformats.org/officeDocument/2006/relationships/image" Target="media/image40.emf"/><Relationship Id="rId27" Type="http://schemas.openxmlformats.org/officeDocument/2006/relationships/hyperlink" Target="http://receptiki.pro/interesnoe/1851-sahar-vidy-sahara-hranenie.html" TargetMode="External"/><Relationship Id="rId30" Type="http://schemas.openxmlformats.org/officeDocument/2006/relationships/hyperlink" Target="http://receptiki.pro/interesnoe/1857-sol-pischevaya-glavnyy-produkt-na-vashem-stole.html" TargetMode="External"/><Relationship Id="rId35" Type="http://schemas.openxmlformats.org/officeDocument/2006/relationships/image" Target="media/image9.jpeg"/><Relationship Id="rId43" Type="http://schemas.openxmlformats.org/officeDocument/2006/relationships/image" Target="media/image11.jpeg"/><Relationship Id="rId48" Type="http://schemas.openxmlformats.org/officeDocument/2006/relationships/image" Target="media/image14.jpeg"/><Relationship Id="rId8" Type="http://schemas.openxmlformats.org/officeDocument/2006/relationships/image" Target="media/image1.emf"/><Relationship Id="rId51" Type="http://schemas.openxmlformats.org/officeDocument/2006/relationships/hyperlink" Target="http://receptiki.pro/interesnoe/1851-sahar-vidy-sahara-hraneni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072D8-F810-4479-8885-170AE5557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1616</TotalTime>
  <Pages>16</Pages>
  <Words>8701</Words>
  <Characters>49602</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Индира Шантанова</cp:lastModifiedBy>
  <cp:revision>2</cp:revision>
  <cp:lastPrinted>2019-04-26T08:36:00Z</cp:lastPrinted>
  <dcterms:created xsi:type="dcterms:W3CDTF">2019-04-22T08:02:00Z</dcterms:created>
  <dcterms:modified xsi:type="dcterms:W3CDTF">2019-04-29T09:45:00Z</dcterms:modified>
</cp:coreProperties>
</file>