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39" w:rsidRPr="00560939" w:rsidRDefault="00560939" w:rsidP="00560939">
      <w:pPr>
        <w:spacing w:after="0"/>
        <w:jc w:val="center"/>
        <w:rPr>
          <w:b/>
          <w:sz w:val="24"/>
          <w:szCs w:val="24"/>
        </w:rPr>
      </w:pPr>
      <w:r w:rsidRPr="00560939">
        <w:rPr>
          <w:b/>
          <w:sz w:val="24"/>
          <w:szCs w:val="24"/>
        </w:rPr>
        <w:t>РОССИЙСКАЯ ФЕДЕРАЦИЯ</w:t>
      </w:r>
    </w:p>
    <w:p w:rsidR="00560939" w:rsidRPr="00560939" w:rsidRDefault="00560939" w:rsidP="00560939">
      <w:pPr>
        <w:spacing w:after="0"/>
        <w:jc w:val="center"/>
        <w:rPr>
          <w:b/>
          <w:sz w:val="24"/>
          <w:szCs w:val="24"/>
        </w:rPr>
      </w:pPr>
      <w:r w:rsidRPr="00560939">
        <w:rPr>
          <w:b/>
          <w:sz w:val="24"/>
          <w:szCs w:val="24"/>
        </w:rPr>
        <w:t>ИРКУТСКАЯ ОБЛАСТЬ</w:t>
      </w:r>
    </w:p>
    <w:p w:rsidR="00560939" w:rsidRPr="00560939" w:rsidRDefault="00560939" w:rsidP="00560939">
      <w:pPr>
        <w:spacing w:after="0"/>
        <w:jc w:val="center"/>
        <w:rPr>
          <w:b/>
          <w:sz w:val="24"/>
          <w:szCs w:val="24"/>
        </w:rPr>
      </w:pPr>
      <w:r w:rsidRPr="00560939">
        <w:rPr>
          <w:b/>
          <w:sz w:val="24"/>
          <w:szCs w:val="24"/>
        </w:rPr>
        <w:t>БАЯНДАЕВСКИЙ РАЙОН</w:t>
      </w:r>
    </w:p>
    <w:p w:rsidR="00560939" w:rsidRPr="00560939" w:rsidRDefault="00560939" w:rsidP="00560939">
      <w:pPr>
        <w:spacing w:after="0"/>
        <w:jc w:val="center"/>
        <w:rPr>
          <w:sz w:val="24"/>
          <w:szCs w:val="24"/>
        </w:rPr>
      </w:pPr>
      <w:r w:rsidRPr="00560939">
        <w:rPr>
          <w:b/>
          <w:sz w:val="24"/>
          <w:szCs w:val="24"/>
        </w:rPr>
        <w:t>АДМИНИСТРАЦИЯ</w:t>
      </w:r>
    </w:p>
    <w:p w:rsidR="00560939" w:rsidRPr="00560939" w:rsidRDefault="00560939" w:rsidP="00560939">
      <w:pPr>
        <w:spacing w:after="0"/>
        <w:jc w:val="center"/>
        <w:rPr>
          <w:b/>
          <w:sz w:val="24"/>
          <w:szCs w:val="24"/>
        </w:rPr>
      </w:pPr>
      <w:r w:rsidRPr="00560939">
        <w:rPr>
          <w:b/>
          <w:sz w:val="24"/>
          <w:szCs w:val="24"/>
        </w:rPr>
        <w:t xml:space="preserve"> МУНИЦИПАЛЬНОГО ОБРАЗОВАНИЯ «ГАХАНЫ»</w:t>
      </w:r>
    </w:p>
    <w:p w:rsidR="00560939" w:rsidRPr="00560939" w:rsidRDefault="00560939" w:rsidP="00560939">
      <w:pPr>
        <w:spacing w:after="0"/>
        <w:jc w:val="center"/>
        <w:rPr>
          <w:b/>
          <w:sz w:val="24"/>
          <w:szCs w:val="24"/>
        </w:rPr>
      </w:pPr>
      <w:r w:rsidRPr="00560939">
        <w:rPr>
          <w:b/>
          <w:sz w:val="24"/>
          <w:szCs w:val="24"/>
        </w:rPr>
        <w:t>ПОСТАНОВЛЕНИЕ ГЛАВЫ</w:t>
      </w:r>
    </w:p>
    <w:p w:rsidR="00560939" w:rsidRPr="00560939" w:rsidRDefault="00560939" w:rsidP="00560939">
      <w:pPr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от 30 октября 2014 г.                                   № 90-1                                                             </w:t>
      </w:r>
      <w:proofErr w:type="spellStart"/>
      <w:r w:rsidRPr="00560939">
        <w:rPr>
          <w:sz w:val="24"/>
          <w:szCs w:val="24"/>
        </w:rPr>
        <w:t>д</w:t>
      </w:r>
      <w:proofErr w:type="gramStart"/>
      <w:r w:rsidRPr="00560939">
        <w:rPr>
          <w:sz w:val="24"/>
          <w:szCs w:val="24"/>
        </w:rPr>
        <w:t>.Б</w:t>
      </w:r>
      <w:proofErr w:type="gramEnd"/>
      <w:r w:rsidRPr="00560939">
        <w:rPr>
          <w:sz w:val="24"/>
          <w:szCs w:val="24"/>
        </w:rPr>
        <w:t>адагуй</w:t>
      </w:r>
      <w:proofErr w:type="spellEnd"/>
    </w:p>
    <w:p w:rsidR="00560939" w:rsidRPr="00560939" w:rsidRDefault="00560939" w:rsidP="00560939">
      <w:pPr>
        <w:spacing w:after="0"/>
        <w:rPr>
          <w:sz w:val="24"/>
          <w:szCs w:val="24"/>
        </w:rPr>
      </w:pPr>
    </w:p>
    <w:p w:rsidR="00560939" w:rsidRPr="00560939" w:rsidRDefault="00560939" w:rsidP="00560939">
      <w:pPr>
        <w:spacing w:after="0"/>
        <w:rPr>
          <w:b/>
          <w:sz w:val="24"/>
          <w:szCs w:val="24"/>
        </w:rPr>
      </w:pPr>
      <w:r w:rsidRPr="00560939">
        <w:rPr>
          <w:b/>
          <w:sz w:val="24"/>
          <w:szCs w:val="24"/>
        </w:rPr>
        <w:t xml:space="preserve">Об утверждении </w:t>
      </w:r>
      <w:proofErr w:type="gramStart"/>
      <w:r w:rsidRPr="00560939">
        <w:rPr>
          <w:b/>
          <w:sz w:val="24"/>
          <w:szCs w:val="24"/>
        </w:rPr>
        <w:t>муниципальной</w:t>
      </w:r>
      <w:proofErr w:type="gramEnd"/>
      <w:r w:rsidRPr="00560939">
        <w:rPr>
          <w:b/>
          <w:sz w:val="24"/>
          <w:szCs w:val="24"/>
        </w:rPr>
        <w:t xml:space="preserve"> </w:t>
      </w:r>
    </w:p>
    <w:p w:rsidR="00560939" w:rsidRPr="00560939" w:rsidRDefault="00560939" w:rsidP="00560939">
      <w:pPr>
        <w:spacing w:after="0"/>
        <w:rPr>
          <w:b/>
          <w:sz w:val="24"/>
          <w:szCs w:val="24"/>
        </w:rPr>
      </w:pPr>
      <w:r w:rsidRPr="00560939">
        <w:rPr>
          <w:b/>
          <w:sz w:val="24"/>
          <w:szCs w:val="24"/>
        </w:rPr>
        <w:t>целевой программы «Развитие  автомобильных дорог</w:t>
      </w:r>
    </w:p>
    <w:p w:rsidR="00560939" w:rsidRPr="00560939" w:rsidRDefault="00560939" w:rsidP="00560939">
      <w:pPr>
        <w:spacing w:after="0"/>
        <w:rPr>
          <w:b/>
          <w:sz w:val="24"/>
          <w:szCs w:val="24"/>
        </w:rPr>
      </w:pPr>
      <w:r w:rsidRPr="00560939">
        <w:rPr>
          <w:b/>
          <w:sz w:val="24"/>
          <w:szCs w:val="24"/>
        </w:rPr>
        <w:t>общего пользования местного значения</w:t>
      </w:r>
    </w:p>
    <w:p w:rsidR="00560939" w:rsidRPr="00560939" w:rsidRDefault="00560939" w:rsidP="00560939">
      <w:pPr>
        <w:spacing w:after="0"/>
        <w:rPr>
          <w:b/>
          <w:sz w:val="24"/>
          <w:szCs w:val="24"/>
        </w:rPr>
      </w:pPr>
      <w:r w:rsidRPr="00560939">
        <w:rPr>
          <w:b/>
          <w:sz w:val="24"/>
          <w:szCs w:val="24"/>
        </w:rPr>
        <w:t xml:space="preserve"> МО «Гаханы на 2015-2017 годы»</w:t>
      </w:r>
    </w:p>
    <w:p w:rsidR="00560939" w:rsidRPr="00560939" w:rsidRDefault="00560939" w:rsidP="00560939">
      <w:pPr>
        <w:spacing w:after="0"/>
        <w:rPr>
          <w:b/>
          <w:sz w:val="24"/>
          <w:szCs w:val="24"/>
        </w:rPr>
      </w:pPr>
      <w:r w:rsidRPr="00560939">
        <w:rPr>
          <w:b/>
          <w:sz w:val="24"/>
          <w:szCs w:val="24"/>
        </w:rPr>
        <w:t xml:space="preserve"> </w:t>
      </w:r>
    </w:p>
    <w:p w:rsidR="00560939" w:rsidRPr="00560939" w:rsidRDefault="00560939" w:rsidP="00560939">
      <w:pPr>
        <w:spacing w:after="0"/>
        <w:rPr>
          <w:sz w:val="24"/>
          <w:szCs w:val="24"/>
        </w:rPr>
      </w:pPr>
      <w:r w:rsidRPr="00560939">
        <w:rPr>
          <w:b/>
          <w:sz w:val="24"/>
          <w:szCs w:val="24"/>
        </w:rPr>
        <w:t xml:space="preserve">       </w:t>
      </w:r>
      <w:proofErr w:type="gramStart"/>
      <w:r w:rsidRPr="00560939">
        <w:rPr>
          <w:sz w:val="24"/>
          <w:szCs w:val="24"/>
        </w:rPr>
        <w:t>В целях поддержания автомобильных дорог общего пользования местного значения, искусственных сооружений на них на уровне, соответствующем категории дороги, сохранения протяженности дорог, в соответствии со ст.14 Федерального закона от 06.10.2003г. №131-ФЗ «Об общих принципах организации местного самоуправления в РФ», руководствуясь Положением «О муниципальном дорожном фонде в МО «Гаханы», ст.6 ч.1 п.5 Устава МО «Гаханы»</w:t>
      </w:r>
      <w:proofErr w:type="gramEnd"/>
    </w:p>
    <w:p w:rsidR="00560939" w:rsidRPr="00560939" w:rsidRDefault="00560939" w:rsidP="00560939">
      <w:pPr>
        <w:spacing w:after="0"/>
        <w:jc w:val="center"/>
        <w:rPr>
          <w:b/>
          <w:sz w:val="24"/>
          <w:szCs w:val="24"/>
        </w:rPr>
      </w:pPr>
      <w:r w:rsidRPr="00560939">
        <w:rPr>
          <w:b/>
          <w:sz w:val="24"/>
          <w:szCs w:val="24"/>
        </w:rPr>
        <w:t>ПОСТАНОВЛЯЮ:</w:t>
      </w:r>
    </w:p>
    <w:p w:rsidR="00560939" w:rsidRPr="00560939" w:rsidRDefault="00560939" w:rsidP="00560939">
      <w:pPr>
        <w:spacing w:after="0"/>
        <w:jc w:val="both"/>
        <w:rPr>
          <w:sz w:val="24"/>
          <w:szCs w:val="24"/>
        </w:rPr>
      </w:pPr>
      <w:r w:rsidRPr="00560939">
        <w:rPr>
          <w:sz w:val="24"/>
          <w:szCs w:val="24"/>
        </w:rPr>
        <w:t>1.Утвердить  муниципальную целевую программу «Развитие автомобильных дорог общего пользования местного значения МО «Гаханы» на 2015-2017годы» (согласно приложению).</w:t>
      </w:r>
    </w:p>
    <w:p w:rsidR="00560939" w:rsidRPr="00560939" w:rsidRDefault="00560939" w:rsidP="00560939">
      <w:pPr>
        <w:spacing w:after="0"/>
        <w:jc w:val="both"/>
        <w:rPr>
          <w:sz w:val="24"/>
          <w:szCs w:val="24"/>
        </w:rPr>
      </w:pPr>
      <w:r w:rsidRPr="00560939">
        <w:rPr>
          <w:sz w:val="24"/>
          <w:szCs w:val="24"/>
        </w:rPr>
        <w:t>2.При формировании бюджета МО «Гаханы» на 2015-2017 годы предусмотреть ассигнования и финансирование мероприятий в соответствии с Программой.</w:t>
      </w:r>
    </w:p>
    <w:p w:rsidR="00560939" w:rsidRPr="00560939" w:rsidRDefault="00560939" w:rsidP="00560939">
      <w:pPr>
        <w:spacing w:after="0"/>
        <w:rPr>
          <w:color w:val="000000"/>
          <w:sz w:val="24"/>
          <w:szCs w:val="24"/>
        </w:rPr>
      </w:pPr>
      <w:r w:rsidRPr="00560939">
        <w:rPr>
          <w:sz w:val="24"/>
          <w:szCs w:val="24"/>
        </w:rPr>
        <w:t>3.</w:t>
      </w:r>
      <w:r w:rsidRPr="00560939">
        <w:rPr>
          <w:color w:val="000000"/>
          <w:sz w:val="24"/>
          <w:szCs w:val="24"/>
        </w:rPr>
        <w:t xml:space="preserve"> Настоящее постановление вступает в силу со дня его официального опубликования в газете «Гаханский Вестник».</w:t>
      </w:r>
    </w:p>
    <w:p w:rsidR="00560939" w:rsidRPr="00560939" w:rsidRDefault="00560939" w:rsidP="00560939">
      <w:pPr>
        <w:spacing w:after="0"/>
        <w:jc w:val="both"/>
        <w:rPr>
          <w:sz w:val="24"/>
          <w:szCs w:val="24"/>
        </w:rPr>
      </w:pPr>
      <w:r w:rsidRPr="00560939">
        <w:rPr>
          <w:sz w:val="24"/>
          <w:szCs w:val="24"/>
        </w:rPr>
        <w:t xml:space="preserve">5. </w:t>
      </w:r>
      <w:proofErr w:type="gramStart"/>
      <w:r w:rsidRPr="00560939">
        <w:rPr>
          <w:sz w:val="24"/>
          <w:szCs w:val="24"/>
        </w:rPr>
        <w:t>Контроль за</w:t>
      </w:r>
      <w:proofErr w:type="gramEnd"/>
      <w:r w:rsidRPr="00560939">
        <w:rPr>
          <w:sz w:val="24"/>
          <w:szCs w:val="24"/>
        </w:rPr>
        <w:t xml:space="preserve"> исполнением настоящего решения возложить на главу администрации МО «Гаханы»</w:t>
      </w:r>
    </w:p>
    <w:p w:rsidR="00560939" w:rsidRPr="00560939" w:rsidRDefault="00560939" w:rsidP="00560939">
      <w:pPr>
        <w:spacing w:after="0"/>
        <w:jc w:val="both"/>
        <w:rPr>
          <w:sz w:val="24"/>
          <w:szCs w:val="24"/>
        </w:rPr>
      </w:pPr>
    </w:p>
    <w:p w:rsidR="00560939" w:rsidRPr="00560939" w:rsidRDefault="00560939" w:rsidP="00560939">
      <w:pPr>
        <w:spacing w:after="0"/>
        <w:jc w:val="right"/>
        <w:rPr>
          <w:sz w:val="24"/>
          <w:szCs w:val="24"/>
        </w:rPr>
      </w:pPr>
      <w:r w:rsidRPr="00560939">
        <w:rPr>
          <w:sz w:val="24"/>
          <w:szCs w:val="24"/>
        </w:rPr>
        <w:t xml:space="preserve">Глава </w:t>
      </w:r>
      <w:proofErr w:type="gramStart"/>
      <w:r w:rsidRPr="00560939">
        <w:rPr>
          <w:sz w:val="24"/>
          <w:szCs w:val="24"/>
        </w:rPr>
        <w:t>муниципального</w:t>
      </w:r>
      <w:proofErr w:type="gramEnd"/>
    </w:p>
    <w:p w:rsidR="00560939" w:rsidRPr="00560939" w:rsidRDefault="00560939" w:rsidP="00560939">
      <w:pPr>
        <w:spacing w:after="0"/>
        <w:jc w:val="right"/>
        <w:rPr>
          <w:sz w:val="24"/>
          <w:szCs w:val="24"/>
        </w:rPr>
      </w:pPr>
      <w:r w:rsidRPr="00560939">
        <w:rPr>
          <w:sz w:val="24"/>
          <w:szCs w:val="24"/>
        </w:rPr>
        <w:t>образования «Гаханы»</w:t>
      </w:r>
    </w:p>
    <w:p w:rsidR="00560939" w:rsidRPr="00560939" w:rsidRDefault="00560939" w:rsidP="00560939">
      <w:pPr>
        <w:spacing w:after="0"/>
        <w:jc w:val="right"/>
        <w:rPr>
          <w:sz w:val="24"/>
          <w:szCs w:val="24"/>
        </w:rPr>
      </w:pPr>
      <w:r w:rsidRPr="00560939">
        <w:rPr>
          <w:sz w:val="24"/>
          <w:szCs w:val="24"/>
        </w:rPr>
        <w:t>Михайлов Ю.Г.</w:t>
      </w:r>
    </w:p>
    <w:p w:rsidR="00560939" w:rsidRPr="00560939" w:rsidRDefault="00560939" w:rsidP="00560939">
      <w:pPr>
        <w:spacing w:after="0"/>
        <w:jc w:val="center"/>
        <w:rPr>
          <w:b/>
          <w:sz w:val="24"/>
          <w:szCs w:val="24"/>
        </w:rPr>
      </w:pPr>
    </w:p>
    <w:p w:rsidR="00560939" w:rsidRPr="00560939" w:rsidRDefault="00560939" w:rsidP="00560939">
      <w:pPr>
        <w:spacing w:after="0"/>
        <w:jc w:val="center"/>
        <w:rPr>
          <w:sz w:val="24"/>
          <w:szCs w:val="24"/>
        </w:rPr>
      </w:pPr>
    </w:p>
    <w:p w:rsidR="00560939" w:rsidRPr="00560939" w:rsidRDefault="00560939" w:rsidP="00560939">
      <w:pPr>
        <w:rPr>
          <w:sz w:val="24"/>
          <w:szCs w:val="24"/>
        </w:rPr>
      </w:pPr>
    </w:p>
    <w:p w:rsidR="00560939" w:rsidRPr="00560939" w:rsidRDefault="00560939" w:rsidP="00560939">
      <w:pPr>
        <w:spacing w:after="0"/>
        <w:jc w:val="right"/>
        <w:rPr>
          <w:sz w:val="24"/>
          <w:szCs w:val="24"/>
        </w:rPr>
      </w:pPr>
    </w:p>
    <w:p w:rsidR="00560939" w:rsidRPr="00560939" w:rsidRDefault="00560939" w:rsidP="00560939">
      <w:pPr>
        <w:spacing w:after="0"/>
        <w:jc w:val="right"/>
        <w:rPr>
          <w:sz w:val="24"/>
          <w:szCs w:val="24"/>
        </w:rPr>
      </w:pPr>
    </w:p>
    <w:p w:rsidR="00560939" w:rsidRPr="00560939" w:rsidRDefault="00560939" w:rsidP="00560939">
      <w:pPr>
        <w:spacing w:after="0"/>
        <w:jc w:val="right"/>
        <w:rPr>
          <w:sz w:val="24"/>
          <w:szCs w:val="24"/>
        </w:rPr>
      </w:pPr>
    </w:p>
    <w:p w:rsidR="00560939" w:rsidRPr="00560939" w:rsidRDefault="00560939" w:rsidP="00560939">
      <w:pPr>
        <w:spacing w:after="0"/>
        <w:jc w:val="right"/>
        <w:rPr>
          <w:sz w:val="24"/>
          <w:szCs w:val="24"/>
        </w:rPr>
      </w:pPr>
    </w:p>
    <w:p w:rsidR="00560939" w:rsidRPr="00560939" w:rsidRDefault="00560939" w:rsidP="00560939">
      <w:pPr>
        <w:spacing w:after="0"/>
        <w:jc w:val="right"/>
        <w:rPr>
          <w:sz w:val="24"/>
          <w:szCs w:val="24"/>
        </w:rPr>
      </w:pPr>
    </w:p>
    <w:p w:rsidR="00560939" w:rsidRPr="00560939" w:rsidRDefault="00560939" w:rsidP="00560939">
      <w:pPr>
        <w:spacing w:after="0"/>
        <w:rPr>
          <w:sz w:val="24"/>
          <w:szCs w:val="24"/>
        </w:rPr>
      </w:pPr>
    </w:p>
    <w:p w:rsidR="00560939" w:rsidRPr="00560939" w:rsidRDefault="00560939" w:rsidP="00560939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560939">
        <w:rPr>
          <w:sz w:val="24"/>
          <w:szCs w:val="24"/>
        </w:rPr>
        <w:lastRenderedPageBreak/>
        <w:t>Приложение к постановлению главы</w:t>
      </w:r>
    </w:p>
    <w:p w:rsidR="00560939" w:rsidRPr="00560939" w:rsidRDefault="00560939" w:rsidP="00560939">
      <w:pPr>
        <w:spacing w:after="0"/>
        <w:jc w:val="right"/>
        <w:rPr>
          <w:sz w:val="24"/>
          <w:szCs w:val="24"/>
        </w:rPr>
      </w:pPr>
      <w:r w:rsidRPr="00560939">
        <w:rPr>
          <w:sz w:val="24"/>
          <w:szCs w:val="24"/>
        </w:rPr>
        <w:t>МО «Гаханы» от 30 октября 2014 года № 90-1</w:t>
      </w:r>
    </w:p>
    <w:p w:rsidR="00560939" w:rsidRPr="00560939" w:rsidRDefault="00560939" w:rsidP="00560939">
      <w:pPr>
        <w:spacing w:after="0"/>
        <w:jc w:val="center"/>
        <w:rPr>
          <w:b/>
          <w:sz w:val="24"/>
          <w:szCs w:val="24"/>
        </w:rPr>
      </w:pPr>
      <w:r w:rsidRPr="00560939">
        <w:rPr>
          <w:b/>
          <w:sz w:val="24"/>
          <w:szCs w:val="24"/>
        </w:rPr>
        <w:t>ПАСПОРТ</w:t>
      </w:r>
    </w:p>
    <w:p w:rsidR="00560939" w:rsidRPr="00560939" w:rsidRDefault="00560939" w:rsidP="00560939">
      <w:pPr>
        <w:spacing w:after="0"/>
        <w:jc w:val="center"/>
        <w:rPr>
          <w:b/>
          <w:sz w:val="24"/>
          <w:szCs w:val="24"/>
        </w:rPr>
      </w:pPr>
      <w:r w:rsidRPr="00560939">
        <w:rPr>
          <w:b/>
          <w:sz w:val="24"/>
          <w:szCs w:val="24"/>
        </w:rPr>
        <w:t xml:space="preserve">МУНИЦИПАЛЬНОЙ ЦЕЛЕВОЙ ПРОГРАММЫ </w:t>
      </w:r>
    </w:p>
    <w:p w:rsidR="00560939" w:rsidRPr="00560939" w:rsidRDefault="00560939" w:rsidP="00560939">
      <w:pPr>
        <w:spacing w:after="0"/>
        <w:jc w:val="center"/>
        <w:rPr>
          <w:b/>
          <w:sz w:val="24"/>
          <w:szCs w:val="24"/>
        </w:rPr>
      </w:pPr>
      <w:r w:rsidRPr="00560939">
        <w:rPr>
          <w:b/>
          <w:sz w:val="24"/>
          <w:szCs w:val="24"/>
        </w:rPr>
        <w:t>«Развитие автомобильных дорог общего пользования местного значения  МО «Гаханы» на 2015-2017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60939" w:rsidRPr="00560939" w:rsidTr="00115694">
        <w:tc>
          <w:tcPr>
            <w:tcW w:w="2518" w:type="dxa"/>
          </w:tcPr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Наименование</w:t>
            </w:r>
          </w:p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Муниципальная целевая программа «Развитие автомобильных дорог общего пользования местного значения МО «Гаханы» на 2015-2017 годы»</w:t>
            </w:r>
          </w:p>
        </w:tc>
      </w:tr>
      <w:tr w:rsidR="00560939" w:rsidRPr="00560939" w:rsidTr="00115694">
        <w:tc>
          <w:tcPr>
            <w:tcW w:w="2518" w:type="dxa"/>
          </w:tcPr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53" w:type="dxa"/>
          </w:tcPr>
          <w:p w:rsidR="00560939" w:rsidRPr="00560939" w:rsidRDefault="00560939" w:rsidP="00115694">
            <w:pPr>
              <w:spacing w:after="0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 xml:space="preserve"> - Федеральный закон от 06.10.2003г. №131-ФЗ «Об общих принципах организации местного самоуправления в РФ»;</w:t>
            </w:r>
          </w:p>
          <w:p w:rsidR="00560939" w:rsidRPr="00560939" w:rsidRDefault="00560939" w:rsidP="00115694">
            <w:pPr>
              <w:spacing w:after="0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 xml:space="preserve">- Положение «О муниципальном дорожном фонде в МО «Гаханы»; </w:t>
            </w:r>
          </w:p>
          <w:p w:rsidR="00560939" w:rsidRPr="00560939" w:rsidRDefault="00560939" w:rsidP="00115694">
            <w:pPr>
              <w:spacing w:after="0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- Устава МО «Гаханы»</w:t>
            </w:r>
          </w:p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0939" w:rsidRPr="00560939" w:rsidTr="00115694">
        <w:tc>
          <w:tcPr>
            <w:tcW w:w="2518" w:type="dxa"/>
          </w:tcPr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053" w:type="dxa"/>
          </w:tcPr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Администрация МО «Гаханы»</w:t>
            </w:r>
          </w:p>
        </w:tc>
      </w:tr>
      <w:tr w:rsidR="00560939" w:rsidRPr="00560939" w:rsidTr="00115694">
        <w:tc>
          <w:tcPr>
            <w:tcW w:w="2518" w:type="dxa"/>
          </w:tcPr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053" w:type="dxa"/>
          </w:tcPr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Администрация МО «Гаханы»</w:t>
            </w:r>
          </w:p>
        </w:tc>
      </w:tr>
      <w:tr w:rsidR="00560939" w:rsidRPr="00560939" w:rsidTr="00115694">
        <w:tc>
          <w:tcPr>
            <w:tcW w:w="2518" w:type="dxa"/>
          </w:tcPr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053" w:type="dxa"/>
          </w:tcPr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Администрация МО «Гаханы»</w:t>
            </w:r>
          </w:p>
        </w:tc>
      </w:tr>
      <w:tr w:rsidR="00560939" w:rsidRPr="00560939" w:rsidTr="00115694">
        <w:tc>
          <w:tcPr>
            <w:tcW w:w="2518" w:type="dxa"/>
          </w:tcPr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7053" w:type="dxa"/>
          </w:tcPr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Развитие современной и эффективной автомобильно-дорожной инфраструктуры. Поддержание автомобильных дорог общего пользования местного значения, искусственных сооружений на них на уровне, соответствующем категории дороги, путем содержания дорог и сооружений на них, сохранение протяженности соответствующих нормативным требованиям автомобильных дорог общего пользования местного значения за счёт ремонта</w:t>
            </w:r>
            <w:proofErr w:type="gramStart"/>
            <w:r w:rsidRPr="00560939">
              <w:rPr>
                <w:sz w:val="24"/>
                <w:szCs w:val="24"/>
              </w:rPr>
              <w:t xml:space="preserve"> ,</w:t>
            </w:r>
            <w:proofErr w:type="gramEnd"/>
            <w:r w:rsidRPr="00560939">
              <w:rPr>
                <w:sz w:val="24"/>
                <w:szCs w:val="24"/>
              </w:rPr>
              <w:t xml:space="preserve"> строительства и реконструкции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 </w:t>
            </w:r>
          </w:p>
        </w:tc>
      </w:tr>
      <w:tr w:rsidR="00560939" w:rsidRPr="00560939" w:rsidTr="00115694">
        <w:tc>
          <w:tcPr>
            <w:tcW w:w="2518" w:type="dxa"/>
          </w:tcPr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53" w:type="dxa"/>
          </w:tcPr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2015-2017 годы.</w:t>
            </w:r>
          </w:p>
        </w:tc>
      </w:tr>
      <w:tr w:rsidR="00560939" w:rsidRPr="00560939" w:rsidTr="00115694">
        <w:trPr>
          <w:trHeight w:val="3154"/>
        </w:trPr>
        <w:tc>
          <w:tcPr>
            <w:tcW w:w="2518" w:type="dxa"/>
            <w:tcBorders>
              <w:bottom w:val="single" w:sz="4" w:space="0" w:color="auto"/>
            </w:tcBorders>
          </w:tcPr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Объёмы и источники финансирования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 xml:space="preserve">Общий объем финансирования программы составляет:  </w:t>
            </w:r>
          </w:p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в 2015-2017 годах средства местного бюджета-  453,9 тыс. руб.</w:t>
            </w:r>
          </w:p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 xml:space="preserve">   Объем финансирования по годам:</w:t>
            </w:r>
          </w:p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2015 год –    129,9 тыс. руб.</w:t>
            </w:r>
          </w:p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2016 год –    177,1 тыс. руб.</w:t>
            </w:r>
          </w:p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2017 год –    146,9 тыс</w:t>
            </w:r>
            <w:proofErr w:type="gramStart"/>
            <w:r w:rsidRPr="00560939">
              <w:rPr>
                <w:sz w:val="24"/>
                <w:szCs w:val="24"/>
              </w:rPr>
              <w:t>.р</w:t>
            </w:r>
            <w:proofErr w:type="gramEnd"/>
            <w:r w:rsidRPr="00560939">
              <w:rPr>
                <w:sz w:val="24"/>
                <w:szCs w:val="24"/>
              </w:rPr>
              <w:t>уб.</w:t>
            </w:r>
          </w:p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0939" w:rsidRPr="00560939" w:rsidTr="00115694">
        <w:trPr>
          <w:trHeight w:val="659"/>
        </w:trPr>
        <w:tc>
          <w:tcPr>
            <w:tcW w:w="2518" w:type="dxa"/>
            <w:tcBorders>
              <w:top w:val="single" w:sz="4" w:space="0" w:color="auto"/>
            </w:tcBorders>
          </w:tcPr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</w:tcBorders>
          </w:tcPr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Реализация мероприятий программы приведет к достижению следующих результатов: сохранение протяженности соответствующих нормативным требованиям автомобильных дорог общего пользования местного значения за счёт ремонта</w:t>
            </w:r>
            <w:proofErr w:type="gramStart"/>
            <w:r w:rsidRPr="00560939">
              <w:rPr>
                <w:sz w:val="24"/>
                <w:szCs w:val="24"/>
              </w:rPr>
              <w:t xml:space="preserve"> ,</w:t>
            </w:r>
            <w:proofErr w:type="gramEnd"/>
            <w:r w:rsidRPr="00560939">
              <w:rPr>
                <w:sz w:val="24"/>
                <w:szCs w:val="24"/>
              </w:rPr>
              <w:t xml:space="preserve"> строительства и реконструкции автомобильных дорог общего пользования местного значения и искусственных сооружений на них с увеличением пропускной способности автомобильных дорог общего пользования местного значения, улучшением условий движения автотранспорта</w:t>
            </w:r>
          </w:p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.</w:t>
            </w:r>
          </w:p>
          <w:p w:rsidR="00560939" w:rsidRPr="00560939" w:rsidRDefault="00560939" w:rsidP="001156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60939" w:rsidRPr="00560939" w:rsidRDefault="00560939" w:rsidP="00560939">
      <w:pPr>
        <w:spacing w:after="0"/>
        <w:rPr>
          <w:sz w:val="24"/>
          <w:szCs w:val="24"/>
        </w:rPr>
      </w:pPr>
    </w:p>
    <w:p w:rsidR="00560939" w:rsidRPr="00560939" w:rsidRDefault="00560939" w:rsidP="00560939">
      <w:pPr>
        <w:spacing w:after="0"/>
        <w:jc w:val="center"/>
        <w:rPr>
          <w:b/>
          <w:sz w:val="24"/>
          <w:szCs w:val="24"/>
        </w:rPr>
      </w:pPr>
      <w:r w:rsidRPr="00560939">
        <w:rPr>
          <w:b/>
          <w:sz w:val="24"/>
          <w:szCs w:val="24"/>
        </w:rPr>
        <w:t>Раздел 1. Содержание проблемы и обоснование необходимости её решения программными методами.</w:t>
      </w:r>
    </w:p>
    <w:p w:rsidR="00560939" w:rsidRPr="00560939" w:rsidRDefault="00560939" w:rsidP="00560939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 w:rsidRPr="00560939">
        <w:rPr>
          <w:b/>
          <w:sz w:val="24"/>
          <w:szCs w:val="24"/>
        </w:rPr>
        <w:t xml:space="preserve">Влияние </w:t>
      </w:r>
      <w:proofErr w:type="gramStart"/>
      <w:r w:rsidRPr="00560939">
        <w:rPr>
          <w:b/>
          <w:sz w:val="24"/>
          <w:szCs w:val="24"/>
        </w:rPr>
        <w:t>развития сети автомобильных дорог общего пользования местного значения</w:t>
      </w:r>
      <w:proofErr w:type="gramEnd"/>
      <w:r w:rsidRPr="00560939">
        <w:rPr>
          <w:b/>
          <w:sz w:val="24"/>
          <w:szCs w:val="24"/>
        </w:rPr>
        <w:t xml:space="preserve"> на экономику МО «Гаханы», Баяндаевского района, Иркутской области.</w:t>
      </w:r>
    </w:p>
    <w:p w:rsidR="00560939" w:rsidRPr="00560939" w:rsidRDefault="00560939" w:rsidP="00560939">
      <w:pPr>
        <w:spacing w:after="0"/>
        <w:ind w:left="360"/>
        <w:rPr>
          <w:sz w:val="24"/>
          <w:szCs w:val="24"/>
        </w:rPr>
      </w:pPr>
      <w:r w:rsidRPr="00560939">
        <w:rPr>
          <w:sz w:val="24"/>
          <w:szCs w:val="24"/>
        </w:rPr>
        <w:t xml:space="preserve">    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560939" w:rsidRPr="00560939" w:rsidRDefault="00560939" w:rsidP="00560939">
      <w:pPr>
        <w:spacing w:after="0"/>
        <w:ind w:left="360"/>
        <w:rPr>
          <w:sz w:val="24"/>
          <w:szCs w:val="24"/>
        </w:rPr>
      </w:pPr>
      <w:r w:rsidRPr="00560939">
        <w:rPr>
          <w:sz w:val="24"/>
          <w:szCs w:val="24"/>
        </w:rPr>
        <w:t xml:space="preserve">   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 общего пользования местного значения, являясь сложными инженерно – техническими сооружениями, имеют ряд особенностей, а именно:</w:t>
      </w:r>
    </w:p>
    <w:p w:rsidR="00560939" w:rsidRPr="00560939" w:rsidRDefault="00560939" w:rsidP="00560939">
      <w:pPr>
        <w:spacing w:after="0"/>
        <w:ind w:left="360"/>
        <w:rPr>
          <w:sz w:val="24"/>
          <w:szCs w:val="24"/>
        </w:rPr>
      </w:pPr>
      <w:r w:rsidRPr="00560939">
        <w:rPr>
          <w:sz w:val="24"/>
          <w:szCs w:val="24"/>
        </w:rPr>
        <w:t xml:space="preserve">    Автомобильные дороги общего пользования местного значения представляют собой материалоёмкие, трудоёмкие линейные сооружения, содержание которых требует больших финансовых затрат;</w:t>
      </w:r>
    </w:p>
    <w:p w:rsidR="00560939" w:rsidRPr="00560939" w:rsidRDefault="00560939" w:rsidP="00560939">
      <w:pPr>
        <w:spacing w:after="0"/>
        <w:ind w:left="360"/>
        <w:rPr>
          <w:sz w:val="24"/>
          <w:szCs w:val="24"/>
        </w:rPr>
      </w:pPr>
      <w:r w:rsidRPr="00560939">
        <w:rPr>
          <w:sz w:val="24"/>
          <w:szCs w:val="24"/>
        </w:rPr>
        <w:t xml:space="preserve">    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560939" w:rsidRPr="00560939" w:rsidRDefault="00560939" w:rsidP="00560939">
      <w:pPr>
        <w:spacing w:after="0"/>
        <w:ind w:left="360"/>
        <w:rPr>
          <w:sz w:val="24"/>
          <w:szCs w:val="24"/>
        </w:rPr>
      </w:pPr>
      <w:r w:rsidRPr="00560939">
        <w:rPr>
          <w:sz w:val="24"/>
          <w:szCs w:val="24"/>
        </w:rPr>
        <w:t xml:space="preserve">    Показателями улучшения состояния дорожной сети являются:</w:t>
      </w:r>
    </w:p>
    <w:p w:rsidR="00560939" w:rsidRPr="00560939" w:rsidRDefault="00560939" w:rsidP="00560939">
      <w:pPr>
        <w:spacing w:after="0"/>
        <w:ind w:left="360"/>
        <w:rPr>
          <w:sz w:val="24"/>
          <w:szCs w:val="24"/>
        </w:rPr>
      </w:pPr>
      <w:r w:rsidRPr="00560939">
        <w:rPr>
          <w:sz w:val="24"/>
          <w:szCs w:val="24"/>
        </w:rPr>
        <w:t xml:space="preserve">    стимулирование общего экономического развития прилегающих территорий;</w:t>
      </w:r>
    </w:p>
    <w:p w:rsidR="00560939" w:rsidRPr="00560939" w:rsidRDefault="00560939" w:rsidP="00560939">
      <w:pPr>
        <w:spacing w:after="0"/>
        <w:ind w:left="360"/>
        <w:rPr>
          <w:sz w:val="24"/>
          <w:szCs w:val="24"/>
        </w:rPr>
      </w:pPr>
      <w:r w:rsidRPr="00560939">
        <w:rPr>
          <w:sz w:val="24"/>
          <w:szCs w:val="24"/>
        </w:rPr>
        <w:t xml:space="preserve">    экономия времени как для перевозки </w:t>
      </w:r>
      <w:proofErr w:type="gramStart"/>
      <w:r w:rsidRPr="00560939">
        <w:rPr>
          <w:sz w:val="24"/>
          <w:szCs w:val="24"/>
        </w:rPr>
        <w:t>пассажиров</w:t>
      </w:r>
      <w:proofErr w:type="gramEnd"/>
      <w:r w:rsidRPr="00560939">
        <w:rPr>
          <w:sz w:val="24"/>
          <w:szCs w:val="24"/>
        </w:rPr>
        <w:t xml:space="preserve"> так и для прохождения грузов, находящихся в пути;</w:t>
      </w:r>
    </w:p>
    <w:p w:rsidR="00560939" w:rsidRPr="00560939" w:rsidRDefault="00560939" w:rsidP="00560939">
      <w:pPr>
        <w:spacing w:after="0"/>
        <w:ind w:left="360"/>
        <w:rPr>
          <w:sz w:val="24"/>
          <w:szCs w:val="24"/>
        </w:rPr>
      </w:pPr>
      <w:r w:rsidRPr="00560939">
        <w:rPr>
          <w:sz w:val="24"/>
          <w:szCs w:val="24"/>
        </w:rPr>
        <w:t xml:space="preserve">    снижение числа дорожно-транспортных происшествий и нанесенного материального ущерба;</w:t>
      </w:r>
    </w:p>
    <w:p w:rsidR="00560939" w:rsidRPr="00560939" w:rsidRDefault="00560939" w:rsidP="00560939">
      <w:pPr>
        <w:spacing w:after="0"/>
        <w:ind w:left="360"/>
        <w:rPr>
          <w:sz w:val="24"/>
          <w:szCs w:val="24"/>
        </w:rPr>
      </w:pPr>
      <w:r w:rsidRPr="00560939">
        <w:rPr>
          <w:sz w:val="24"/>
          <w:szCs w:val="24"/>
        </w:rPr>
        <w:t>повышение комфорта и удобства поездок.</w:t>
      </w:r>
    </w:p>
    <w:p w:rsidR="00560939" w:rsidRPr="00560939" w:rsidRDefault="00560939" w:rsidP="00560939">
      <w:pPr>
        <w:spacing w:after="0"/>
        <w:ind w:left="360"/>
        <w:rPr>
          <w:sz w:val="24"/>
          <w:szCs w:val="24"/>
        </w:rPr>
      </w:pPr>
      <w:r w:rsidRPr="00560939">
        <w:rPr>
          <w:sz w:val="24"/>
          <w:szCs w:val="24"/>
        </w:rPr>
        <w:t xml:space="preserve">    В целом улучшение дорожных условий приводит </w:t>
      </w:r>
      <w:proofErr w:type="gramStart"/>
      <w:r w:rsidRPr="00560939">
        <w:rPr>
          <w:sz w:val="24"/>
          <w:szCs w:val="24"/>
        </w:rPr>
        <w:t>к</w:t>
      </w:r>
      <w:proofErr w:type="gramEnd"/>
      <w:r w:rsidRPr="00560939">
        <w:rPr>
          <w:sz w:val="24"/>
          <w:szCs w:val="24"/>
        </w:rPr>
        <w:t>:</w:t>
      </w:r>
    </w:p>
    <w:p w:rsidR="00560939" w:rsidRPr="00560939" w:rsidRDefault="00560939" w:rsidP="00560939">
      <w:pPr>
        <w:spacing w:after="0"/>
        <w:ind w:left="360"/>
        <w:rPr>
          <w:sz w:val="24"/>
          <w:szCs w:val="24"/>
        </w:rPr>
      </w:pPr>
      <w:r w:rsidRPr="00560939">
        <w:rPr>
          <w:sz w:val="24"/>
          <w:szCs w:val="24"/>
        </w:rPr>
        <w:t xml:space="preserve">    сокращение времени на перевозки грузов и пассажиров (за счет увеличения скорости движения);</w:t>
      </w:r>
    </w:p>
    <w:p w:rsidR="00560939" w:rsidRPr="00560939" w:rsidRDefault="00560939" w:rsidP="00560939">
      <w:pPr>
        <w:spacing w:after="0"/>
        <w:ind w:left="360"/>
        <w:rPr>
          <w:sz w:val="24"/>
          <w:szCs w:val="24"/>
        </w:rPr>
      </w:pPr>
      <w:r w:rsidRPr="00560939">
        <w:rPr>
          <w:sz w:val="24"/>
          <w:szCs w:val="24"/>
        </w:rPr>
        <w:t xml:space="preserve">    снижению стоимости  перевозок (за счет сокращения горюче – смазочных материалов (далее – ГСМ);</w:t>
      </w:r>
    </w:p>
    <w:p w:rsidR="00560939" w:rsidRPr="00560939" w:rsidRDefault="00560939" w:rsidP="00560939">
      <w:pPr>
        <w:spacing w:after="0"/>
        <w:ind w:left="360"/>
        <w:rPr>
          <w:sz w:val="24"/>
          <w:szCs w:val="24"/>
        </w:rPr>
      </w:pPr>
      <w:r w:rsidRPr="00560939">
        <w:rPr>
          <w:sz w:val="24"/>
          <w:szCs w:val="24"/>
        </w:rPr>
        <w:lastRenderedPageBreak/>
        <w:t xml:space="preserve">    снижение износа транспортных средств </w:t>
      </w:r>
      <w:proofErr w:type="gramStart"/>
      <w:r w:rsidRPr="00560939">
        <w:rPr>
          <w:sz w:val="24"/>
          <w:szCs w:val="24"/>
        </w:rPr>
        <w:t>из</w:t>
      </w:r>
      <w:proofErr w:type="gramEnd"/>
      <w:r w:rsidRPr="00560939">
        <w:rPr>
          <w:sz w:val="24"/>
          <w:szCs w:val="24"/>
        </w:rPr>
        <w:t xml:space="preserve"> – </w:t>
      </w:r>
      <w:proofErr w:type="gramStart"/>
      <w:r w:rsidRPr="00560939">
        <w:rPr>
          <w:sz w:val="24"/>
          <w:szCs w:val="24"/>
        </w:rPr>
        <w:t>за</w:t>
      </w:r>
      <w:proofErr w:type="gramEnd"/>
      <w:r w:rsidRPr="00560939">
        <w:rPr>
          <w:sz w:val="24"/>
          <w:szCs w:val="24"/>
        </w:rPr>
        <w:t xml:space="preserve"> неудовлетворительного качества дорог, повышения производительности труда);</w:t>
      </w:r>
    </w:p>
    <w:p w:rsidR="00560939" w:rsidRPr="00560939" w:rsidRDefault="00560939" w:rsidP="00560939">
      <w:pPr>
        <w:spacing w:after="0"/>
        <w:ind w:left="360"/>
        <w:rPr>
          <w:sz w:val="24"/>
          <w:szCs w:val="24"/>
        </w:rPr>
      </w:pPr>
      <w:r w:rsidRPr="00560939">
        <w:rPr>
          <w:sz w:val="24"/>
          <w:szCs w:val="24"/>
        </w:rPr>
        <w:t xml:space="preserve">    повышению транспортной доступности;</w:t>
      </w:r>
    </w:p>
    <w:p w:rsidR="00560939" w:rsidRPr="00560939" w:rsidRDefault="00560939" w:rsidP="00560939">
      <w:pPr>
        <w:spacing w:after="0"/>
        <w:ind w:left="360"/>
        <w:rPr>
          <w:sz w:val="24"/>
          <w:szCs w:val="24"/>
        </w:rPr>
      </w:pPr>
      <w:r w:rsidRPr="00560939">
        <w:rPr>
          <w:sz w:val="24"/>
          <w:szCs w:val="24"/>
        </w:rPr>
        <w:t xml:space="preserve">    сокращение числа </w:t>
      </w:r>
      <w:proofErr w:type="spellStart"/>
      <w:r w:rsidRPr="00560939">
        <w:rPr>
          <w:sz w:val="24"/>
          <w:szCs w:val="24"/>
        </w:rPr>
        <w:t>дорожно</w:t>
      </w:r>
      <w:proofErr w:type="spellEnd"/>
      <w:r w:rsidRPr="00560939">
        <w:rPr>
          <w:sz w:val="24"/>
          <w:szCs w:val="24"/>
        </w:rPr>
        <w:t xml:space="preserve"> – транспортных происшествий;</w:t>
      </w:r>
    </w:p>
    <w:p w:rsidR="00560939" w:rsidRPr="00560939" w:rsidRDefault="00560939" w:rsidP="00560939">
      <w:pPr>
        <w:spacing w:after="0"/>
        <w:ind w:left="360"/>
        <w:rPr>
          <w:sz w:val="24"/>
          <w:szCs w:val="24"/>
        </w:rPr>
      </w:pPr>
      <w:r w:rsidRPr="00560939">
        <w:rPr>
          <w:sz w:val="24"/>
          <w:szCs w:val="24"/>
        </w:rPr>
        <w:t xml:space="preserve">    улучшению экологической ситуации (за счет роста скорости движения, уменьшения расхода ГСМ).</w:t>
      </w:r>
    </w:p>
    <w:p w:rsidR="00560939" w:rsidRPr="00560939" w:rsidRDefault="00560939" w:rsidP="00560939">
      <w:pPr>
        <w:spacing w:after="0"/>
        <w:ind w:left="360"/>
        <w:rPr>
          <w:sz w:val="24"/>
          <w:szCs w:val="24"/>
        </w:rPr>
      </w:pPr>
      <w:r w:rsidRPr="00560939">
        <w:rPr>
          <w:sz w:val="24"/>
          <w:szCs w:val="24"/>
        </w:rPr>
        <w:t xml:space="preserve">     Таким образом, дорожные условия оказывают влияние на все важные показатели экономического развития поселения.</w:t>
      </w:r>
    </w:p>
    <w:p w:rsidR="00560939" w:rsidRPr="00560939" w:rsidRDefault="00560939" w:rsidP="00560939">
      <w:pPr>
        <w:spacing w:after="0"/>
        <w:ind w:left="360"/>
        <w:rPr>
          <w:sz w:val="24"/>
          <w:szCs w:val="24"/>
        </w:rPr>
      </w:pPr>
      <w:r w:rsidRPr="00560939">
        <w:rPr>
          <w:b/>
          <w:sz w:val="24"/>
          <w:szCs w:val="24"/>
        </w:rPr>
        <w:t>1.2.Проблемы развития автомобильных дорог общего пользования местного значения в МО «</w:t>
      </w:r>
      <w:proofErr w:type="spellStart"/>
      <w:r w:rsidRPr="00560939">
        <w:rPr>
          <w:b/>
          <w:sz w:val="24"/>
          <w:szCs w:val="24"/>
        </w:rPr>
        <w:t>Гаханы»</w:t>
      </w:r>
      <w:proofErr w:type="gramStart"/>
      <w:r w:rsidRPr="00560939">
        <w:rPr>
          <w:b/>
          <w:sz w:val="24"/>
          <w:szCs w:val="24"/>
        </w:rPr>
        <w:t>,Б</w:t>
      </w:r>
      <w:proofErr w:type="gramEnd"/>
      <w:r w:rsidRPr="00560939">
        <w:rPr>
          <w:b/>
          <w:sz w:val="24"/>
          <w:szCs w:val="24"/>
        </w:rPr>
        <w:t>аяндаевского</w:t>
      </w:r>
      <w:proofErr w:type="spellEnd"/>
      <w:r w:rsidRPr="00560939">
        <w:rPr>
          <w:b/>
          <w:sz w:val="24"/>
          <w:szCs w:val="24"/>
        </w:rPr>
        <w:t xml:space="preserve"> района, Иркутской области.</w:t>
      </w:r>
    </w:p>
    <w:p w:rsidR="00560939" w:rsidRPr="00560939" w:rsidRDefault="00560939" w:rsidP="00560939">
      <w:pPr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МО «Гаханы» с численностью населения 622 человека по состоянию на 01.01.2014 г. расположен в </w:t>
      </w:r>
      <w:proofErr w:type="spellStart"/>
      <w:r w:rsidRPr="00560939">
        <w:rPr>
          <w:sz w:val="24"/>
          <w:szCs w:val="24"/>
        </w:rPr>
        <w:t>Баяндаевсом</w:t>
      </w:r>
      <w:proofErr w:type="spellEnd"/>
      <w:r w:rsidRPr="00560939">
        <w:rPr>
          <w:sz w:val="24"/>
          <w:szCs w:val="24"/>
        </w:rPr>
        <w:t xml:space="preserve"> районе Иркутской области в 25 км. от районного центра с</w:t>
      </w:r>
      <w:proofErr w:type="gramStart"/>
      <w:r w:rsidRPr="00560939">
        <w:rPr>
          <w:sz w:val="24"/>
          <w:szCs w:val="24"/>
        </w:rPr>
        <w:t>.Б</w:t>
      </w:r>
      <w:proofErr w:type="gramEnd"/>
      <w:r w:rsidRPr="00560939">
        <w:rPr>
          <w:sz w:val="24"/>
          <w:szCs w:val="24"/>
        </w:rPr>
        <w:t xml:space="preserve">аяндай.   </w:t>
      </w:r>
    </w:p>
    <w:p w:rsidR="00560939" w:rsidRPr="00560939" w:rsidRDefault="00560939" w:rsidP="00560939">
      <w:pPr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Общая протяженность сети автомобильных дорог общего пользования местного значения на территории муниципального образования «Гаханы» составляет -  4,63 км., в том числе с гравийным покрытием – 2,88          км</w:t>
      </w:r>
      <w:proofErr w:type="gramStart"/>
      <w:r w:rsidRPr="00560939">
        <w:rPr>
          <w:sz w:val="24"/>
          <w:szCs w:val="24"/>
        </w:rPr>
        <w:t>.</w:t>
      </w:r>
      <w:proofErr w:type="gramEnd"/>
      <w:r w:rsidRPr="00560939">
        <w:rPr>
          <w:sz w:val="24"/>
          <w:szCs w:val="24"/>
        </w:rPr>
        <w:t xml:space="preserve"> </w:t>
      </w:r>
      <w:proofErr w:type="gramStart"/>
      <w:r w:rsidRPr="00560939">
        <w:rPr>
          <w:sz w:val="24"/>
          <w:szCs w:val="24"/>
        </w:rPr>
        <w:t>и</w:t>
      </w:r>
      <w:proofErr w:type="gramEnd"/>
      <w:r w:rsidRPr="00560939">
        <w:rPr>
          <w:sz w:val="24"/>
          <w:szCs w:val="24"/>
        </w:rPr>
        <w:t xml:space="preserve"> грунтовых дорог – 1.75 км.</w:t>
      </w:r>
    </w:p>
    <w:p w:rsidR="00560939" w:rsidRPr="00560939" w:rsidRDefault="00560939" w:rsidP="00560939">
      <w:pPr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Автомобильные дороги общего пользования местного значения подвержены влиянию окружающей среды, хозяйственной деятельности человека и постоянному  воздействию транспортных средств, в результате чего меняется </w:t>
      </w:r>
      <w:proofErr w:type="spellStart"/>
      <w:r w:rsidRPr="00560939">
        <w:rPr>
          <w:sz w:val="24"/>
          <w:szCs w:val="24"/>
        </w:rPr>
        <w:t>технико</w:t>
      </w:r>
      <w:proofErr w:type="spellEnd"/>
      <w:r w:rsidRPr="00560939">
        <w:rPr>
          <w:sz w:val="24"/>
          <w:szCs w:val="24"/>
        </w:rPr>
        <w:t xml:space="preserve"> – эксплуатационное состояние дорог. Для их соответствия нормативным требованиям необходимо выполнение различных видов дорожных работ: </w:t>
      </w:r>
    </w:p>
    <w:p w:rsidR="00560939" w:rsidRPr="00560939" w:rsidRDefault="00560939" w:rsidP="00560939">
      <w:pPr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содержание автомобильной дороги общего пользования местного значения – комплекс работ по поддержанию надлежащего технического состояния автомобильной дороги общего пользования местного значения, оценке ее технического состояния, а также по организации и обеспечению безопасности дорожного движения;</w:t>
      </w:r>
    </w:p>
    <w:p w:rsidR="00560939" w:rsidRPr="00560939" w:rsidRDefault="00560939" w:rsidP="00560939">
      <w:pPr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ремонт автомобильной дороги общего пользования местного значения – комплекс работ по восстановлению транспортно – эксплуатационных характеристик автомобильной дороги общего пользования местного </w:t>
      </w:r>
      <w:proofErr w:type="gramStart"/>
      <w:r w:rsidRPr="00560939">
        <w:rPr>
          <w:sz w:val="24"/>
          <w:szCs w:val="24"/>
        </w:rPr>
        <w:t>значения</w:t>
      </w:r>
      <w:proofErr w:type="gramEnd"/>
      <w:r w:rsidRPr="00560939">
        <w:rPr>
          <w:sz w:val="24"/>
          <w:szCs w:val="24"/>
        </w:rPr>
        <w:t xml:space="preserve"> при выполнении которых не затрагиваются конструктивные и иные характеристики надежности и безопасности автомобильной дороги общего пользования местного значения;</w:t>
      </w:r>
    </w:p>
    <w:p w:rsidR="00560939" w:rsidRPr="00560939" w:rsidRDefault="00560939" w:rsidP="00560939">
      <w:pPr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ремонт автомобильной дороги общего пользования местного значения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560939">
        <w:rPr>
          <w:sz w:val="24"/>
          <w:szCs w:val="24"/>
        </w:rPr>
        <w:t>категории</w:t>
      </w:r>
      <w:proofErr w:type="gramEnd"/>
      <w:r w:rsidRPr="00560939">
        <w:rPr>
          <w:sz w:val="24"/>
          <w:szCs w:val="24"/>
        </w:rPr>
        <w:t xml:space="preserve"> автомобильных дорог и при выполнении которых затрагиваются конструктивные и иные характеристики надёжности и безопасности автомобильных дорог общего пользования местного значения, не изменяются границы </w:t>
      </w:r>
      <w:proofErr w:type="gramStart"/>
      <w:r w:rsidRPr="00560939">
        <w:rPr>
          <w:sz w:val="24"/>
          <w:szCs w:val="24"/>
        </w:rPr>
        <w:t>полосы отвода автомобильных дорог общего пользования местного значения</w:t>
      </w:r>
      <w:proofErr w:type="gramEnd"/>
      <w:r w:rsidRPr="00560939">
        <w:rPr>
          <w:sz w:val="24"/>
          <w:szCs w:val="24"/>
        </w:rPr>
        <w:t>;</w:t>
      </w:r>
    </w:p>
    <w:p w:rsidR="00560939" w:rsidRPr="00560939" w:rsidRDefault="00560939" w:rsidP="00560939">
      <w:pPr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 реконструкция автомобильных дорог общего пользования местного значения – комплекс работ, при выполнении которых осуществляется изменение параметров автомобильной дороги, её участков, ведущие к изменению класса и (или) категории автомобильной дороги общего пользования местного значения либо влекущие за собой </w:t>
      </w:r>
      <w:r w:rsidRPr="00560939">
        <w:rPr>
          <w:sz w:val="24"/>
          <w:szCs w:val="24"/>
        </w:rPr>
        <w:lastRenderedPageBreak/>
        <w:t>изменение границ и полосы отвода автомобильной дороги общего пользования местного значения.</w:t>
      </w:r>
    </w:p>
    <w:p w:rsidR="00560939" w:rsidRPr="00560939" w:rsidRDefault="00560939" w:rsidP="00560939">
      <w:pPr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560939">
        <w:rPr>
          <w:sz w:val="24"/>
          <w:szCs w:val="24"/>
        </w:rPr>
        <w:t>дств пр</w:t>
      </w:r>
      <w:proofErr w:type="gramEnd"/>
      <w:r w:rsidRPr="00560939">
        <w:rPr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 – эксплуатационным состоянием, на которых необходимо проведение реконструкции.</w:t>
      </w:r>
    </w:p>
    <w:p w:rsidR="00560939" w:rsidRPr="00560939" w:rsidRDefault="00560939" w:rsidP="00560939">
      <w:pPr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Доля автомобильных дорог общего пользования местного значения в МО «Гаханы», не отвечающих нормативным требованиям в 2014 году составляла 60 процентов.</w:t>
      </w:r>
    </w:p>
    <w:p w:rsidR="00560939" w:rsidRPr="00560939" w:rsidRDefault="00560939" w:rsidP="00560939">
      <w:pPr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Для улучшения показателей по поселению необходимо увеличение средств, выделяемых на проведение в нормативное состояние автомобильных дорог общего пользования местного значения.</w:t>
      </w:r>
    </w:p>
    <w:p w:rsidR="00560939" w:rsidRPr="00560939" w:rsidRDefault="00560939" w:rsidP="00560939">
      <w:pPr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Для автомобильных дорог общего пользования местного значения на   ремонт и содержание ежегодно требуется в среднем  около  150 тыс</w:t>
      </w:r>
      <w:proofErr w:type="gramStart"/>
      <w:r w:rsidRPr="00560939">
        <w:rPr>
          <w:sz w:val="24"/>
          <w:szCs w:val="24"/>
        </w:rPr>
        <w:t>.р</w:t>
      </w:r>
      <w:proofErr w:type="gramEnd"/>
      <w:r w:rsidRPr="00560939">
        <w:rPr>
          <w:sz w:val="24"/>
          <w:szCs w:val="24"/>
        </w:rPr>
        <w:t>ублей.</w:t>
      </w:r>
    </w:p>
    <w:p w:rsidR="00560939" w:rsidRPr="00560939" w:rsidRDefault="00560939" w:rsidP="00560939">
      <w:pPr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В связи с дефицитом бюджета, увеличение выделения средств на содержание автомобильных дорог общего пользования местного значения будет происходить поэтапно (увеличение 5 – 10 % ежегодно).</w:t>
      </w:r>
    </w:p>
    <w:p w:rsidR="00560939" w:rsidRPr="00560939" w:rsidRDefault="00560939" w:rsidP="00560939">
      <w:pPr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Определение темпов роста интенсивности движения на автомобильных дорогах общего пользования местного значения по сравнению с увеличением протяжённости и пропускной </w:t>
      </w:r>
      <w:proofErr w:type="gramStart"/>
      <w:r w:rsidRPr="00560939">
        <w:rPr>
          <w:sz w:val="24"/>
          <w:szCs w:val="24"/>
        </w:rPr>
        <w:t>способности</w:t>
      </w:r>
      <w:proofErr w:type="gramEnd"/>
      <w:r w:rsidRPr="00560939">
        <w:rPr>
          <w:sz w:val="24"/>
          <w:szCs w:val="24"/>
        </w:rPr>
        <w:t xml:space="preserve"> автомобильных дорог общего пользования местного значения приводит к росту уровня аварийности на автомобильных дорогах общего пользования местного значения поселения.</w:t>
      </w:r>
    </w:p>
    <w:p w:rsidR="00560939" w:rsidRPr="00560939" w:rsidRDefault="00560939" w:rsidP="00560939">
      <w:pPr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Учитывая вышеуказанное, в условиях ограниченных финансовых средств стоит задача их оптимального использования с целью максимально возможного снижения </w:t>
      </w:r>
      <w:proofErr w:type="gramStart"/>
      <w:r w:rsidRPr="00560939">
        <w:rPr>
          <w:sz w:val="24"/>
          <w:szCs w:val="24"/>
        </w:rPr>
        <w:t>количества проблемных участков автомобильных дорог общего пользования местного значения</w:t>
      </w:r>
      <w:proofErr w:type="gramEnd"/>
      <w:r w:rsidRPr="00560939">
        <w:rPr>
          <w:sz w:val="24"/>
          <w:szCs w:val="24"/>
        </w:rPr>
        <w:t xml:space="preserve"> и сооружений на них.</w:t>
      </w:r>
    </w:p>
    <w:p w:rsidR="00560939" w:rsidRPr="00560939" w:rsidRDefault="00560939" w:rsidP="00560939">
      <w:pPr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Применение программно – целевого метода в развитии автомобильных дорог общего пользования местного значения в МО «Гаханы» позволит системно направлять средства на решение неотложных проблем дорожной отрасли в условиях ограниченных финансовых ресурсов, и координировать усилия бюджетов всех уровней.</w:t>
      </w:r>
    </w:p>
    <w:p w:rsidR="00560939" w:rsidRPr="00560939" w:rsidRDefault="00560939" w:rsidP="00560939">
      <w:pPr>
        <w:spacing w:after="0"/>
        <w:ind w:firstLine="284"/>
        <w:rPr>
          <w:sz w:val="24"/>
          <w:szCs w:val="24"/>
        </w:rPr>
      </w:pPr>
      <w:r w:rsidRPr="00560939">
        <w:rPr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программы.</w:t>
      </w:r>
    </w:p>
    <w:p w:rsidR="00560939" w:rsidRPr="00560939" w:rsidRDefault="00560939" w:rsidP="00560939">
      <w:pPr>
        <w:spacing w:after="0"/>
        <w:ind w:firstLine="284"/>
        <w:rPr>
          <w:sz w:val="24"/>
          <w:szCs w:val="24"/>
        </w:rPr>
      </w:pPr>
      <w:r w:rsidRPr="00560939">
        <w:rPr>
          <w:sz w:val="24"/>
          <w:szCs w:val="24"/>
        </w:rPr>
        <w:t xml:space="preserve">Основной целью программы является развитие современной и эффективной </w:t>
      </w:r>
      <w:proofErr w:type="spellStart"/>
      <w:r w:rsidRPr="00560939">
        <w:rPr>
          <w:sz w:val="24"/>
          <w:szCs w:val="24"/>
        </w:rPr>
        <w:t>автомобильно</w:t>
      </w:r>
      <w:proofErr w:type="spellEnd"/>
      <w:r w:rsidRPr="00560939">
        <w:rPr>
          <w:sz w:val="24"/>
          <w:szCs w:val="24"/>
        </w:rPr>
        <w:t xml:space="preserve"> – дорожной  инфраструктуры.</w:t>
      </w:r>
    </w:p>
    <w:p w:rsidR="00560939" w:rsidRPr="00560939" w:rsidRDefault="00560939" w:rsidP="00560939">
      <w:pPr>
        <w:spacing w:after="0"/>
        <w:ind w:firstLine="284"/>
        <w:rPr>
          <w:sz w:val="24"/>
          <w:szCs w:val="24"/>
        </w:rPr>
      </w:pPr>
      <w:r w:rsidRPr="00560939">
        <w:rPr>
          <w:sz w:val="24"/>
          <w:szCs w:val="24"/>
        </w:rPr>
        <w:t xml:space="preserve">    Для достижения основной цели программы  необходимо решить следующие задачи:</w:t>
      </w:r>
    </w:p>
    <w:p w:rsidR="00560939" w:rsidRPr="00560939" w:rsidRDefault="00560939" w:rsidP="00560939">
      <w:pPr>
        <w:shd w:val="clear" w:color="auto" w:fill="FFFFFF"/>
        <w:spacing w:line="322" w:lineRule="exact"/>
        <w:ind w:left="24" w:right="38" w:firstLine="538"/>
        <w:jc w:val="both"/>
        <w:rPr>
          <w:sz w:val="24"/>
          <w:szCs w:val="24"/>
        </w:rPr>
      </w:pPr>
      <w:r w:rsidRPr="00560939">
        <w:rPr>
          <w:spacing w:val="-2"/>
          <w:sz w:val="24"/>
          <w:szCs w:val="24"/>
        </w:rPr>
        <w:t xml:space="preserve">поддержание автомобильных дорог общего пользования местного значения и искусственных сооружений на них на </w:t>
      </w:r>
      <w:r w:rsidRPr="00560939">
        <w:rPr>
          <w:sz w:val="24"/>
          <w:szCs w:val="24"/>
        </w:rPr>
        <w:t>уровне, соответствующем категории дороги, путем содержания дорог и сооружений на них;</w:t>
      </w:r>
    </w:p>
    <w:p w:rsidR="00560939" w:rsidRPr="00560939" w:rsidRDefault="00560939" w:rsidP="00560939">
      <w:pPr>
        <w:shd w:val="clear" w:color="auto" w:fill="FFFFFF"/>
        <w:spacing w:line="322" w:lineRule="exact"/>
        <w:ind w:left="24" w:right="58" w:firstLine="528"/>
        <w:jc w:val="both"/>
        <w:rPr>
          <w:sz w:val="24"/>
          <w:szCs w:val="24"/>
        </w:rPr>
      </w:pPr>
      <w:r w:rsidRPr="00560939">
        <w:rPr>
          <w:spacing w:val="-1"/>
          <w:sz w:val="24"/>
          <w:szCs w:val="24"/>
        </w:rPr>
        <w:t xml:space="preserve">сохранение протяженности, соответствующей нормативным требованиям, автомобильных дорог общего пользования местного значения за счет ремонта и </w:t>
      </w:r>
      <w:proofErr w:type="gramStart"/>
      <w:r w:rsidRPr="00560939">
        <w:rPr>
          <w:spacing w:val="-1"/>
          <w:sz w:val="24"/>
          <w:szCs w:val="24"/>
        </w:rPr>
        <w:t>реконструкции</w:t>
      </w:r>
      <w:proofErr w:type="gramEnd"/>
      <w:r w:rsidRPr="00560939">
        <w:rPr>
          <w:spacing w:val="-1"/>
          <w:sz w:val="24"/>
          <w:szCs w:val="24"/>
        </w:rPr>
        <w:t xml:space="preserve"> </w:t>
      </w:r>
      <w:r w:rsidRPr="00560939">
        <w:rPr>
          <w:sz w:val="24"/>
          <w:szCs w:val="24"/>
        </w:rPr>
        <w:t xml:space="preserve">автомобильных дорог общего пользования местного значения и </w:t>
      </w:r>
      <w:r w:rsidRPr="00560939">
        <w:rPr>
          <w:sz w:val="24"/>
          <w:szCs w:val="24"/>
        </w:rPr>
        <w:lastRenderedPageBreak/>
        <w:t xml:space="preserve">искусственных сооружений на них с увеличением </w:t>
      </w:r>
      <w:r w:rsidRPr="00560939">
        <w:rPr>
          <w:spacing w:val="-2"/>
          <w:sz w:val="24"/>
          <w:szCs w:val="24"/>
        </w:rPr>
        <w:t>пропускной способности автомобильных дорог</w:t>
      </w:r>
      <w:r w:rsidRPr="00560939">
        <w:rPr>
          <w:sz w:val="24"/>
          <w:szCs w:val="24"/>
        </w:rPr>
        <w:t xml:space="preserve"> общего пользования местного значения</w:t>
      </w:r>
      <w:r w:rsidRPr="00560939">
        <w:rPr>
          <w:spacing w:val="-2"/>
          <w:sz w:val="24"/>
          <w:szCs w:val="24"/>
        </w:rPr>
        <w:t xml:space="preserve">, улучшением условий движения </w:t>
      </w:r>
      <w:r w:rsidRPr="00560939">
        <w:rPr>
          <w:sz w:val="24"/>
          <w:szCs w:val="24"/>
        </w:rPr>
        <w:t>автотранспорта.</w:t>
      </w:r>
    </w:p>
    <w:p w:rsidR="00560939" w:rsidRPr="00560939" w:rsidRDefault="00560939" w:rsidP="00560939">
      <w:pPr>
        <w:shd w:val="clear" w:color="auto" w:fill="FFFFFF"/>
        <w:spacing w:before="5" w:line="322" w:lineRule="exact"/>
        <w:ind w:right="58" w:firstLine="523"/>
        <w:jc w:val="both"/>
        <w:rPr>
          <w:sz w:val="24"/>
          <w:szCs w:val="24"/>
        </w:rPr>
      </w:pPr>
      <w:r w:rsidRPr="00560939">
        <w:rPr>
          <w:spacing w:val="-2"/>
          <w:sz w:val="24"/>
          <w:szCs w:val="24"/>
        </w:rPr>
        <w:t xml:space="preserve">Поскольку мероприятия Программы, связанные с содержанием, ремонтом  автомобильных дорог общего пользования местного значения, носят постоянный, непрерывный </w:t>
      </w:r>
      <w:r w:rsidRPr="00560939">
        <w:rPr>
          <w:sz w:val="24"/>
          <w:szCs w:val="24"/>
        </w:rPr>
        <w:t xml:space="preserve">характер, мероприятия по реконструкции и строительству дорог имеют длительный производственный цикл, а финансирование мероприятий </w:t>
      </w:r>
      <w:r w:rsidRPr="00560939">
        <w:rPr>
          <w:spacing w:val="-1"/>
          <w:sz w:val="24"/>
          <w:szCs w:val="24"/>
        </w:rPr>
        <w:t xml:space="preserve">Программы зависит от возможностей местного бюджета, то в пределах срока </w:t>
      </w:r>
      <w:r w:rsidRPr="00560939">
        <w:rPr>
          <w:sz w:val="24"/>
          <w:szCs w:val="24"/>
        </w:rPr>
        <w:t>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поселения».</w:t>
      </w:r>
    </w:p>
    <w:p w:rsidR="00560939" w:rsidRPr="00560939" w:rsidRDefault="00560939" w:rsidP="00560939">
      <w:pPr>
        <w:shd w:val="clear" w:color="auto" w:fill="FFFFFF"/>
        <w:spacing w:line="341" w:lineRule="exact"/>
        <w:ind w:right="86" w:firstLine="523"/>
        <w:jc w:val="both"/>
        <w:rPr>
          <w:sz w:val="24"/>
          <w:szCs w:val="24"/>
        </w:rPr>
      </w:pPr>
      <w:r w:rsidRPr="00560939">
        <w:rPr>
          <w:sz w:val="24"/>
          <w:szCs w:val="24"/>
        </w:rPr>
        <w:t>Планируемые целевые индикаторы и показатели Программы представлены в приложении 1.</w:t>
      </w:r>
      <w:r w:rsidRPr="00560939">
        <w:rPr>
          <w:b/>
          <w:sz w:val="24"/>
          <w:szCs w:val="24"/>
        </w:rPr>
        <w:t xml:space="preserve">    </w:t>
      </w:r>
    </w:p>
    <w:p w:rsidR="00560939" w:rsidRPr="00560939" w:rsidRDefault="00560939" w:rsidP="00560939">
      <w:pPr>
        <w:rPr>
          <w:b/>
          <w:sz w:val="24"/>
          <w:szCs w:val="24"/>
        </w:rPr>
      </w:pPr>
      <w:r w:rsidRPr="00560939">
        <w:rPr>
          <w:b/>
          <w:sz w:val="24"/>
          <w:szCs w:val="24"/>
        </w:rPr>
        <w:t>Раздел 3. Система программных мероприятий, ресурсное обеспечение, перечень мероприятий с разбивкой по годам, источники Финансирования программы.</w:t>
      </w:r>
    </w:p>
    <w:p w:rsidR="00560939" w:rsidRPr="00560939" w:rsidRDefault="00560939" w:rsidP="00560939">
      <w:pPr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Для реализации поставленных целей и решения задач программы, достижения планируемых значений показателей и индикаторов предусмотрено выполнением следующих мероприятий:</w:t>
      </w:r>
    </w:p>
    <w:p w:rsidR="00560939" w:rsidRPr="00560939" w:rsidRDefault="00560939" w:rsidP="0056093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>Мероприятия по содержанию и ремонту автомобильных дорог общего пользования местного значения и искусственных сооружений на них.</w:t>
      </w:r>
    </w:p>
    <w:p w:rsidR="00560939" w:rsidRPr="00560939" w:rsidRDefault="00560939" w:rsidP="00560939">
      <w:pPr>
        <w:pStyle w:val="a3"/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Реализация программы позволит выполнить работы по содержанию  автомобильных дорог общего пользования местного значения и искусственных сооружений на них в соответствии с нормативными требованиями и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</w:r>
    </w:p>
    <w:p w:rsidR="00560939" w:rsidRPr="00560939" w:rsidRDefault="00560939" w:rsidP="00560939">
      <w:pPr>
        <w:pStyle w:val="a3"/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560939">
        <w:rPr>
          <w:sz w:val="24"/>
          <w:szCs w:val="24"/>
        </w:rPr>
        <w:t>нормативному</w:t>
      </w:r>
      <w:proofErr w:type="gramEnd"/>
      <w:r w:rsidRPr="00560939">
        <w:rPr>
          <w:sz w:val="24"/>
          <w:szCs w:val="24"/>
        </w:rPr>
        <w:t>.</w:t>
      </w:r>
    </w:p>
    <w:p w:rsidR="00560939" w:rsidRPr="00560939" w:rsidRDefault="00560939" w:rsidP="0056093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>Мероприятия по  ремонту автомобильных дорог общего пользования местного значения и искусственных сооружений на них.</w:t>
      </w:r>
    </w:p>
    <w:p w:rsidR="00560939" w:rsidRPr="00560939" w:rsidRDefault="00560939" w:rsidP="00560939">
      <w:pPr>
        <w:pStyle w:val="a3"/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Реализация мероприятий позволит сохранить протяженность автомобильных дорог общего пользования местного </w:t>
      </w:r>
      <w:proofErr w:type="gramStart"/>
      <w:r w:rsidRPr="00560939">
        <w:rPr>
          <w:sz w:val="24"/>
          <w:szCs w:val="24"/>
        </w:rPr>
        <w:t>значения</w:t>
      </w:r>
      <w:proofErr w:type="gramEnd"/>
      <w:r w:rsidRPr="00560939">
        <w:rPr>
          <w:sz w:val="24"/>
          <w:szCs w:val="24"/>
        </w:rPr>
        <w:t xml:space="preserve"> на которых показатели их транспортно-эксплуатационного состояния соответствует категории дороги.</w:t>
      </w:r>
    </w:p>
    <w:p w:rsidR="00560939" w:rsidRPr="00560939" w:rsidRDefault="00560939" w:rsidP="00560939">
      <w:pPr>
        <w:pStyle w:val="a3"/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</w:r>
      <w:proofErr w:type="gramStart"/>
      <w:r w:rsidRPr="00560939">
        <w:rPr>
          <w:sz w:val="24"/>
          <w:szCs w:val="24"/>
        </w:rPr>
        <w:t>нормативному</w:t>
      </w:r>
      <w:proofErr w:type="gramEnd"/>
      <w:r w:rsidRPr="00560939">
        <w:rPr>
          <w:sz w:val="24"/>
          <w:szCs w:val="24"/>
        </w:rPr>
        <w:t>.</w:t>
      </w:r>
    </w:p>
    <w:p w:rsidR="00560939" w:rsidRPr="00560939" w:rsidRDefault="00560939" w:rsidP="00560939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>Совершенствование системы управления дорожным хозяйством.</w:t>
      </w:r>
    </w:p>
    <w:p w:rsidR="00560939" w:rsidRPr="00560939" w:rsidRDefault="00560939" w:rsidP="00560939">
      <w:pPr>
        <w:pStyle w:val="a3"/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lastRenderedPageBreak/>
        <w:t xml:space="preserve">    В программе предусматривается задача приведения дорожной сети в соответствие с принятым законодательством РФ о классификации автомобильных дорог общего пользования местного значения.</w:t>
      </w:r>
    </w:p>
    <w:p w:rsidR="00560939" w:rsidRPr="00560939" w:rsidRDefault="00560939" w:rsidP="00560939">
      <w:pPr>
        <w:pStyle w:val="a3"/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 Для обеспечения государственной регистрации прав собственности на автомобильные дороги общего пользования местного значения и земельные участки производится выполнение следующих работ:</w:t>
      </w:r>
    </w:p>
    <w:p w:rsidR="00560939" w:rsidRPr="00560939" w:rsidRDefault="00560939" w:rsidP="00560939">
      <w:pPr>
        <w:pStyle w:val="a3"/>
        <w:spacing w:after="0"/>
        <w:rPr>
          <w:sz w:val="24"/>
          <w:szCs w:val="24"/>
        </w:rPr>
      </w:pPr>
      <w:proofErr w:type="gramStart"/>
      <w:r w:rsidRPr="00560939">
        <w:rPr>
          <w:sz w:val="24"/>
          <w:szCs w:val="24"/>
        </w:rPr>
        <w:t>геодезических</w:t>
      </w:r>
      <w:proofErr w:type="gramEnd"/>
      <w:r w:rsidRPr="00560939">
        <w:rPr>
          <w:sz w:val="24"/>
          <w:szCs w:val="24"/>
        </w:rPr>
        <w:t>, кадастровых на земельные участки;</w:t>
      </w:r>
    </w:p>
    <w:p w:rsidR="00560939" w:rsidRPr="00560939" w:rsidRDefault="00560939" w:rsidP="00560939">
      <w:pPr>
        <w:pStyle w:val="a3"/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>по переводу земель иных категорий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социального назначения;</w:t>
      </w:r>
    </w:p>
    <w:p w:rsidR="00560939" w:rsidRPr="00560939" w:rsidRDefault="00560939" w:rsidP="00560939">
      <w:pPr>
        <w:pStyle w:val="a3"/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по подготовке технических, кадастровых паспортов на сооружения автомобильных дорог;</w:t>
      </w:r>
    </w:p>
    <w:p w:rsidR="00560939" w:rsidRPr="00560939" w:rsidRDefault="00560939" w:rsidP="00560939">
      <w:pPr>
        <w:pStyle w:val="a3"/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по формированию, комплектов документов для государственной регистрации права собственности.</w:t>
      </w:r>
    </w:p>
    <w:p w:rsidR="00560939" w:rsidRPr="00560939" w:rsidRDefault="00560939" w:rsidP="00560939">
      <w:pPr>
        <w:pStyle w:val="a3"/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Сроки и очерёдность мероприятий по реализации программы будут </w:t>
      </w:r>
      <w:proofErr w:type="gramStart"/>
      <w:r w:rsidRPr="00560939">
        <w:rPr>
          <w:sz w:val="24"/>
          <w:szCs w:val="24"/>
        </w:rPr>
        <w:t>определятся</w:t>
      </w:r>
      <w:proofErr w:type="gramEnd"/>
      <w:r w:rsidRPr="00560939">
        <w:rPr>
          <w:sz w:val="24"/>
          <w:szCs w:val="24"/>
        </w:rPr>
        <w:t xml:space="preserve"> в зависимости от задач, предусмотренных федеральными, областными и районными целевыми программами.</w:t>
      </w:r>
    </w:p>
    <w:p w:rsidR="00560939" w:rsidRPr="00560939" w:rsidRDefault="00560939" w:rsidP="00560939">
      <w:pPr>
        <w:pStyle w:val="a3"/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 Мероприятия по  ремонту автомобильных дорог общего пользования местного значения будут </w:t>
      </w:r>
      <w:proofErr w:type="gramStart"/>
      <w:r w:rsidRPr="00560939">
        <w:rPr>
          <w:sz w:val="24"/>
          <w:szCs w:val="24"/>
        </w:rPr>
        <w:t>определятся</w:t>
      </w:r>
      <w:proofErr w:type="gramEnd"/>
      <w:r w:rsidRPr="00560939">
        <w:rPr>
          <w:sz w:val="24"/>
          <w:szCs w:val="24"/>
        </w:rPr>
        <w:t xml:space="preserve"> на основе результатов обследования дорог.</w:t>
      </w:r>
    </w:p>
    <w:p w:rsidR="00560939" w:rsidRPr="00560939" w:rsidRDefault="00560939" w:rsidP="00560939">
      <w:pPr>
        <w:pStyle w:val="a3"/>
        <w:spacing w:after="0"/>
        <w:rPr>
          <w:sz w:val="24"/>
          <w:szCs w:val="24"/>
        </w:rPr>
      </w:pPr>
      <w:r w:rsidRPr="00560939">
        <w:rPr>
          <w:sz w:val="24"/>
          <w:szCs w:val="24"/>
        </w:rPr>
        <w:t xml:space="preserve">     Система программных мероприятий программы представлена в приложении 3.</w:t>
      </w:r>
    </w:p>
    <w:p w:rsidR="00560939" w:rsidRPr="00560939" w:rsidRDefault="00560939" w:rsidP="00560939">
      <w:pPr>
        <w:pStyle w:val="a3"/>
        <w:spacing w:after="0"/>
        <w:rPr>
          <w:sz w:val="24"/>
          <w:szCs w:val="24"/>
        </w:rPr>
      </w:pPr>
    </w:p>
    <w:p w:rsidR="00560939" w:rsidRPr="00560939" w:rsidRDefault="00560939" w:rsidP="00560939">
      <w:pPr>
        <w:pStyle w:val="a3"/>
        <w:spacing w:after="0"/>
        <w:rPr>
          <w:sz w:val="24"/>
          <w:szCs w:val="24"/>
        </w:rPr>
      </w:pPr>
    </w:p>
    <w:p w:rsidR="00560939" w:rsidRPr="00560939" w:rsidRDefault="00560939" w:rsidP="00560939">
      <w:pPr>
        <w:shd w:val="clear" w:color="auto" w:fill="FFFFFF"/>
        <w:spacing w:after="0" w:line="322" w:lineRule="exact"/>
        <w:ind w:left="1382" w:hanging="859"/>
        <w:rPr>
          <w:sz w:val="24"/>
          <w:szCs w:val="24"/>
        </w:rPr>
      </w:pPr>
      <w:r w:rsidRPr="00560939">
        <w:rPr>
          <w:b/>
          <w:spacing w:val="-3"/>
          <w:sz w:val="24"/>
          <w:szCs w:val="24"/>
        </w:rPr>
        <w:t xml:space="preserve">Раздел 4. МЕХАНИЗМ РЕАЛИЗАЦИИ, ОРГАНИЗАЦИЯ УПРАВЛЕНИЯ </w:t>
      </w:r>
      <w:r w:rsidRPr="00560939">
        <w:rPr>
          <w:b/>
          <w:spacing w:val="-1"/>
          <w:sz w:val="24"/>
          <w:szCs w:val="24"/>
        </w:rPr>
        <w:t xml:space="preserve">И </w:t>
      </w:r>
      <w:proofErr w:type="gramStart"/>
      <w:r w:rsidRPr="00560939">
        <w:rPr>
          <w:b/>
          <w:spacing w:val="-1"/>
          <w:sz w:val="24"/>
          <w:szCs w:val="24"/>
        </w:rPr>
        <w:t>КОНТРОЛЬ ЗА</w:t>
      </w:r>
      <w:proofErr w:type="gramEnd"/>
      <w:r w:rsidRPr="00560939">
        <w:rPr>
          <w:b/>
          <w:spacing w:val="-1"/>
          <w:sz w:val="24"/>
          <w:szCs w:val="24"/>
        </w:rPr>
        <w:t xml:space="preserve"> ХОДОМ РЕАЛИЗАЦИИ ПРОГРАММЫ</w:t>
      </w:r>
    </w:p>
    <w:p w:rsidR="00560939" w:rsidRPr="00560939" w:rsidRDefault="00560939" w:rsidP="00560939">
      <w:pPr>
        <w:shd w:val="clear" w:color="auto" w:fill="FFFFFF"/>
        <w:spacing w:before="326" w:after="0" w:line="317" w:lineRule="exact"/>
        <w:ind w:left="86" w:firstLine="533"/>
        <w:jc w:val="both"/>
        <w:rPr>
          <w:sz w:val="24"/>
          <w:szCs w:val="24"/>
        </w:rPr>
      </w:pPr>
      <w:r w:rsidRPr="00560939">
        <w:rPr>
          <w:sz w:val="24"/>
          <w:szCs w:val="24"/>
        </w:rPr>
        <w:t>Управление реализацией Программы осуществляет муниципальный заказчик Программы - Администрация МО «Гаханы» Баяндаевского района Иркутской области.</w:t>
      </w:r>
    </w:p>
    <w:p w:rsidR="00560939" w:rsidRPr="00560939" w:rsidRDefault="00560939" w:rsidP="00560939">
      <w:pPr>
        <w:shd w:val="clear" w:color="auto" w:fill="FFFFFF"/>
        <w:spacing w:before="14" w:after="0" w:line="317" w:lineRule="exact"/>
        <w:ind w:left="82" w:right="14" w:firstLine="528"/>
        <w:jc w:val="both"/>
        <w:rPr>
          <w:sz w:val="24"/>
          <w:szCs w:val="24"/>
        </w:rPr>
      </w:pPr>
      <w:r w:rsidRPr="00560939">
        <w:rPr>
          <w:spacing w:val="-2"/>
          <w:sz w:val="24"/>
          <w:szCs w:val="24"/>
        </w:rPr>
        <w:t xml:space="preserve">Муниципальный заказчик Программы несет ответственность за реализацию Программы, уточняет сроки реализации мероприятий Программы и объемы их </w:t>
      </w:r>
      <w:r w:rsidRPr="00560939">
        <w:rPr>
          <w:sz w:val="24"/>
          <w:szCs w:val="24"/>
        </w:rPr>
        <w:t>финансирования.</w:t>
      </w:r>
    </w:p>
    <w:p w:rsidR="00560939" w:rsidRPr="00560939" w:rsidRDefault="00560939" w:rsidP="00560939">
      <w:pPr>
        <w:shd w:val="clear" w:color="auto" w:fill="FFFFFF"/>
        <w:spacing w:before="10" w:after="0" w:line="317" w:lineRule="exact"/>
        <w:ind w:left="82" w:right="19" w:firstLine="528"/>
        <w:jc w:val="both"/>
        <w:rPr>
          <w:sz w:val="24"/>
          <w:szCs w:val="24"/>
        </w:rPr>
      </w:pPr>
      <w:r w:rsidRPr="00560939">
        <w:rPr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560939" w:rsidRPr="00560939" w:rsidRDefault="00560939" w:rsidP="00560939">
      <w:pPr>
        <w:shd w:val="clear" w:color="auto" w:fill="FFFFFF"/>
        <w:spacing w:before="5" w:after="0" w:line="317" w:lineRule="exact"/>
        <w:ind w:left="72" w:right="29" w:firstLine="523"/>
        <w:jc w:val="both"/>
        <w:rPr>
          <w:sz w:val="24"/>
          <w:szCs w:val="24"/>
        </w:rPr>
      </w:pPr>
      <w:r w:rsidRPr="00560939">
        <w:rPr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560939" w:rsidRPr="00560939" w:rsidRDefault="00560939" w:rsidP="00560939">
      <w:pPr>
        <w:shd w:val="clear" w:color="auto" w:fill="FFFFFF"/>
        <w:spacing w:before="10" w:after="0" w:line="322" w:lineRule="exact"/>
        <w:ind w:left="62" w:right="29" w:firstLine="538"/>
        <w:jc w:val="both"/>
        <w:rPr>
          <w:sz w:val="24"/>
          <w:szCs w:val="24"/>
        </w:rPr>
      </w:pPr>
      <w:r w:rsidRPr="00560939">
        <w:rPr>
          <w:spacing w:val="-2"/>
          <w:sz w:val="24"/>
          <w:szCs w:val="24"/>
        </w:rPr>
        <w:t xml:space="preserve">подготовка предложений по составлению плана инвестиционных и текущих </w:t>
      </w:r>
      <w:r w:rsidRPr="00560939">
        <w:rPr>
          <w:sz w:val="24"/>
          <w:szCs w:val="24"/>
        </w:rPr>
        <w:t>расходов на очередной период;</w:t>
      </w:r>
    </w:p>
    <w:p w:rsidR="00560939" w:rsidRPr="00560939" w:rsidRDefault="00560939" w:rsidP="00560939">
      <w:pPr>
        <w:shd w:val="clear" w:color="auto" w:fill="FFFFFF"/>
        <w:spacing w:after="0" w:line="322" w:lineRule="exact"/>
        <w:ind w:left="58" w:right="38" w:firstLine="528"/>
        <w:jc w:val="both"/>
        <w:rPr>
          <w:sz w:val="24"/>
          <w:szCs w:val="24"/>
        </w:rPr>
      </w:pPr>
      <w:r w:rsidRPr="00560939">
        <w:rPr>
          <w:spacing w:val="-1"/>
          <w:sz w:val="24"/>
          <w:szCs w:val="24"/>
        </w:rPr>
        <w:t xml:space="preserve">корректировка плана реализации Программы по источникам и объемам </w:t>
      </w:r>
      <w:r w:rsidRPr="00560939">
        <w:rPr>
          <w:spacing w:val="-2"/>
          <w:sz w:val="24"/>
          <w:szCs w:val="24"/>
        </w:rPr>
        <w:t xml:space="preserve">финансирования и по перечню предлагаемых к реализации задач Программы по </w:t>
      </w:r>
      <w:r w:rsidRPr="00560939">
        <w:rPr>
          <w:sz w:val="24"/>
          <w:szCs w:val="24"/>
        </w:rPr>
        <w:t xml:space="preserve">результатам принятия районного, областного и федерального бюджетов и </w:t>
      </w:r>
      <w:r w:rsidRPr="00560939">
        <w:rPr>
          <w:spacing w:val="-1"/>
          <w:sz w:val="24"/>
          <w:szCs w:val="24"/>
        </w:rPr>
        <w:t>уточнения возможных объемов финансирования из других источников;</w:t>
      </w:r>
    </w:p>
    <w:p w:rsidR="00560939" w:rsidRPr="00560939" w:rsidRDefault="00560939" w:rsidP="00560939">
      <w:pPr>
        <w:shd w:val="clear" w:color="auto" w:fill="FFFFFF"/>
        <w:spacing w:after="0" w:line="322" w:lineRule="exact"/>
        <w:ind w:left="62" w:right="48" w:firstLine="523"/>
        <w:jc w:val="both"/>
        <w:rPr>
          <w:sz w:val="24"/>
          <w:szCs w:val="24"/>
        </w:rPr>
      </w:pPr>
      <w:r w:rsidRPr="00560939">
        <w:rPr>
          <w:sz w:val="24"/>
          <w:szCs w:val="24"/>
        </w:rPr>
        <w:t xml:space="preserve">мониторинг выполнения показателей Программы и сбора оперативной </w:t>
      </w:r>
      <w:r w:rsidRPr="00560939">
        <w:rPr>
          <w:spacing w:val="-2"/>
          <w:sz w:val="24"/>
          <w:szCs w:val="24"/>
        </w:rPr>
        <w:t xml:space="preserve">отчетной информации, подготовки и представления в установленном порядке </w:t>
      </w:r>
      <w:r w:rsidRPr="00560939">
        <w:rPr>
          <w:sz w:val="24"/>
          <w:szCs w:val="24"/>
        </w:rPr>
        <w:t>отчетов о ходе реализации Программы.</w:t>
      </w:r>
    </w:p>
    <w:p w:rsidR="00560939" w:rsidRPr="00560939" w:rsidRDefault="00560939" w:rsidP="00560939">
      <w:pPr>
        <w:shd w:val="clear" w:color="auto" w:fill="FFFFFF"/>
        <w:spacing w:after="0" w:line="322" w:lineRule="exact"/>
        <w:ind w:left="48" w:right="58" w:firstLine="533"/>
        <w:jc w:val="both"/>
        <w:rPr>
          <w:sz w:val="24"/>
          <w:szCs w:val="24"/>
        </w:rPr>
      </w:pPr>
      <w:r w:rsidRPr="00560939">
        <w:rPr>
          <w:sz w:val="24"/>
          <w:szCs w:val="24"/>
        </w:rPr>
        <w:lastRenderedPageBreak/>
        <w:t xml:space="preserve">Муниципальный заказчик Программы выполняет свои функции во </w:t>
      </w:r>
      <w:r w:rsidRPr="00560939">
        <w:rPr>
          <w:spacing w:val="-1"/>
          <w:sz w:val="24"/>
          <w:szCs w:val="24"/>
        </w:rPr>
        <w:t>взаимодействии с заинтересованными федеральными и областными органами исполнительной власти, органами местного самоуправления.</w:t>
      </w:r>
    </w:p>
    <w:p w:rsidR="00560939" w:rsidRPr="00560939" w:rsidRDefault="00560939" w:rsidP="00560939">
      <w:pPr>
        <w:shd w:val="clear" w:color="auto" w:fill="FFFFFF"/>
        <w:spacing w:after="0" w:line="322" w:lineRule="exact"/>
        <w:ind w:left="38" w:right="58" w:firstLine="528"/>
        <w:jc w:val="both"/>
        <w:rPr>
          <w:sz w:val="24"/>
          <w:szCs w:val="24"/>
        </w:rPr>
      </w:pPr>
      <w:r w:rsidRPr="00560939">
        <w:rPr>
          <w:sz w:val="24"/>
          <w:szCs w:val="24"/>
        </w:rPr>
        <w:t xml:space="preserve">Мероприятия Программы реализуются посредством заключения </w:t>
      </w:r>
      <w:r w:rsidRPr="00560939">
        <w:rPr>
          <w:spacing w:val="-2"/>
          <w:sz w:val="24"/>
          <w:szCs w:val="24"/>
        </w:rPr>
        <w:t xml:space="preserve">муниципальных контрактов между муниципальным заказчиком Программы и </w:t>
      </w:r>
      <w:r w:rsidRPr="00560939">
        <w:rPr>
          <w:sz w:val="24"/>
          <w:szCs w:val="24"/>
        </w:rPr>
        <w:t xml:space="preserve">исполнителями Программы, в том числе муниципальных контрактов на </w:t>
      </w:r>
      <w:r w:rsidRPr="00560939">
        <w:rPr>
          <w:spacing w:val="-2"/>
          <w:sz w:val="24"/>
          <w:szCs w:val="24"/>
        </w:rPr>
        <w:t xml:space="preserve">строительство, реконструкцию, ремонт и содержание </w:t>
      </w:r>
      <w:r w:rsidRPr="00560939">
        <w:rPr>
          <w:sz w:val="24"/>
          <w:szCs w:val="24"/>
        </w:rPr>
        <w:t>автомобильных дорог общего пользования местного значения.</w:t>
      </w:r>
    </w:p>
    <w:p w:rsidR="00560939" w:rsidRPr="00560939" w:rsidRDefault="00560939" w:rsidP="00560939">
      <w:pPr>
        <w:shd w:val="clear" w:color="auto" w:fill="FFFFFF"/>
        <w:spacing w:after="0" w:line="322" w:lineRule="exact"/>
        <w:ind w:left="29" w:right="67" w:firstLine="528"/>
        <w:jc w:val="both"/>
        <w:rPr>
          <w:sz w:val="24"/>
          <w:szCs w:val="24"/>
        </w:rPr>
      </w:pPr>
      <w:r w:rsidRPr="00560939">
        <w:rPr>
          <w:spacing w:val="-2"/>
          <w:sz w:val="24"/>
          <w:szCs w:val="24"/>
        </w:rPr>
        <w:t xml:space="preserve">Распределение объемов финансирования, указанных в приложении № 4 к </w:t>
      </w:r>
      <w:r w:rsidRPr="00560939">
        <w:rPr>
          <w:sz w:val="24"/>
          <w:szCs w:val="24"/>
        </w:rPr>
        <w:t xml:space="preserve">настоящей Программе, по этапам и объектам ремонта и </w:t>
      </w:r>
      <w:proofErr w:type="gramStart"/>
      <w:r w:rsidRPr="00560939">
        <w:rPr>
          <w:spacing w:val="-1"/>
          <w:sz w:val="24"/>
          <w:szCs w:val="24"/>
        </w:rPr>
        <w:t>содержания</w:t>
      </w:r>
      <w:proofErr w:type="gramEnd"/>
      <w:r w:rsidRPr="00560939">
        <w:rPr>
          <w:spacing w:val="-1"/>
          <w:sz w:val="24"/>
          <w:szCs w:val="24"/>
        </w:rPr>
        <w:t xml:space="preserve"> автомобильных дорог </w:t>
      </w:r>
      <w:r w:rsidRPr="00560939">
        <w:rPr>
          <w:sz w:val="24"/>
          <w:szCs w:val="24"/>
        </w:rPr>
        <w:t xml:space="preserve">общего пользования местного значения </w:t>
      </w:r>
      <w:r w:rsidRPr="00560939">
        <w:rPr>
          <w:spacing w:val="-1"/>
          <w:sz w:val="24"/>
          <w:szCs w:val="24"/>
        </w:rPr>
        <w:t xml:space="preserve">осуществляется муниципальным заказчиком </w:t>
      </w:r>
      <w:r w:rsidRPr="00560939">
        <w:rPr>
          <w:sz w:val="24"/>
          <w:szCs w:val="24"/>
        </w:rPr>
        <w:t>Программы.</w:t>
      </w:r>
    </w:p>
    <w:p w:rsidR="00560939" w:rsidRPr="00560939" w:rsidRDefault="00560939" w:rsidP="00560939">
      <w:pPr>
        <w:shd w:val="clear" w:color="auto" w:fill="FFFFFF"/>
        <w:spacing w:after="0" w:line="322" w:lineRule="exact"/>
        <w:ind w:left="29" w:right="82" w:firstLine="523"/>
        <w:jc w:val="both"/>
        <w:rPr>
          <w:sz w:val="24"/>
          <w:szCs w:val="24"/>
        </w:rPr>
      </w:pPr>
      <w:proofErr w:type="gramStart"/>
      <w:r w:rsidRPr="00560939">
        <w:rPr>
          <w:spacing w:val="-3"/>
          <w:sz w:val="24"/>
          <w:szCs w:val="24"/>
        </w:rPr>
        <w:t>Контроль за</w:t>
      </w:r>
      <w:proofErr w:type="gramEnd"/>
      <w:r w:rsidRPr="00560939">
        <w:rPr>
          <w:spacing w:val="-3"/>
          <w:sz w:val="24"/>
          <w:szCs w:val="24"/>
        </w:rPr>
        <w:t xml:space="preserve"> реализацией Программы осуществляется Администрацией МО </w:t>
      </w:r>
      <w:r w:rsidRPr="00560939">
        <w:rPr>
          <w:sz w:val="24"/>
          <w:szCs w:val="24"/>
        </w:rPr>
        <w:t>«Гаханы».</w:t>
      </w:r>
    </w:p>
    <w:p w:rsidR="00560939" w:rsidRPr="00560939" w:rsidRDefault="00560939" w:rsidP="00560939">
      <w:pPr>
        <w:shd w:val="clear" w:color="auto" w:fill="FFFFFF"/>
        <w:spacing w:before="5" w:after="0" w:line="322" w:lineRule="exact"/>
        <w:ind w:left="547"/>
        <w:rPr>
          <w:sz w:val="24"/>
          <w:szCs w:val="24"/>
        </w:rPr>
      </w:pPr>
      <w:r w:rsidRPr="00560939">
        <w:rPr>
          <w:sz w:val="24"/>
          <w:szCs w:val="24"/>
        </w:rPr>
        <w:t>Исполнитель Программы - Администрация МО «Гаханы».</w:t>
      </w:r>
    </w:p>
    <w:p w:rsidR="00560939" w:rsidRPr="00560939" w:rsidRDefault="00560939" w:rsidP="00560939">
      <w:pPr>
        <w:shd w:val="clear" w:color="auto" w:fill="FFFFFF"/>
        <w:spacing w:after="0" w:line="322" w:lineRule="exact"/>
        <w:ind w:left="14" w:right="86" w:firstLine="538"/>
        <w:jc w:val="both"/>
        <w:rPr>
          <w:sz w:val="24"/>
          <w:szCs w:val="24"/>
        </w:rPr>
      </w:pPr>
      <w:r w:rsidRPr="00560939">
        <w:rPr>
          <w:spacing w:val="-2"/>
          <w:sz w:val="24"/>
          <w:szCs w:val="24"/>
        </w:rPr>
        <w:t xml:space="preserve">ежеквартально собирает информацию об исполнении каждого мероприятия </w:t>
      </w:r>
      <w:r w:rsidRPr="00560939">
        <w:rPr>
          <w:spacing w:val="-1"/>
          <w:sz w:val="24"/>
          <w:szCs w:val="24"/>
        </w:rPr>
        <w:t>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60939" w:rsidRPr="00560939" w:rsidRDefault="00560939" w:rsidP="00560939">
      <w:pPr>
        <w:shd w:val="clear" w:color="auto" w:fill="FFFFFF"/>
        <w:spacing w:after="0" w:line="336" w:lineRule="exact"/>
        <w:ind w:left="19" w:right="91" w:firstLine="528"/>
        <w:jc w:val="both"/>
        <w:rPr>
          <w:sz w:val="24"/>
          <w:szCs w:val="24"/>
        </w:rPr>
      </w:pPr>
      <w:r w:rsidRPr="00560939">
        <w:rPr>
          <w:spacing w:val="-1"/>
          <w:sz w:val="24"/>
          <w:szCs w:val="24"/>
        </w:rPr>
        <w:t xml:space="preserve">осуществляет обобщение и подготовку информации о ходе реализации </w:t>
      </w:r>
      <w:r w:rsidRPr="00560939">
        <w:rPr>
          <w:sz w:val="24"/>
          <w:szCs w:val="24"/>
        </w:rPr>
        <w:t>мероприятий Программы.</w:t>
      </w:r>
    </w:p>
    <w:p w:rsidR="00560939" w:rsidRPr="00560939" w:rsidRDefault="00560939" w:rsidP="00560939">
      <w:pPr>
        <w:shd w:val="clear" w:color="auto" w:fill="FFFFFF"/>
        <w:spacing w:before="312" w:after="0" w:line="317" w:lineRule="exact"/>
        <w:ind w:left="418" w:hanging="360"/>
        <w:rPr>
          <w:sz w:val="24"/>
          <w:szCs w:val="24"/>
        </w:rPr>
      </w:pPr>
      <w:r w:rsidRPr="00560939">
        <w:rPr>
          <w:b/>
          <w:spacing w:val="-4"/>
          <w:sz w:val="24"/>
          <w:szCs w:val="24"/>
        </w:rPr>
        <w:t xml:space="preserve">Раздел 5. ОЦЕНКА ЭФФЕКТИВНОСТИ СОЦИАЛЬНО-ЭКОНОМИЧЕСКИХ И </w:t>
      </w:r>
      <w:r w:rsidRPr="00560939">
        <w:rPr>
          <w:b/>
          <w:spacing w:val="-2"/>
          <w:sz w:val="24"/>
          <w:szCs w:val="24"/>
        </w:rPr>
        <w:t>ЭКОЛОГИЧЕСКИХ ПОСЛЕДСТВИЙ ОТ РЕАЛИЗАЦИИ ПРОГРАММЫ</w:t>
      </w:r>
    </w:p>
    <w:p w:rsidR="00560939" w:rsidRPr="00560939" w:rsidRDefault="00560939" w:rsidP="00560939">
      <w:pPr>
        <w:shd w:val="clear" w:color="auto" w:fill="FFFFFF"/>
        <w:spacing w:before="298" w:after="0" w:line="341" w:lineRule="exact"/>
        <w:ind w:right="101" w:firstLine="528"/>
        <w:jc w:val="both"/>
        <w:rPr>
          <w:sz w:val="24"/>
          <w:szCs w:val="24"/>
        </w:rPr>
      </w:pPr>
      <w:r w:rsidRPr="00560939">
        <w:rPr>
          <w:spacing w:val="-2"/>
          <w:sz w:val="24"/>
          <w:szCs w:val="24"/>
        </w:rPr>
        <w:t xml:space="preserve">Эффективность реализации Программы зависит от результатов, полученных </w:t>
      </w:r>
      <w:r w:rsidRPr="00560939">
        <w:rPr>
          <w:sz w:val="24"/>
          <w:szCs w:val="24"/>
        </w:rPr>
        <w:t>в сфере деятельности транспорта и вне него.</w:t>
      </w:r>
    </w:p>
    <w:p w:rsidR="00560939" w:rsidRPr="00560939" w:rsidRDefault="00560939" w:rsidP="00560939">
      <w:pPr>
        <w:shd w:val="clear" w:color="auto" w:fill="FFFFFF"/>
        <w:spacing w:line="322" w:lineRule="exact"/>
        <w:ind w:left="82" w:firstLine="533"/>
        <w:jc w:val="both"/>
        <w:rPr>
          <w:sz w:val="24"/>
          <w:szCs w:val="24"/>
        </w:rPr>
      </w:pPr>
      <w:r w:rsidRPr="00560939">
        <w:rPr>
          <w:sz w:val="24"/>
          <w:szCs w:val="24"/>
        </w:rPr>
        <w:t xml:space="preserve">«Транспортный эффект» заключается в получении прямых выгод, получаемых в результате улучшения дорожных условий, для лиц, </w:t>
      </w:r>
      <w:r w:rsidRPr="00560939">
        <w:rPr>
          <w:spacing w:val="-1"/>
          <w:sz w:val="24"/>
          <w:szCs w:val="24"/>
        </w:rPr>
        <w:t>пользующихся автомобильными дорогами</w:t>
      </w:r>
      <w:r w:rsidRPr="00560939">
        <w:rPr>
          <w:sz w:val="24"/>
          <w:szCs w:val="24"/>
        </w:rPr>
        <w:t xml:space="preserve"> общего пользования местного значения</w:t>
      </w:r>
      <w:r w:rsidRPr="00560939">
        <w:rPr>
          <w:spacing w:val="-1"/>
          <w:sz w:val="24"/>
          <w:szCs w:val="24"/>
        </w:rPr>
        <w:t xml:space="preserve">. «Транспортный эффект» включает в </w:t>
      </w:r>
      <w:r w:rsidRPr="00560939">
        <w:rPr>
          <w:sz w:val="24"/>
          <w:szCs w:val="24"/>
        </w:rPr>
        <w:t xml:space="preserve">себя экономию затрат на эксплуатацию транспортных средств, сокращение времени нахождения в пути, повышение эффективности использования </w:t>
      </w:r>
      <w:r w:rsidRPr="00560939">
        <w:rPr>
          <w:spacing w:val="-2"/>
          <w:sz w:val="24"/>
          <w:szCs w:val="24"/>
        </w:rPr>
        <w:t xml:space="preserve">транспортных средств, снижение риска дорожно-транспортных происшествий, </w:t>
      </w:r>
      <w:r w:rsidRPr="00560939">
        <w:rPr>
          <w:sz w:val="24"/>
          <w:szCs w:val="24"/>
        </w:rPr>
        <w:t xml:space="preserve">повышение комфортности движения и улучшение удобства в пути следования. </w:t>
      </w:r>
      <w:r w:rsidRPr="00560939">
        <w:rPr>
          <w:spacing w:val="-2"/>
          <w:sz w:val="24"/>
          <w:szCs w:val="24"/>
        </w:rPr>
        <w:t xml:space="preserve">К числу социально-экономических последствий модернизации и </w:t>
      </w:r>
      <w:proofErr w:type="gramStart"/>
      <w:r w:rsidRPr="00560939">
        <w:rPr>
          <w:spacing w:val="-2"/>
          <w:sz w:val="24"/>
          <w:szCs w:val="24"/>
        </w:rPr>
        <w:t>развития</w:t>
      </w:r>
      <w:proofErr w:type="gramEnd"/>
      <w:r w:rsidRPr="00560939">
        <w:rPr>
          <w:spacing w:val="-2"/>
          <w:sz w:val="24"/>
          <w:szCs w:val="24"/>
        </w:rPr>
        <w:t xml:space="preserve"> </w:t>
      </w:r>
      <w:r w:rsidRPr="00560939">
        <w:rPr>
          <w:sz w:val="24"/>
          <w:szCs w:val="24"/>
        </w:rPr>
        <w:t>автомобильных дорог общего пользования местного значения относятся:</w:t>
      </w:r>
    </w:p>
    <w:p w:rsidR="00560939" w:rsidRPr="00560939" w:rsidRDefault="00560939" w:rsidP="00560939">
      <w:pPr>
        <w:shd w:val="clear" w:color="auto" w:fill="FFFFFF"/>
        <w:spacing w:line="322" w:lineRule="exact"/>
        <w:ind w:left="610"/>
        <w:rPr>
          <w:sz w:val="24"/>
          <w:szCs w:val="24"/>
        </w:rPr>
      </w:pPr>
      <w:r w:rsidRPr="00560939">
        <w:rPr>
          <w:spacing w:val="-1"/>
          <w:sz w:val="24"/>
          <w:szCs w:val="24"/>
        </w:rPr>
        <w:t>повышение уровня и улучшение социальных условий жизни населения;</w:t>
      </w:r>
    </w:p>
    <w:p w:rsidR="00560939" w:rsidRPr="00560939" w:rsidRDefault="00560939" w:rsidP="00560939">
      <w:pPr>
        <w:shd w:val="clear" w:color="auto" w:fill="FFFFFF"/>
        <w:spacing w:line="322" w:lineRule="exact"/>
        <w:ind w:left="62" w:right="43" w:firstLine="542"/>
        <w:jc w:val="both"/>
        <w:rPr>
          <w:sz w:val="24"/>
          <w:szCs w:val="24"/>
        </w:rPr>
      </w:pPr>
      <w:r w:rsidRPr="00560939">
        <w:rPr>
          <w:spacing w:val="-1"/>
          <w:sz w:val="24"/>
          <w:szCs w:val="24"/>
        </w:rPr>
        <w:t>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560939" w:rsidRPr="00560939" w:rsidRDefault="00560939" w:rsidP="00560939">
      <w:pPr>
        <w:shd w:val="clear" w:color="auto" w:fill="FFFFFF"/>
        <w:spacing w:line="322" w:lineRule="exact"/>
        <w:ind w:left="600"/>
        <w:rPr>
          <w:sz w:val="24"/>
          <w:szCs w:val="24"/>
        </w:rPr>
      </w:pPr>
      <w:r w:rsidRPr="00560939">
        <w:rPr>
          <w:spacing w:val="-1"/>
          <w:sz w:val="24"/>
          <w:szCs w:val="24"/>
        </w:rPr>
        <w:t>снижение транспортной составляющей в цене товаров и услуг;</w:t>
      </w:r>
    </w:p>
    <w:p w:rsidR="00560939" w:rsidRPr="00560939" w:rsidRDefault="00560939" w:rsidP="00560939">
      <w:pPr>
        <w:shd w:val="clear" w:color="auto" w:fill="FFFFFF"/>
        <w:spacing w:line="322" w:lineRule="exact"/>
        <w:ind w:left="53" w:right="62" w:firstLine="523"/>
        <w:jc w:val="both"/>
        <w:rPr>
          <w:sz w:val="24"/>
          <w:szCs w:val="24"/>
        </w:rPr>
      </w:pPr>
      <w:r w:rsidRPr="00560939">
        <w:rPr>
          <w:spacing w:val="-2"/>
          <w:sz w:val="24"/>
          <w:szCs w:val="24"/>
        </w:rPr>
        <w:t xml:space="preserve">улучшение транспортного обслуживания сельского хозяйства и населения, </w:t>
      </w:r>
      <w:r w:rsidRPr="00560939">
        <w:rPr>
          <w:sz w:val="24"/>
          <w:szCs w:val="24"/>
        </w:rPr>
        <w:t>проживающего в сельской местности, за счет строительства и ремонта дорог общего пользования местного значения;</w:t>
      </w:r>
    </w:p>
    <w:p w:rsidR="00560939" w:rsidRPr="00560939" w:rsidRDefault="00560939" w:rsidP="00560939">
      <w:pPr>
        <w:shd w:val="clear" w:color="auto" w:fill="FFFFFF"/>
        <w:spacing w:line="322" w:lineRule="exact"/>
        <w:ind w:left="586"/>
        <w:rPr>
          <w:sz w:val="24"/>
          <w:szCs w:val="24"/>
        </w:rPr>
      </w:pPr>
      <w:r w:rsidRPr="00560939">
        <w:rPr>
          <w:spacing w:val="-2"/>
          <w:sz w:val="24"/>
          <w:szCs w:val="24"/>
        </w:rPr>
        <w:t>создание новых рабочих мест;</w:t>
      </w:r>
    </w:p>
    <w:p w:rsidR="00560939" w:rsidRPr="00560939" w:rsidRDefault="00560939" w:rsidP="00560939">
      <w:pPr>
        <w:shd w:val="clear" w:color="auto" w:fill="FFFFFF"/>
        <w:spacing w:line="322" w:lineRule="exact"/>
        <w:ind w:left="43" w:right="62" w:firstLine="533"/>
        <w:jc w:val="both"/>
        <w:rPr>
          <w:sz w:val="24"/>
          <w:szCs w:val="24"/>
        </w:rPr>
      </w:pPr>
      <w:r w:rsidRPr="00560939">
        <w:rPr>
          <w:spacing w:val="-1"/>
          <w:sz w:val="24"/>
          <w:szCs w:val="24"/>
        </w:rPr>
        <w:lastRenderedPageBreak/>
        <w:t xml:space="preserve">снижение негативного влияния дорожно-транспортного комплекса на </w:t>
      </w:r>
      <w:r w:rsidRPr="00560939">
        <w:rPr>
          <w:sz w:val="24"/>
          <w:szCs w:val="24"/>
        </w:rPr>
        <w:t>окружающую среду.</w:t>
      </w:r>
    </w:p>
    <w:p w:rsidR="00560939" w:rsidRPr="00560939" w:rsidRDefault="00560939" w:rsidP="00560939">
      <w:pPr>
        <w:shd w:val="clear" w:color="auto" w:fill="FFFFFF"/>
        <w:spacing w:after="0" w:line="322" w:lineRule="exact"/>
        <w:ind w:left="24" w:right="67" w:firstLine="523"/>
        <w:jc w:val="both"/>
        <w:rPr>
          <w:spacing w:val="-1"/>
          <w:sz w:val="24"/>
          <w:szCs w:val="24"/>
        </w:rPr>
      </w:pPr>
      <w:r w:rsidRPr="00560939">
        <w:rPr>
          <w:sz w:val="24"/>
          <w:szCs w:val="24"/>
        </w:rPr>
        <w:t xml:space="preserve">Последовательная реализация мероприятий Программы будет </w:t>
      </w:r>
      <w:r w:rsidRPr="00560939">
        <w:rPr>
          <w:spacing w:val="-1"/>
          <w:sz w:val="24"/>
          <w:szCs w:val="24"/>
        </w:rPr>
        <w:t>способствовать повышению скорости, удобства и безопасности движения на</w:t>
      </w:r>
      <w:r w:rsidRPr="00560939">
        <w:rPr>
          <w:sz w:val="24"/>
          <w:szCs w:val="24"/>
        </w:rPr>
        <w:t xml:space="preserve"> автомобильных дорогах общего пользования местного значения поселения. Повышение транспортной доступности за счет </w:t>
      </w:r>
      <w:proofErr w:type="gramStart"/>
      <w:r w:rsidRPr="00560939">
        <w:rPr>
          <w:sz w:val="24"/>
          <w:szCs w:val="24"/>
        </w:rPr>
        <w:t>развития сети автомобильных дорог общего пользования местного значения</w:t>
      </w:r>
      <w:proofErr w:type="gramEnd"/>
      <w:r w:rsidRPr="00560939">
        <w:rPr>
          <w:sz w:val="24"/>
          <w:szCs w:val="24"/>
        </w:rPr>
        <w:t xml:space="preserve"> в </w:t>
      </w:r>
      <w:r w:rsidRPr="00560939">
        <w:rPr>
          <w:spacing w:val="-2"/>
          <w:sz w:val="24"/>
          <w:szCs w:val="24"/>
        </w:rPr>
        <w:t xml:space="preserve">поселении будет способствовать улучшению качества жизни населения и росту </w:t>
      </w:r>
      <w:r w:rsidRPr="00560939">
        <w:rPr>
          <w:spacing w:val="-1"/>
          <w:sz w:val="24"/>
          <w:szCs w:val="24"/>
        </w:rPr>
        <w:t>производительности труда в отраслях экономики поселения.</w:t>
      </w:r>
    </w:p>
    <w:p w:rsidR="00560939" w:rsidRPr="00560939" w:rsidRDefault="00560939" w:rsidP="00560939">
      <w:pPr>
        <w:shd w:val="clear" w:color="auto" w:fill="FFFFFF"/>
        <w:spacing w:after="0" w:line="322" w:lineRule="exact"/>
        <w:ind w:left="24" w:right="67" w:firstLine="523"/>
        <w:jc w:val="both"/>
        <w:rPr>
          <w:spacing w:val="-1"/>
          <w:sz w:val="24"/>
          <w:szCs w:val="24"/>
        </w:rPr>
      </w:pPr>
      <w:r w:rsidRPr="00560939">
        <w:rPr>
          <w:spacing w:val="-1"/>
          <w:sz w:val="24"/>
          <w:szCs w:val="24"/>
        </w:rPr>
        <w:t xml:space="preserve">Общая протяжённость отремонтированных автомобильных дорог общего пользования местного значения  </w:t>
      </w:r>
      <w:proofErr w:type="gramStart"/>
      <w:r w:rsidRPr="00560939">
        <w:rPr>
          <w:spacing w:val="-1"/>
          <w:sz w:val="24"/>
          <w:szCs w:val="24"/>
        </w:rPr>
        <w:t>исходя из объемов финансирования (453,9 тыс. руб.) за четыре года составит</w:t>
      </w:r>
      <w:proofErr w:type="gramEnd"/>
      <w:r w:rsidRPr="00560939">
        <w:rPr>
          <w:spacing w:val="-1"/>
          <w:sz w:val="24"/>
          <w:szCs w:val="24"/>
        </w:rPr>
        <w:t xml:space="preserve"> 2000 метров.</w:t>
      </w:r>
    </w:p>
    <w:p w:rsidR="00560939" w:rsidRPr="00560939" w:rsidRDefault="00560939" w:rsidP="00560939">
      <w:pPr>
        <w:shd w:val="clear" w:color="auto" w:fill="FFFFFF"/>
        <w:spacing w:line="322" w:lineRule="exact"/>
        <w:ind w:left="24" w:right="67" w:firstLine="523"/>
        <w:jc w:val="both"/>
        <w:rPr>
          <w:sz w:val="24"/>
          <w:szCs w:val="24"/>
        </w:rPr>
      </w:pPr>
    </w:p>
    <w:p w:rsidR="00560939" w:rsidRPr="00560939" w:rsidRDefault="00560939" w:rsidP="00560939">
      <w:pPr>
        <w:shd w:val="clear" w:color="auto" w:fill="FFFFFF"/>
        <w:spacing w:before="643" w:line="322" w:lineRule="exact"/>
        <w:ind w:right="77"/>
        <w:jc w:val="center"/>
        <w:rPr>
          <w:sz w:val="24"/>
          <w:szCs w:val="24"/>
        </w:rPr>
      </w:pPr>
      <w:r w:rsidRPr="00560939">
        <w:rPr>
          <w:b/>
          <w:spacing w:val="-2"/>
          <w:sz w:val="24"/>
          <w:szCs w:val="24"/>
        </w:rPr>
        <w:t>Раздел 6. ПРИЛОЖЕНИЯ</w:t>
      </w:r>
    </w:p>
    <w:p w:rsidR="00560939" w:rsidRPr="00560939" w:rsidRDefault="00560939" w:rsidP="00560939">
      <w:pPr>
        <w:shd w:val="clear" w:color="auto" w:fill="FFFFFF"/>
        <w:spacing w:before="5" w:line="322" w:lineRule="exact"/>
        <w:ind w:left="19" w:right="101" w:firstLine="686"/>
        <w:jc w:val="both"/>
        <w:rPr>
          <w:sz w:val="24"/>
          <w:szCs w:val="24"/>
        </w:rPr>
      </w:pPr>
      <w:r w:rsidRPr="00560939">
        <w:rPr>
          <w:sz w:val="24"/>
          <w:szCs w:val="24"/>
        </w:rPr>
        <w:t>Приложение 1 к Программе - Планируемые целевые индикаторы и показатели программы.</w:t>
      </w:r>
    </w:p>
    <w:p w:rsidR="00560939" w:rsidRPr="00560939" w:rsidRDefault="00560939" w:rsidP="00560939">
      <w:pPr>
        <w:shd w:val="clear" w:color="auto" w:fill="FFFFFF"/>
        <w:spacing w:before="5" w:line="322" w:lineRule="exact"/>
        <w:ind w:left="701"/>
        <w:rPr>
          <w:sz w:val="24"/>
          <w:szCs w:val="24"/>
        </w:rPr>
      </w:pPr>
      <w:r w:rsidRPr="00560939">
        <w:rPr>
          <w:sz w:val="24"/>
          <w:szCs w:val="24"/>
        </w:rPr>
        <w:t>Приложение 2 к Программе - Объемы финансирования Программы.</w:t>
      </w:r>
    </w:p>
    <w:p w:rsidR="00560939" w:rsidRPr="00560939" w:rsidRDefault="00560939" w:rsidP="00560939">
      <w:pPr>
        <w:shd w:val="clear" w:color="auto" w:fill="FFFFFF"/>
        <w:spacing w:line="322" w:lineRule="exact"/>
        <w:ind w:right="110" w:firstLine="686"/>
        <w:jc w:val="both"/>
        <w:rPr>
          <w:sz w:val="24"/>
          <w:szCs w:val="24"/>
        </w:rPr>
      </w:pPr>
    </w:p>
    <w:p w:rsidR="00560939" w:rsidRPr="00560939" w:rsidRDefault="00560939" w:rsidP="00560939">
      <w:pPr>
        <w:shd w:val="clear" w:color="auto" w:fill="FFFFFF"/>
        <w:spacing w:line="322" w:lineRule="exact"/>
        <w:ind w:right="110" w:firstLine="686"/>
        <w:jc w:val="both"/>
        <w:rPr>
          <w:sz w:val="24"/>
          <w:szCs w:val="24"/>
        </w:rPr>
      </w:pPr>
    </w:p>
    <w:p w:rsidR="00560939" w:rsidRPr="00560939" w:rsidRDefault="00560939" w:rsidP="00560939">
      <w:pPr>
        <w:shd w:val="clear" w:color="auto" w:fill="FFFFFF"/>
        <w:spacing w:line="322" w:lineRule="exact"/>
        <w:ind w:right="110" w:firstLine="686"/>
        <w:jc w:val="both"/>
        <w:rPr>
          <w:sz w:val="24"/>
          <w:szCs w:val="24"/>
        </w:rPr>
      </w:pPr>
    </w:p>
    <w:p w:rsidR="00560939" w:rsidRPr="00560939" w:rsidRDefault="00560939" w:rsidP="00560939">
      <w:pPr>
        <w:shd w:val="clear" w:color="auto" w:fill="FFFFFF"/>
        <w:spacing w:line="322" w:lineRule="exact"/>
        <w:ind w:right="110" w:firstLine="686"/>
        <w:jc w:val="both"/>
        <w:rPr>
          <w:sz w:val="24"/>
          <w:szCs w:val="24"/>
        </w:rPr>
      </w:pPr>
    </w:p>
    <w:p w:rsidR="00560939" w:rsidRPr="00560939" w:rsidRDefault="00560939" w:rsidP="00560939">
      <w:pPr>
        <w:shd w:val="clear" w:color="auto" w:fill="FFFFFF"/>
        <w:spacing w:line="322" w:lineRule="exact"/>
        <w:ind w:right="110" w:firstLine="686"/>
        <w:jc w:val="both"/>
        <w:rPr>
          <w:sz w:val="24"/>
          <w:szCs w:val="24"/>
        </w:rPr>
      </w:pPr>
    </w:p>
    <w:p w:rsidR="00560939" w:rsidRPr="00560939" w:rsidRDefault="00560939" w:rsidP="00560939">
      <w:pPr>
        <w:shd w:val="clear" w:color="auto" w:fill="FFFFFF"/>
        <w:spacing w:line="322" w:lineRule="exact"/>
        <w:ind w:right="110" w:firstLine="686"/>
        <w:jc w:val="both"/>
        <w:rPr>
          <w:sz w:val="24"/>
          <w:szCs w:val="24"/>
        </w:rPr>
      </w:pPr>
    </w:p>
    <w:p w:rsidR="00560939" w:rsidRPr="00560939" w:rsidRDefault="00560939" w:rsidP="00560939">
      <w:pPr>
        <w:shd w:val="clear" w:color="auto" w:fill="FFFFFF"/>
        <w:spacing w:line="322" w:lineRule="exact"/>
        <w:ind w:right="110" w:firstLine="686"/>
        <w:jc w:val="both"/>
        <w:rPr>
          <w:sz w:val="24"/>
          <w:szCs w:val="24"/>
        </w:rPr>
      </w:pPr>
    </w:p>
    <w:p w:rsidR="00560939" w:rsidRPr="00560939" w:rsidRDefault="00560939" w:rsidP="00560939">
      <w:pPr>
        <w:shd w:val="clear" w:color="auto" w:fill="FFFFFF"/>
        <w:spacing w:line="322" w:lineRule="exact"/>
        <w:ind w:right="110" w:firstLine="686"/>
        <w:jc w:val="both"/>
        <w:rPr>
          <w:sz w:val="24"/>
          <w:szCs w:val="24"/>
        </w:rPr>
      </w:pPr>
    </w:p>
    <w:p w:rsidR="00560939" w:rsidRPr="00560939" w:rsidRDefault="00560939" w:rsidP="00560939">
      <w:pPr>
        <w:shd w:val="clear" w:color="auto" w:fill="FFFFFF"/>
        <w:spacing w:line="322" w:lineRule="exact"/>
        <w:ind w:right="110" w:firstLine="686"/>
        <w:jc w:val="both"/>
        <w:rPr>
          <w:sz w:val="24"/>
          <w:szCs w:val="24"/>
        </w:rPr>
      </w:pPr>
    </w:p>
    <w:p w:rsidR="00560939" w:rsidRPr="00560939" w:rsidRDefault="00560939" w:rsidP="00560939">
      <w:pPr>
        <w:shd w:val="clear" w:color="auto" w:fill="FFFFFF"/>
        <w:spacing w:line="322" w:lineRule="exact"/>
        <w:ind w:right="110" w:firstLine="686"/>
        <w:jc w:val="both"/>
        <w:rPr>
          <w:sz w:val="24"/>
          <w:szCs w:val="24"/>
        </w:rPr>
      </w:pPr>
    </w:p>
    <w:p w:rsidR="00560939" w:rsidRPr="00560939" w:rsidRDefault="00560939" w:rsidP="00560939">
      <w:pPr>
        <w:shd w:val="clear" w:color="auto" w:fill="FFFFFF"/>
        <w:spacing w:line="322" w:lineRule="exact"/>
        <w:ind w:right="110" w:firstLine="686"/>
        <w:jc w:val="both"/>
        <w:rPr>
          <w:sz w:val="24"/>
          <w:szCs w:val="24"/>
        </w:rPr>
      </w:pPr>
    </w:p>
    <w:p w:rsidR="00560939" w:rsidRPr="00560939" w:rsidRDefault="00560939" w:rsidP="00560939">
      <w:pPr>
        <w:shd w:val="clear" w:color="auto" w:fill="FFFFFF"/>
        <w:spacing w:line="322" w:lineRule="exact"/>
        <w:ind w:right="110" w:firstLine="686"/>
        <w:jc w:val="both"/>
        <w:rPr>
          <w:sz w:val="24"/>
          <w:szCs w:val="24"/>
        </w:rPr>
      </w:pPr>
    </w:p>
    <w:p w:rsidR="00560939" w:rsidRPr="00560939" w:rsidRDefault="00560939" w:rsidP="00560939">
      <w:pPr>
        <w:shd w:val="clear" w:color="auto" w:fill="FFFFFF"/>
        <w:spacing w:line="322" w:lineRule="exact"/>
        <w:ind w:right="110" w:firstLine="686"/>
        <w:jc w:val="both"/>
        <w:rPr>
          <w:sz w:val="24"/>
          <w:szCs w:val="24"/>
        </w:rPr>
      </w:pPr>
    </w:p>
    <w:p w:rsidR="00560939" w:rsidRPr="00560939" w:rsidRDefault="00560939" w:rsidP="00560939">
      <w:pPr>
        <w:shd w:val="clear" w:color="auto" w:fill="FFFFFF"/>
        <w:spacing w:line="322" w:lineRule="exact"/>
        <w:ind w:right="110" w:firstLine="686"/>
        <w:jc w:val="both"/>
        <w:rPr>
          <w:sz w:val="24"/>
          <w:szCs w:val="24"/>
        </w:rPr>
      </w:pPr>
    </w:p>
    <w:p w:rsidR="00560939" w:rsidRPr="00560939" w:rsidRDefault="00560939" w:rsidP="00560939">
      <w:pPr>
        <w:shd w:val="clear" w:color="auto" w:fill="FFFFFF"/>
        <w:spacing w:line="322" w:lineRule="exact"/>
        <w:ind w:right="110" w:firstLine="686"/>
        <w:jc w:val="both"/>
        <w:rPr>
          <w:sz w:val="24"/>
          <w:szCs w:val="24"/>
        </w:rPr>
      </w:pPr>
    </w:p>
    <w:p w:rsidR="00560939" w:rsidRPr="00560939" w:rsidRDefault="00560939" w:rsidP="00560939">
      <w:pPr>
        <w:shd w:val="clear" w:color="auto" w:fill="FFFFFF"/>
        <w:spacing w:after="0" w:line="322" w:lineRule="exact"/>
        <w:ind w:right="245"/>
        <w:jc w:val="right"/>
        <w:rPr>
          <w:rFonts w:ascii="Times New Roman" w:hAnsi="Times New Roman"/>
          <w:spacing w:val="-6"/>
          <w:sz w:val="24"/>
          <w:szCs w:val="24"/>
        </w:rPr>
      </w:pPr>
      <w:r w:rsidRPr="00560939">
        <w:rPr>
          <w:rFonts w:ascii="Times New Roman" w:hAnsi="Times New Roman"/>
          <w:spacing w:val="-6"/>
          <w:sz w:val="24"/>
          <w:szCs w:val="24"/>
        </w:rPr>
        <w:lastRenderedPageBreak/>
        <w:t>Приложение 1</w:t>
      </w:r>
    </w:p>
    <w:p w:rsidR="00560939" w:rsidRPr="00560939" w:rsidRDefault="00560939" w:rsidP="00560939">
      <w:pPr>
        <w:shd w:val="clear" w:color="auto" w:fill="FFFFFF"/>
        <w:spacing w:after="0" w:line="322" w:lineRule="exact"/>
        <w:ind w:right="245"/>
        <w:jc w:val="right"/>
        <w:rPr>
          <w:sz w:val="24"/>
          <w:szCs w:val="24"/>
        </w:rPr>
      </w:pPr>
      <w:r w:rsidRPr="0056093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60939">
        <w:rPr>
          <w:rFonts w:ascii="Times New Roman" w:hAnsi="Times New Roman"/>
          <w:spacing w:val="-4"/>
          <w:sz w:val="24"/>
          <w:szCs w:val="24"/>
        </w:rPr>
        <w:t xml:space="preserve">к муниципальной целевой </w:t>
      </w:r>
      <w:r w:rsidRPr="00560939">
        <w:rPr>
          <w:rFonts w:ascii="Times New Roman" w:hAnsi="Times New Roman"/>
          <w:spacing w:val="-2"/>
          <w:sz w:val="24"/>
          <w:szCs w:val="24"/>
        </w:rPr>
        <w:t xml:space="preserve">программе </w:t>
      </w:r>
    </w:p>
    <w:p w:rsidR="00560939" w:rsidRPr="00560939" w:rsidRDefault="00560939" w:rsidP="00560939">
      <w:pPr>
        <w:shd w:val="clear" w:color="auto" w:fill="FFFFFF"/>
        <w:spacing w:after="0" w:line="322" w:lineRule="exact"/>
        <w:ind w:right="221"/>
        <w:jc w:val="right"/>
        <w:rPr>
          <w:rFonts w:ascii="Times New Roman" w:hAnsi="Times New Roman"/>
          <w:spacing w:val="-1"/>
          <w:sz w:val="24"/>
          <w:szCs w:val="24"/>
        </w:rPr>
      </w:pPr>
      <w:r w:rsidRPr="00560939">
        <w:rPr>
          <w:rFonts w:ascii="Times New Roman" w:hAnsi="Times New Roman"/>
          <w:spacing w:val="-2"/>
          <w:sz w:val="24"/>
          <w:szCs w:val="24"/>
        </w:rPr>
        <w:t>«Развитие</w:t>
      </w:r>
      <w:r w:rsidRPr="00560939">
        <w:rPr>
          <w:rFonts w:ascii="Times New Roman" w:hAnsi="Times New Roman"/>
          <w:spacing w:val="-4"/>
          <w:sz w:val="24"/>
          <w:szCs w:val="24"/>
        </w:rPr>
        <w:t xml:space="preserve"> автомобильных </w:t>
      </w:r>
      <w:r w:rsidRPr="00560939">
        <w:rPr>
          <w:rFonts w:ascii="Times New Roman" w:hAnsi="Times New Roman"/>
          <w:spacing w:val="-1"/>
          <w:sz w:val="24"/>
          <w:szCs w:val="24"/>
        </w:rPr>
        <w:t xml:space="preserve">дорог </w:t>
      </w:r>
    </w:p>
    <w:p w:rsidR="00560939" w:rsidRPr="00560939" w:rsidRDefault="00560939" w:rsidP="00560939">
      <w:pPr>
        <w:shd w:val="clear" w:color="auto" w:fill="FFFFFF"/>
        <w:spacing w:after="0" w:line="322" w:lineRule="exact"/>
        <w:ind w:right="221"/>
        <w:jc w:val="right"/>
        <w:rPr>
          <w:rFonts w:ascii="Times New Roman" w:hAnsi="Times New Roman"/>
          <w:spacing w:val="-1"/>
          <w:sz w:val="24"/>
          <w:szCs w:val="24"/>
        </w:rPr>
      </w:pPr>
      <w:r w:rsidRPr="00560939">
        <w:rPr>
          <w:rFonts w:ascii="Times New Roman" w:hAnsi="Times New Roman"/>
          <w:spacing w:val="-1"/>
          <w:sz w:val="24"/>
          <w:szCs w:val="24"/>
        </w:rPr>
        <w:t>общего пользования местного значения</w:t>
      </w:r>
    </w:p>
    <w:p w:rsidR="00560939" w:rsidRPr="00560939" w:rsidRDefault="00560939" w:rsidP="00560939">
      <w:pPr>
        <w:shd w:val="clear" w:color="auto" w:fill="FFFFFF"/>
        <w:spacing w:after="0" w:line="322" w:lineRule="exact"/>
        <w:ind w:right="221"/>
        <w:jc w:val="right"/>
        <w:rPr>
          <w:rFonts w:ascii="Times New Roman" w:hAnsi="Times New Roman"/>
          <w:spacing w:val="-4"/>
          <w:sz w:val="24"/>
          <w:szCs w:val="24"/>
        </w:rPr>
      </w:pPr>
      <w:r w:rsidRPr="00560939">
        <w:rPr>
          <w:rFonts w:ascii="Times New Roman" w:hAnsi="Times New Roman"/>
          <w:spacing w:val="-1"/>
          <w:sz w:val="24"/>
          <w:szCs w:val="24"/>
        </w:rPr>
        <w:t xml:space="preserve"> МО «Гаханы», на 2015-</w:t>
      </w:r>
      <w:r w:rsidRPr="00560939">
        <w:rPr>
          <w:rFonts w:ascii="Times New Roman" w:hAnsi="Times New Roman"/>
          <w:spacing w:val="-11"/>
          <w:sz w:val="24"/>
          <w:szCs w:val="24"/>
        </w:rPr>
        <w:t>2017 годы</w:t>
      </w:r>
      <w:proofErr w:type="gramStart"/>
      <w:r w:rsidRPr="00560939">
        <w:rPr>
          <w:rFonts w:ascii="Times New Roman" w:hAnsi="Times New Roman"/>
          <w:spacing w:val="-11"/>
          <w:sz w:val="24"/>
          <w:szCs w:val="24"/>
        </w:rPr>
        <w:t>.»</w:t>
      </w:r>
      <w:proofErr w:type="gramEnd"/>
    </w:p>
    <w:p w:rsidR="00560939" w:rsidRPr="00560939" w:rsidRDefault="00560939" w:rsidP="00560939">
      <w:pPr>
        <w:shd w:val="clear" w:color="auto" w:fill="FFFFFF"/>
        <w:spacing w:before="950" w:after="0"/>
        <w:ind w:left="149"/>
        <w:rPr>
          <w:sz w:val="24"/>
          <w:szCs w:val="24"/>
        </w:rPr>
      </w:pPr>
      <w:r w:rsidRPr="00560939">
        <w:rPr>
          <w:rFonts w:ascii="Times New Roman" w:hAnsi="Times New Roman"/>
          <w:spacing w:val="-4"/>
          <w:sz w:val="24"/>
          <w:szCs w:val="24"/>
        </w:rPr>
        <w:t>ПЛАНИРУЕМЫЕ ЦЕЛЕВЫЕ ИНДИКАТОРЫ И ПОКАЗАТЕЛИ ПРОГРАММЫ</w:t>
      </w:r>
    </w:p>
    <w:p w:rsidR="00560939" w:rsidRPr="00560939" w:rsidRDefault="00560939" w:rsidP="00560939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157"/>
        <w:gridCol w:w="1277"/>
        <w:gridCol w:w="994"/>
        <w:gridCol w:w="998"/>
        <w:gridCol w:w="979"/>
        <w:gridCol w:w="19"/>
      </w:tblGrid>
      <w:tr w:rsidR="00560939" w:rsidRPr="00560939" w:rsidTr="00115694">
        <w:trPr>
          <w:trHeight w:hRule="exact" w:val="31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609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60939" w:rsidRPr="00560939" w:rsidRDefault="00560939" w:rsidP="00115694">
            <w:pPr>
              <w:shd w:val="clear" w:color="auto" w:fill="FFFFFF"/>
              <w:spacing w:after="0" w:line="326" w:lineRule="exact"/>
              <w:rPr>
                <w:sz w:val="24"/>
                <w:szCs w:val="24"/>
              </w:rPr>
            </w:pPr>
            <w:proofErr w:type="gramStart"/>
            <w:r w:rsidRPr="00560939"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proofErr w:type="gramEnd"/>
            <w:r w:rsidRPr="0056093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/ </w:t>
            </w:r>
            <w:r w:rsidRPr="00560939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ind w:left="605"/>
              <w:rPr>
                <w:sz w:val="24"/>
                <w:szCs w:val="24"/>
              </w:rPr>
            </w:pPr>
            <w:r w:rsidRPr="00560939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 w:line="312" w:lineRule="exact"/>
              <w:ind w:left="5" w:firstLine="96"/>
              <w:rPr>
                <w:sz w:val="24"/>
                <w:szCs w:val="24"/>
              </w:rPr>
            </w:pPr>
            <w:r w:rsidRPr="0056093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Единица </w:t>
            </w:r>
            <w:r w:rsidRPr="00560939">
              <w:rPr>
                <w:rFonts w:ascii="Times New Roman" w:hAnsi="Times New Roman"/>
                <w:spacing w:val="-4"/>
                <w:sz w:val="24"/>
                <w:szCs w:val="24"/>
              </w:rPr>
              <w:t>измерения</w:t>
            </w:r>
          </w:p>
        </w:tc>
        <w:tc>
          <w:tcPr>
            <w:tcW w:w="2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ind w:left="763"/>
              <w:rPr>
                <w:sz w:val="24"/>
                <w:szCs w:val="24"/>
              </w:rPr>
            </w:pPr>
            <w:r w:rsidRPr="00560939">
              <w:rPr>
                <w:rFonts w:ascii="Times New Roman" w:hAnsi="Times New Roman"/>
                <w:sz w:val="24"/>
                <w:szCs w:val="24"/>
              </w:rPr>
              <w:t>Показатели по годам</w:t>
            </w:r>
          </w:p>
        </w:tc>
      </w:tr>
      <w:tr w:rsidR="00560939" w:rsidRPr="00560939" w:rsidTr="00115694">
        <w:trPr>
          <w:gridAfter w:val="1"/>
          <w:wAfter w:w="19" w:type="dxa"/>
          <w:trHeight w:hRule="exact" w:val="989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pacing w:after="0"/>
              <w:rPr>
                <w:sz w:val="24"/>
                <w:szCs w:val="24"/>
              </w:rPr>
            </w:pPr>
          </w:p>
          <w:p w:rsidR="00560939" w:rsidRPr="00560939" w:rsidRDefault="00560939" w:rsidP="001156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pacing w:after="0"/>
              <w:rPr>
                <w:sz w:val="24"/>
                <w:szCs w:val="24"/>
              </w:rPr>
            </w:pPr>
          </w:p>
          <w:p w:rsidR="00560939" w:rsidRPr="00560939" w:rsidRDefault="00560939" w:rsidP="001156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pacing w:after="0"/>
              <w:rPr>
                <w:sz w:val="24"/>
                <w:szCs w:val="24"/>
              </w:rPr>
            </w:pPr>
          </w:p>
          <w:p w:rsidR="00560939" w:rsidRPr="00560939" w:rsidRDefault="00560939" w:rsidP="001156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ind w:left="154"/>
              <w:rPr>
                <w:sz w:val="24"/>
                <w:szCs w:val="24"/>
              </w:rPr>
            </w:pPr>
            <w:r w:rsidRPr="0056093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ind w:left="154"/>
              <w:rPr>
                <w:sz w:val="24"/>
                <w:szCs w:val="24"/>
              </w:rPr>
            </w:pPr>
            <w:r w:rsidRPr="0056093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ind w:left="149"/>
              <w:rPr>
                <w:sz w:val="24"/>
                <w:szCs w:val="24"/>
              </w:rPr>
            </w:pPr>
            <w:r w:rsidRPr="0056093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560939" w:rsidRPr="00560939" w:rsidTr="00115694">
        <w:trPr>
          <w:gridAfter w:val="1"/>
          <w:wAfter w:w="19" w:type="dxa"/>
          <w:trHeight w:hRule="exact" w:val="15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609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 w:line="312" w:lineRule="exact"/>
              <w:ind w:right="96"/>
              <w:rPr>
                <w:sz w:val="24"/>
                <w:szCs w:val="24"/>
              </w:rPr>
            </w:pPr>
            <w:r w:rsidRPr="005609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Доля протяженности автомобильных </w:t>
            </w:r>
            <w:r w:rsidRPr="00560939">
              <w:rPr>
                <w:rFonts w:ascii="Times New Roman" w:hAnsi="Times New Roman"/>
                <w:sz w:val="24"/>
                <w:szCs w:val="24"/>
              </w:rPr>
              <w:t xml:space="preserve">дорог </w:t>
            </w:r>
            <w:r w:rsidRPr="00560939">
              <w:rPr>
                <w:sz w:val="24"/>
                <w:szCs w:val="24"/>
              </w:rPr>
              <w:t>общего пользования местного значения</w:t>
            </w:r>
            <w:r w:rsidRPr="00560939">
              <w:rPr>
                <w:rFonts w:ascii="Times New Roman" w:hAnsi="Times New Roman"/>
                <w:sz w:val="24"/>
                <w:szCs w:val="24"/>
              </w:rPr>
              <w:t xml:space="preserve">, не отвечающих нормативным </w:t>
            </w:r>
            <w:r w:rsidRPr="005609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требованиям, в общей протяженности </w:t>
            </w:r>
            <w:r w:rsidRPr="00560939">
              <w:rPr>
                <w:rFonts w:ascii="Times New Roman" w:hAnsi="Times New Roman"/>
                <w:spacing w:val="-1"/>
                <w:sz w:val="24"/>
                <w:szCs w:val="24"/>
              </w:rPr>
              <w:t>автомобильных дорог</w:t>
            </w:r>
            <w:r w:rsidRPr="00560939">
              <w:rPr>
                <w:sz w:val="24"/>
                <w:szCs w:val="24"/>
              </w:rPr>
              <w:t xml:space="preserve"> общего пользования местного значения</w:t>
            </w:r>
            <w:r w:rsidRPr="005609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60939">
              <w:rPr>
                <w:rFonts w:ascii="Times New Roman" w:hAnsi="Times New Roman"/>
                <w:spacing w:val="-5"/>
                <w:sz w:val="24"/>
                <w:szCs w:val="24"/>
              </w:rPr>
              <w:t>процентов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 w:line="288" w:lineRule="exact"/>
              <w:ind w:right="394" w:firstLine="5"/>
              <w:rPr>
                <w:sz w:val="24"/>
                <w:szCs w:val="24"/>
              </w:rPr>
            </w:pPr>
            <w:r w:rsidRPr="00560939">
              <w:rPr>
                <w:rFonts w:ascii="Times New Roman" w:hAnsi="Times New Roman"/>
                <w:sz w:val="24"/>
                <w:szCs w:val="24"/>
              </w:rPr>
              <w:t xml:space="preserve">70,0 </w:t>
            </w:r>
            <w:r w:rsidRPr="00560939">
              <w:rPr>
                <w:rFonts w:ascii="Times New Roman" w:hAnsi="Times New Roman"/>
                <w:b/>
                <w:bCs/>
                <w:sz w:val="24"/>
                <w:szCs w:val="24"/>
              </w:rPr>
              <w:t>&lt;*&gt;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 w:line="293" w:lineRule="exact"/>
              <w:ind w:right="398"/>
              <w:rPr>
                <w:sz w:val="24"/>
                <w:szCs w:val="24"/>
              </w:rPr>
            </w:pPr>
            <w:r w:rsidRPr="00560939">
              <w:rPr>
                <w:rFonts w:ascii="Times New Roman" w:hAnsi="Times New Roman"/>
                <w:sz w:val="24"/>
                <w:szCs w:val="24"/>
              </w:rPr>
              <w:t xml:space="preserve">68,0 </w:t>
            </w:r>
            <w:r w:rsidRPr="00560939">
              <w:rPr>
                <w:rFonts w:ascii="Times New Roman" w:hAnsi="Times New Roman"/>
                <w:b/>
                <w:bCs/>
                <w:sz w:val="24"/>
                <w:szCs w:val="24"/>
              </w:rPr>
              <w:t>&lt;*&gt;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 w:line="298" w:lineRule="exact"/>
              <w:ind w:right="389"/>
              <w:rPr>
                <w:sz w:val="24"/>
                <w:szCs w:val="24"/>
              </w:rPr>
            </w:pPr>
            <w:r w:rsidRPr="00560939">
              <w:rPr>
                <w:rFonts w:ascii="Times New Roman" w:hAnsi="Times New Roman"/>
                <w:sz w:val="24"/>
                <w:szCs w:val="24"/>
              </w:rPr>
              <w:t xml:space="preserve">65,0 </w:t>
            </w:r>
            <w:r w:rsidRPr="00560939">
              <w:rPr>
                <w:rFonts w:ascii="Times New Roman" w:hAnsi="Times New Roman"/>
                <w:b/>
                <w:bCs/>
                <w:sz w:val="24"/>
                <w:szCs w:val="24"/>
              </w:rPr>
              <w:t>&lt;*&gt;</w:t>
            </w:r>
          </w:p>
        </w:tc>
      </w:tr>
      <w:tr w:rsidR="00560939" w:rsidRPr="00560939" w:rsidTr="00115694">
        <w:trPr>
          <w:gridAfter w:val="1"/>
          <w:wAfter w:w="19" w:type="dxa"/>
          <w:trHeight w:hRule="exact" w:val="193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609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 w:line="317" w:lineRule="exact"/>
              <w:ind w:right="43" w:firstLine="14"/>
              <w:rPr>
                <w:sz w:val="24"/>
                <w:szCs w:val="24"/>
              </w:rPr>
            </w:pPr>
            <w:r w:rsidRPr="00560939">
              <w:rPr>
                <w:rFonts w:ascii="Times New Roman" w:hAnsi="Times New Roman"/>
                <w:sz w:val="24"/>
                <w:szCs w:val="24"/>
              </w:rPr>
              <w:t xml:space="preserve">Доля протяженности </w:t>
            </w:r>
            <w:r w:rsidRPr="005609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автомобильных </w:t>
            </w:r>
            <w:r w:rsidRPr="00560939">
              <w:rPr>
                <w:rFonts w:ascii="Times New Roman" w:hAnsi="Times New Roman"/>
                <w:sz w:val="24"/>
                <w:szCs w:val="24"/>
              </w:rPr>
              <w:t xml:space="preserve">дорог общего пользования местного значения, содержание которых </w:t>
            </w:r>
            <w:r w:rsidRPr="005609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осуществляется круглогодично, в </w:t>
            </w:r>
            <w:r w:rsidRPr="0056093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общей протяженности автомобильных </w:t>
            </w:r>
            <w:r w:rsidRPr="00560939">
              <w:rPr>
                <w:rFonts w:ascii="Times New Roman" w:hAnsi="Times New Roman"/>
                <w:sz w:val="24"/>
                <w:szCs w:val="24"/>
              </w:rPr>
              <w:t xml:space="preserve">дорог </w:t>
            </w:r>
            <w:r w:rsidRPr="00560939">
              <w:rPr>
                <w:sz w:val="24"/>
                <w:szCs w:val="24"/>
              </w:rPr>
              <w:t xml:space="preserve">общего пользования местного значения </w:t>
            </w:r>
            <w:r w:rsidRPr="00560939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60939">
              <w:rPr>
                <w:rFonts w:ascii="Times New Roman" w:hAnsi="Times New Roman"/>
                <w:spacing w:val="-5"/>
                <w:sz w:val="24"/>
                <w:szCs w:val="24"/>
              </w:rPr>
              <w:t>процентов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609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609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609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60939" w:rsidRPr="00560939" w:rsidRDefault="00560939" w:rsidP="00560939">
      <w:pPr>
        <w:shd w:val="clear" w:color="auto" w:fill="FFFFFF"/>
        <w:spacing w:before="614" w:after="0"/>
        <w:ind w:left="638"/>
        <w:rPr>
          <w:sz w:val="24"/>
          <w:szCs w:val="24"/>
        </w:rPr>
      </w:pPr>
      <w:r w:rsidRPr="00560939">
        <w:rPr>
          <w:rFonts w:ascii="Times New Roman" w:hAnsi="Times New Roman"/>
          <w:spacing w:val="-11"/>
          <w:sz w:val="24"/>
          <w:szCs w:val="24"/>
        </w:rPr>
        <w:t>&lt;*&gt; Сохранение показателей в условиях недофинансирования дорожных работ.</w:t>
      </w:r>
    </w:p>
    <w:p w:rsidR="00560939" w:rsidRPr="00560939" w:rsidRDefault="00560939" w:rsidP="00560939">
      <w:pPr>
        <w:shd w:val="clear" w:color="auto" w:fill="FFFFFF"/>
        <w:spacing w:before="3427" w:after="0"/>
        <w:rPr>
          <w:b/>
          <w:bCs/>
          <w:sz w:val="24"/>
          <w:szCs w:val="24"/>
        </w:rPr>
      </w:pPr>
    </w:p>
    <w:p w:rsidR="00560939" w:rsidRPr="00560939" w:rsidRDefault="00560939" w:rsidP="00560939">
      <w:pPr>
        <w:shd w:val="clear" w:color="auto" w:fill="FFFFFF"/>
        <w:spacing w:before="3427" w:after="0"/>
        <w:rPr>
          <w:b/>
          <w:bCs/>
          <w:sz w:val="24"/>
          <w:szCs w:val="24"/>
        </w:rPr>
      </w:pPr>
    </w:p>
    <w:p w:rsidR="00560939" w:rsidRPr="00560939" w:rsidRDefault="00560939" w:rsidP="00560939">
      <w:pPr>
        <w:shd w:val="clear" w:color="auto" w:fill="FFFFFF"/>
        <w:spacing w:after="0" w:line="250" w:lineRule="exact"/>
        <w:ind w:right="67"/>
        <w:jc w:val="right"/>
        <w:rPr>
          <w:iCs/>
          <w:spacing w:val="-3"/>
          <w:sz w:val="24"/>
          <w:szCs w:val="24"/>
        </w:rPr>
      </w:pPr>
      <w:r w:rsidRPr="00560939">
        <w:rPr>
          <w:iCs/>
          <w:spacing w:val="-3"/>
          <w:sz w:val="24"/>
          <w:szCs w:val="24"/>
        </w:rPr>
        <w:t>Приложение 2</w:t>
      </w:r>
    </w:p>
    <w:p w:rsidR="00560939" w:rsidRPr="00560939" w:rsidRDefault="00560939" w:rsidP="00560939">
      <w:pPr>
        <w:shd w:val="clear" w:color="auto" w:fill="FFFFFF"/>
        <w:spacing w:after="0" w:line="250" w:lineRule="exact"/>
        <w:ind w:right="67"/>
        <w:jc w:val="right"/>
        <w:rPr>
          <w:sz w:val="24"/>
          <w:szCs w:val="24"/>
        </w:rPr>
      </w:pPr>
      <w:r w:rsidRPr="00560939">
        <w:rPr>
          <w:iCs/>
          <w:spacing w:val="-3"/>
          <w:sz w:val="24"/>
          <w:szCs w:val="24"/>
        </w:rPr>
        <w:t xml:space="preserve"> к муниципальной</w:t>
      </w:r>
      <w:r w:rsidRPr="00560939">
        <w:rPr>
          <w:iCs/>
          <w:spacing w:val="-2"/>
          <w:sz w:val="24"/>
          <w:szCs w:val="24"/>
        </w:rPr>
        <w:t xml:space="preserve"> целевой</w:t>
      </w:r>
      <w:r w:rsidRPr="00560939">
        <w:rPr>
          <w:sz w:val="24"/>
          <w:szCs w:val="24"/>
        </w:rPr>
        <w:t xml:space="preserve"> </w:t>
      </w:r>
      <w:r w:rsidRPr="00560939">
        <w:rPr>
          <w:iCs/>
          <w:spacing w:val="-2"/>
          <w:sz w:val="24"/>
          <w:szCs w:val="24"/>
        </w:rPr>
        <w:t xml:space="preserve">программе </w:t>
      </w:r>
    </w:p>
    <w:p w:rsidR="00560939" w:rsidRPr="00560939" w:rsidRDefault="00560939" w:rsidP="00560939">
      <w:pPr>
        <w:shd w:val="clear" w:color="auto" w:fill="FFFFFF"/>
        <w:spacing w:after="0" w:line="250" w:lineRule="exact"/>
        <w:ind w:right="67"/>
        <w:jc w:val="right"/>
        <w:rPr>
          <w:sz w:val="24"/>
          <w:szCs w:val="24"/>
        </w:rPr>
      </w:pPr>
      <w:r w:rsidRPr="00560939">
        <w:rPr>
          <w:iCs/>
          <w:spacing w:val="-2"/>
          <w:sz w:val="24"/>
          <w:szCs w:val="24"/>
        </w:rPr>
        <w:t>"Развитие</w:t>
      </w:r>
      <w:r w:rsidRPr="00560939">
        <w:rPr>
          <w:sz w:val="24"/>
          <w:szCs w:val="24"/>
        </w:rPr>
        <w:t xml:space="preserve"> </w:t>
      </w:r>
      <w:r w:rsidRPr="00560939">
        <w:rPr>
          <w:iCs/>
          <w:spacing w:val="-1"/>
          <w:sz w:val="24"/>
          <w:szCs w:val="24"/>
        </w:rPr>
        <w:t>автомобильных дорог</w:t>
      </w:r>
    </w:p>
    <w:p w:rsidR="00560939" w:rsidRPr="00560939" w:rsidRDefault="00560939" w:rsidP="00560939">
      <w:pPr>
        <w:shd w:val="clear" w:color="auto" w:fill="FFFFFF"/>
        <w:spacing w:after="0" w:line="250" w:lineRule="exact"/>
        <w:ind w:right="67"/>
        <w:jc w:val="right"/>
        <w:rPr>
          <w:iCs/>
          <w:spacing w:val="-1"/>
          <w:sz w:val="24"/>
          <w:szCs w:val="24"/>
        </w:rPr>
      </w:pPr>
      <w:r w:rsidRPr="00560939">
        <w:rPr>
          <w:iCs/>
          <w:spacing w:val="-1"/>
          <w:sz w:val="24"/>
          <w:szCs w:val="24"/>
        </w:rPr>
        <w:t xml:space="preserve"> общего пользования местного значения</w:t>
      </w:r>
    </w:p>
    <w:p w:rsidR="00560939" w:rsidRPr="00560939" w:rsidRDefault="00560939" w:rsidP="00560939">
      <w:pPr>
        <w:shd w:val="clear" w:color="auto" w:fill="FFFFFF"/>
        <w:spacing w:after="0" w:line="250" w:lineRule="exact"/>
        <w:ind w:right="67"/>
        <w:jc w:val="right"/>
        <w:rPr>
          <w:sz w:val="24"/>
          <w:szCs w:val="24"/>
        </w:rPr>
      </w:pPr>
      <w:r w:rsidRPr="00560939">
        <w:rPr>
          <w:iCs/>
          <w:spacing w:val="-1"/>
          <w:sz w:val="24"/>
          <w:szCs w:val="24"/>
        </w:rPr>
        <w:t xml:space="preserve"> МО</w:t>
      </w:r>
      <w:r w:rsidRPr="00560939">
        <w:rPr>
          <w:sz w:val="24"/>
          <w:szCs w:val="24"/>
        </w:rPr>
        <w:t xml:space="preserve"> </w:t>
      </w:r>
      <w:r w:rsidRPr="00560939">
        <w:rPr>
          <w:iCs/>
          <w:spacing w:val="-2"/>
          <w:sz w:val="24"/>
          <w:szCs w:val="24"/>
        </w:rPr>
        <w:t>"Гаханы", на 2015-2017 годы"</w:t>
      </w:r>
    </w:p>
    <w:p w:rsidR="00560939" w:rsidRPr="00560939" w:rsidRDefault="00560939" w:rsidP="00560939">
      <w:pPr>
        <w:shd w:val="clear" w:color="auto" w:fill="FFFFFF"/>
        <w:spacing w:before="523" w:after="0"/>
        <w:ind w:left="1426"/>
        <w:rPr>
          <w:sz w:val="24"/>
          <w:szCs w:val="24"/>
        </w:rPr>
      </w:pPr>
      <w:r w:rsidRPr="00560939">
        <w:rPr>
          <w:iCs/>
          <w:spacing w:val="-4"/>
          <w:sz w:val="24"/>
          <w:szCs w:val="24"/>
        </w:rPr>
        <w:t>Объемы финансирования Программы МО «Гаханы»</w:t>
      </w:r>
    </w:p>
    <w:p w:rsidR="00560939" w:rsidRPr="00560939" w:rsidRDefault="00560939" w:rsidP="00560939">
      <w:pPr>
        <w:spacing w:after="0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546"/>
        <w:gridCol w:w="1003"/>
        <w:gridCol w:w="1003"/>
        <w:gridCol w:w="975"/>
        <w:gridCol w:w="28"/>
        <w:gridCol w:w="1390"/>
        <w:gridCol w:w="28"/>
      </w:tblGrid>
      <w:tr w:rsidR="00560939" w:rsidRPr="00560939" w:rsidTr="00115694">
        <w:trPr>
          <w:gridAfter w:val="1"/>
          <w:wAfter w:w="28" w:type="dxa"/>
          <w:trHeight w:hRule="exact" w:val="127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 w:line="250" w:lineRule="exact"/>
              <w:rPr>
                <w:sz w:val="24"/>
                <w:szCs w:val="24"/>
              </w:rPr>
            </w:pPr>
            <w:r w:rsidRPr="00560939">
              <w:rPr>
                <w:iCs/>
                <w:spacing w:val="-4"/>
                <w:sz w:val="24"/>
                <w:szCs w:val="24"/>
              </w:rPr>
              <w:t>Наименование</w:t>
            </w:r>
          </w:p>
          <w:p w:rsidR="00560939" w:rsidRPr="00560939" w:rsidRDefault="00560939" w:rsidP="00115694">
            <w:pPr>
              <w:shd w:val="clear" w:color="auto" w:fill="FFFFFF"/>
              <w:spacing w:after="0" w:line="250" w:lineRule="exact"/>
              <w:rPr>
                <w:sz w:val="24"/>
                <w:szCs w:val="24"/>
              </w:rPr>
            </w:pPr>
            <w:r w:rsidRPr="00560939">
              <w:rPr>
                <w:iCs/>
                <w:spacing w:val="-1"/>
                <w:sz w:val="24"/>
                <w:szCs w:val="24"/>
              </w:rPr>
              <w:t>направлений</w:t>
            </w:r>
          </w:p>
          <w:p w:rsidR="00560939" w:rsidRPr="00560939" w:rsidRDefault="00560939" w:rsidP="00115694">
            <w:pPr>
              <w:shd w:val="clear" w:color="auto" w:fill="FFFFFF"/>
              <w:spacing w:after="0" w:line="250" w:lineRule="exact"/>
              <w:rPr>
                <w:sz w:val="24"/>
                <w:szCs w:val="24"/>
              </w:rPr>
            </w:pPr>
            <w:r w:rsidRPr="00560939">
              <w:rPr>
                <w:iCs/>
                <w:spacing w:val="-3"/>
                <w:sz w:val="24"/>
                <w:szCs w:val="24"/>
              </w:rPr>
              <w:t>использования</w:t>
            </w:r>
          </w:p>
          <w:p w:rsidR="00560939" w:rsidRPr="00560939" w:rsidRDefault="00560939" w:rsidP="00115694">
            <w:pPr>
              <w:shd w:val="clear" w:color="auto" w:fill="FFFFFF"/>
              <w:spacing w:after="0" w:line="250" w:lineRule="exact"/>
              <w:rPr>
                <w:sz w:val="24"/>
                <w:szCs w:val="24"/>
              </w:rPr>
            </w:pPr>
            <w:r w:rsidRPr="00560939">
              <w:rPr>
                <w:iCs/>
                <w:sz w:val="24"/>
                <w:szCs w:val="24"/>
              </w:rPr>
              <w:t>средств</w:t>
            </w:r>
          </w:p>
          <w:p w:rsidR="00560939" w:rsidRPr="00560939" w:rsidRDefault="00560939" w:rsidP="00115694">
            <w:pPr>
              <w:shd w:val="clear" w:color="auto" w:fill="FFFFFF"/>
              <w:spacing w:after="0" w:line="250" w:lineRule="exact"/>
              <w:rPr>
                <w:sz w:val="24"/>
                <w:szCs w:val="24"/>
              </w:rPr>
            </w:pPr>
            <w:r w:rsidRPr="00560939">
              <w:rPr>
                <w:iCs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 w:line="254" w:lineRule="exact"/>
              <w:ind w:left="408" w:right="394"/>
              <w:rPr>
                <w:sz w:val="24"/>
                <w:szCs w:val="24"/>
              </w:rPr>
            </w:pPr>
            <w:r w:rsidRPr="00560939">
              <w:rPr>
                <w:iCs/>
                <w:spacing w:val="-4"/>
                <w:sz w:val="24"/>
                <w:szCs w:val="24"/>
              </w:rPr>
              <w:t xml:space="preserve">Объем финансирования по годам  </w:t>
            </w:r>
            <w:r w:rsidRPr="00560939">
              <w:rPr>
                <w:iCs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 w:line="250" w:lineRule="exact"/>
              <w:ind w:left="5" w:right="29" w:firstLine="168"/>
              <w:rPr>
                <w:sz w:val="24"/>
                <w:szCs w:val="24"/>
              </w:rPr>
            </w:pPr>
            <w:r w:rsidRPr="00560939">
              <w:rPr>
                <w:iCs/>
                <w:sz w:val="24"/>
                <w:szCs w:val="24"/>
              </w:rPr>
              <w:t xml:space="preserve">Итого </w:t>
            </w:r>
            <w:r w:rsidRPr="00560939">
              <w:rPr>
                <w:iCs/>
                <w:spacing w:val="-9"/>
                <w:sz w:val="24"/>
                <w:szCs w:val="24"/>
              </w:rPr>
              <w:t>(тыс. руб.)</w:t>
            </w:r>
          </w:p>
        </w:tc>
      </w:tr>
      <w:tr w:rsidR="00560939" w:rsidRPr="00560939" w:rsidTr="00115694">
        <w:trPr>
          <w:trHeight w:hRule="exact" w:val="25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pacing w:after="0"/>
              <w:rPr>
                <w:sz w:val="24"/>
                <w:szCs w:val="24"/>
              </w:rPr>
            </w:pPr>
          </w:p>
          <w:p w:rsidR="00560939" w:rsidRPr="00560939" w:rsidRDefault="00560939" w:rsidP="001156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pacing w:after="0"/>
              <w:rPr>
                <w:sz w:val="24"/>
                <w:szCs w:val="24"/>
              </w:rPr>
            </w:pPr>
          </w:p>
          <w:p w:rsidR="00560939" w:rsidRPr="00560939" w:rsidRDefault="00560939" w:rsidP="0011569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ind w:left="403"/>
              <w:rPr>
                <w:sz w:val="24"/>
                <w:szCs w:val="24"/>
              </w:rPr>
            </w:pPr>
            <w:r w:rsidRPr="00560939">
              <w:rPr>
                <w:iCs/>
                <w:spacing w:val="-8"/>
                <w:sz w:val="24"/>
                <w:szCs w:val="24"/>
              </w:rPr>
              <w:t>2015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ind w:left="403"/>
              <w:rPr>
                <w:sz w:val="24"/>
                <w:szCs w:val="24"/>
              </w:rPr>
            </w:pPr>
            <w:r w:rsidRPr="00560939">
              <w:rPr>
                <w:iCs/>
                <w:spacing w:val="-8"/>
                <w:sz w:val="24"/>
                <w:szCs w:val="24"/>
              </w:rPr>
              <w:t>2016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ind w:left="408"/>
              <w:rPr>
                <w:sz w:val="24"/>
                <w:szCs w:val="24"/>
              </w:rPr>
            </w:pPr>
            <w:r w:rsidRPr="00560939">
              <w:rPr>
                <w:iCs/>
                <w:spacing w:val="-10"/>
                <w:sz w:val="24"/>
                <w:szCs w:val="24"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ind w:left="408"/>
              <w:rPr>
                <w:sz w:val="24"/>
                <w:szCs w:val="24"/>
              </w:rPr>
            </w:pPr>
          </w:p>
          <w:p w:rsidR="00560939" w:rsidRPr="00560939" w:rsidRDefault="00560939" w:rsidP="00115694">
            <w:pPr>
              <w:shd w:val="clear" w:color="auto" w:fill="FFFFFF"/>
              <w:spacing w:after="0"/>
              <w:ind w:left="408"/>
              <w:rPr>
                <w:sz w:val="24"/>
                <w:szCs w:val="24"/>
              </w:rPr>
            </w:pPr>
          </w:p>
        </w:tc>
      </w:tr>
      <w:tr w:rsidR="00560939" w:rsidRPr="00560939" w:rsidTr="00115694">
        <w:trPr>
          <w:trHeight w:hRule="exact" w:val="29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 w:line="245" w:lineRule="exact"/>
              <w:rPr>
                <w:sz w:val="24"/>
                <w:szCs w:val="24"/>
              </w:rPr>
            </w:pPr>
            <w:r w:rsidRPr="00560939">
              <w:rPr>
                <w:iCs/>
                <w:spacing w:val="-4"/>
                <w:sz w:val="24"/>
                <w:szCs w:val="24"/>
              </w:rPr>
              <w:t>Содержание,</w:t>
            </w:r>
          </w:p>
          <w:p w:rsidR="00560939" w:rsidRPr="00560939" w:rsidRDefault="00560939" w:rsidP="00115694">
            <w:pPr>
              <w:shd w:val="clear" w:color="auto" w:fill="FFFFFF"/>
              <w:spacing w:after="0" w:line="245" w:lineRule="exact"/>
              <w:rPr>
                <w:sz w:val="24"/>
                <w:szCs w:val="24"/>
              </w:rPr>
            </w:pPr>
            <w:r w:rsidRPr="00560939">
              <w:rPr>
                <w:iCs/>
                <w:sz w:val="24"/>
                <w:szCs w:val="24"/>
              </w:rPr>
              <w:t>ремонт,</w:t>
            </w:r>
          </w:p>
          <w:p w:rsidR="00560939" w:rsidRPr="00560939" w:rsidRDefault="00560939" w:rsidP="00115694">
            <w:pPr>
              <w:shd w:val="clear" w:color="auto" w:fill="FFFFFF"/>
              <w:spacing w:after="0" w:line="245" w:lineRule="exact"/>
              <w:rPr>
                <w:sz w:val="24"/>
                <w:szCs w:val="24"/>
              </w:rPr>
            </w:pPr>
            <w:r w:rsidRPr="00560939">
              <w:rPr>
                <w:iCs/>
                <w:spacing w:val="-2"/>
                <w:sz w:val="24"/>
                <w:szCs w:val="24"/>
              </w:rPr>
              <w:t>автодорог общего пользования местного значения и</w:t>
            </w:r>
          </w:p>
          <w:p w:rsidR="00560939" w:rsidRPr="00560939" w:rsidRDefault="00560939" w:rsidP="00115694">
            <w:pPr>
              <w:shd w:val="clear" w:color="auto" w:fill="FFFFFF"/>
              <w:spacing w:after="0" w:line="245" w:lineRule="exact"/>
              <w:rPr>
                <w:sz w:val="24"/>
                <w:szCs w:val="24"/>
              </w:rPr>
            </w:pPr>
            <w:r w:rsidRPr="00560939">
              <w:rPr>
                <w:iCs/>
                <w:spacing w:val="-1"/>
                <w:sz w:val="24"/>
                <w:szCs w:val="24"/>
              </w:rPr>
              <w:t>искусственных сооружений на них</w:t>
            </w:r>
            <w:r w:rsidRPr="00560939">
              <w:rPr>
                <w:iCs/>
                <w:sz w:val="24"/>
                <w:szCs w:val="24"/>
              </w:rPr>
              <w:t>, в том</w:t>
            </w:r>
          </w:p>
          <w:p w:rsidR="00560939" w:rsidRPr="00560939" w:rsidRDefault="00560939" w:rsidP="00115694">
            <w:pPr>
              <w:shd w:val="clear" w:color="auto" w:fill="FFFFFF"/>
              <w:spacing w:after="0" w:line="245" w:lineRule="exact"/>
              <w:rPr>
                <w:sz w:val="24"/>
                <w:szCs w:val="24"/>
              </w:rPr>
            </w:pPr>
            <w:proofErr w:type="gramStart"/>
            <w:r w:rsidRPr="00560939">
              <w:rPr>
                <w:iCs/>
                <w:sz w:val="24"/>
                <w:szCs w:val="24"/>
              </w:rPr>
              <w:t>числе</w:t>
            </w:r>
            <w:proofErr w:type="gramEnd"/>
            <w:r w:rsidRPr="00560939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</w:tr>
      <w:tr w:rsidR="00560939" w:rsidRPr="00560939" w:rsidTr="00115694">
        <w:trPr>
          <w:trHeight w:hRule="exact" w:val="75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 w:line="250" w:lineRule="exact"/>
              <w:rPr>
                <w:sz w:val="24"/>
                <w:szCs w:val="24"/>
              </w:rPr>
            </w:pPr>
            <w:r w:rsidRPr="00560939">
              <w:rPr>
                <w:iCs/>
                <w:sz w:val="24"/>
                <w:szCs w:val="24"/>
              </w:rPr>
              <w:t xml:space="preserve">местный </w:t>
            </w:r>
            <w:r w:rsidRPr="00560939">
              <w:rPr>
                <w:iCs/>
                <w:spacing w:val="-3"/>
                <w:sz w:val="24"/>
                <w:szCs w:val="24"/>
              </w:rPr>
              <w:t>бюджет, всего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ind w:left="235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129,9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ind w:left="230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177,1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ind w:left="235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146,9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453,9</w:t>
            </w:r>
          </w:p>
        </w:tc>
      </w:tr>
      <w:tr w:rsidR="00560939" w:rsidRPr="00560939" w:rsidTr="00115694">
        <w:trPr>
          <w:trHeight w:hRule="exact" w:val="74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 w:line="250" w:lineRule="exact"/>
              <w:rPr>
                <w:sz w:val="24"/>
                <w:szCs w:val="24"/>
              </w:rPr>
            </w:pPr>
            <w:r w:rsidRPr="00560939">
              <w:rPr>
                <w:iCs/>
                <w:sz w:val="24"/>
                <w:szCs w:val="24"/>
              </w:rPr>
              <w:t>ИТОГО по программе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ind w:left="331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129,9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ind w:left="240"/>
              <w:rPr>
                <w:iCs/>
                <w:spacing w:val="-9"/>
                <w:sz w:val="24"/>
                <w:szCs w:val="24"/>
              </w:rPr>
            </w:pPr>
            <w:r w:rsidRPr="00560939">
              <w:rPr>
                <w:iCs/>
                <w:spacing w:val="-9"/>
                <w:sz w:val="24"/>
                <w:szCs w:val="24"/>
              </w:rPr>
              <w:t xml:space="preserve">177,1  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ind w:left="240"/>
              <w:rPr>
                <w:sz w:val="24"/>
                <w:szCs w:val="24"/>
              </w:rPr>
            </w:pPr>
            <w:r w:rsidRPr="00560939">
              <w:rPr>
                <w:iCs/>
                <w:spacing w:val="-9"/>
                <w:sz w:val="24"/>
                <w:szCs w:val="24"/>
              </w:rPr>
              <w:t xml:space="preserve">146,9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939" w:rsidRPr="00560939" w:rsidRDefault="00560939" w:rsidP="00115694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60939">
              <w:rPr>
                <w:sz w:val="24"/>
                <w:szCs w:val="24"/>
              </w:rPr>
              <w:t>453,9</w:t>
            </w:r>
          </w:p>
        </w:tc>
      </w:tr>
    </w:tbl>
    <w:p w:rsidR="00560939" w:rsidRPr="00560939" w:rsidRDefault="00560939" w:rsidP="00560939">
      <w:pPr>
        <w:shd w:val="clear" w:color="auto" w:fill="FFFFFF"/>
        <w:tabs>
          <w:tab w:val="left" w:pos="5630"/>
        </w:tabs>
        <w:spacing w:before="230" w:after="0"/>
        <w:rPr>
          <w:iCs/>
          <w:spacing w:val="-3"/>
          <w:sz w:val="24"/>
          <w:szCs w:val="24"/>
        </w:rPr>
      </w:pPr>
      <w:r w:rsidRPr="00560939">
        <w:rPr>
          <w:iCs/>
          <w:spacing w:val="-3"/>
          <w:sz w:val="24"/>
          <w:szCs w:val="24"/>
        </w:rPr>
        <w:t>Протяженность  автомобильных дорог общего пользования  местного значения</w:t>
      </w:r>
      <w:r w:rsidRPr="00560939">
        <w:rPr>
          <w:iCs/>
          <w:sz w:val="24"/>
          <w:szCs w:val="24"/>
        </w:rPr>
        <w:t xml:space="preserve"> </w:t>
      </w:r>
      <w:r w:rsidRPr="00560939">
        <w:rPr>
          <w:iCs/>
          <w:spacing w:val="-8"/>
          <w:sz w:val="24"/>
          <w:szCs w:val="24"/>
        </w:rPr>
        <w:t>2000 метров</w:t>
      </w:r>
    </w:p>
    <w:p w:rsidR="00560939" w:rsidRPr="00560939" w:rsidRDefault="00560939" w:rsidP="00560939">
      <w:pPr>
        <w:shd w:val="clear" w:color="auto" w:fill="FFFFFF"/>
        <w:spacing w:before="3427" w:after="0"/>
        <w:rPr>
          <w:sz w:val="24"/>
          <w:szCs w:val="24"/>
        </w:rPr>
      </w:pPr>
    </w:p>
    <w:p w:rsidR="00AF3466" w:rsidRPr="00560939" w:rsidRDefault="00AF3466">
      <w:pPr>
        <w:rPr>
          <w:sz w:val="24"/>
          <w:szCs w:val="24"/>
        </w:rPr>
      </w:pPr>
    </w:p>
    <w:sectPr w:rsidR="00AF3466" w:rsidRPr="00560939" w:rsidSect="00AF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D90"/>
    <w:multiLevelType w:val="hybridMultilevel"/>
    <w:tmpl w:val="B25C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E1503"/>
    <w:multiLevelType w:val="multilevel"/>
    <w:tmpl w:val="0EB81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939"/>
    <w:rsid w:val="00011002"/>
    <w:rsid w:val="000213BD"/>
    <w:rsid w:val="00021BA8"/>
    <w:rsid w:val="00026EB3"/>
    <w:rsid w:val="0003309D"/>
    <w:rsid w:val="000335AE"/>
    <w:rsid w:val="00034416"/>
    <w:rsid w:val="00041107"/>
    <w:rsid w:val="00046A64"/>
    <w:rsid w:val="00053990"/>
    <w:rsid w:val="00054958"/>
    <w:rsid w:val="0006282F"/>
    <w:rsid w:val="00065D33"/>
    <w:rsid w:val="0006706A"/>
    <w:rsid w:val="000675FB"/>
    <w:rsid w:val="0007000B"/>
    <w:rsid w:val="00073D61"/>
    <w:rsid w:val="000752AC"/>
    <w:rsid w:val="00077B5A"/>
    <w:rsid w:val="00081ECD"/>
    <w:rsid w:val="00083D19"/>
    <w:rsid w:val="00084909"/>
    <w:rsid w:val="00091ED9"/>
    <w:rsid w:val="000929EF"/>
    <w:rsid w:val="00093778"/>
    <w:rsid w:val="000A539B"/>
    <w:rsid w:val="000A6FCE"/>
    <w:rsid w:val="000A7027"/>
    <w:rsid w:val="000B0C41"/>
    <w:rsid w:val="000B6156"/>
    <w:rsid w:val="000B66D9"/>
    <w:rsid w:val="000B70F8"/>
    <w:rsid w:val="000C0E61"/>
    <w:rsid w:val="000C22CE"/>
    <w:rsid w:val="000C5CC1"/>
    <w:rsid w:val="000D2B13"/>
    <w:rsid w:val="000D2E9E"/>
    <w:rsid w:val="000D3994"/>
    <w:rsid w:val="000E455B"/>
    <w:rsid w:val="000E4CD1"/>
    <w:rsid w:val="000F61DC"/>
    <w:rsid w:val="001047C9"/>
    <w:rsid w:val="00104A89"/>
    <w:rsid w:val="00110C9B"/>
    <w:rsid w:val="00111875"/>
    <w:rsid w:val="00115A64"/>
    <w:rsid w:val="00126F57"/>
    <w:rsid w:val="00136998"/>
    <w:rsid w:val="001439EE"/>
    <w:rsid w:val="00144C81"/>
    <w:rsid w:val="00150E0E"/>
    <w:rsid w:val="00150E8E"/>
    <w:rsid w:val="00153927"/>
    <w:rsid w:val="0015793B"/>
    <w:rsid w:val="0016066F"/>
    <w:rsid w:val="00172EC5"/>
    <w:rsid w:val="00176908"/>
    <w:rsid w:val="00182215"/>
    <w:rsid w:val="00196D03"/>
    <w:rsid w:val="001A06FF"/>
    <w:rsid w:val="001A7FE7"/>
    <w:rsid w:val="001B6411"/>
    <w:rsid w:val="001C4C19"/>
    <w:rsid w:val="001C5F42"/>
    <w:rsid w:val="001D3ED9"/>
    <w:rsid w:val="001D4D2E"/>
    <w:rsid w:val="001E7871"/>
    <w:rsid w:val="001F2E19"/>
    <w:rsid w:val="001F37F2"/>
    <w:rsid w:val="001F4298"/>
    <w:rsid w:val="001F774D"/>
    <w:rsid w:val="002217E1"/>
    <w:rsid w:val="00221C0E"/>
    <w:rsid w:val="002238FF"/>
    <w:rsid w:val="002275E9"/>
    <w:rsid w:val="00231B45"/>
    <w:rsid w:val="00232114"/>
    <w:rsid w:val="00234CA0"/>
    <w:rsid w:val="00236420"/>
    <w:rsid w:val="00240481"/>
    <w:rsid w:val="00240EBA"/>
    <w:rsid w:val="00244595"/>
    <w:rsid w:val="00250AFE"/>
    <w:rsid w:val="0025196A"/>
    <w:rsid w:val="00285532"/>
    <w:rsid w:val="00285B1C"/>
    <w:rsid w:val="002A6B8E"/>
    <w:rsid w:val="002B0FD1"/>
    <w:rsid w:val="002B1D4F"/>
    <w:rsid w:val="002B482C"/>
    <w:rsid w:val="002B7178"/>
    <w:rsid w:val="002C2433"/>
    <w:rsid w:val="002C5DF0"/>
    <w:rsid w:val="002C6A8C"/>
    <w:rsid w:val="002D24E1"/>
    <w:rsid w:val="002D7C98"/>
    <w:rsid w:val="002E7614"/>
    <w:rsid w:val="002F4C55"/>
    <w:rsid w:val="00302DE1"/>
    <w:rsid w:val="00327892"/>
    <w:rsid w:val="00336025"/>
    <w:rsid w:val="0033668D"/>
    <w:rsid w:val="00337794"/>
    <w:rsid w:val="00341BD7"/>
    <w:rsid w:val="003427BF"/>
    <w:rsid w:val="00344C64"/>
    <w:rsid w:val="003461DD"/>
    <w:rsid w:val="0034689F"/>
    <w:rsid w:val="0036054F"/>
    <w:rsid w:val="00360F9A"/>
    <w:rsid w:val="00362E3D"/>
    <w:rsid w:val="0036596B"/>
    <w:rsid w:val="0036617A"/>
    <w:rsid w:val="003857E2"/>
    <w:rsid w:val="00391C0A"/>
    <w:rsid w:val="003A3911"/>
    <w:rsid w:val="003B51C6"/>
    <w:rsid w:val="003D3790"/>
    <w:rsid w:val="003F2F0F"/>
    <w:rsid w:val="00403BE7"/>
    <w:rsid w:val="00407A08"/>
    <w:rsid w:val="00410EC9"/>
    <w:rsid w:val="00411B2D"/>
    <w:rsid w:val="00414E10"/>
    <w:rsid w:val="00420F9B"/>
    <w:rsid w:val="0042616C"/>
    <w:rsid w:val="00426836"/>
    <w:rsid w:val="00426FC3"/>
    <w:rsid w:val="00430119"/>
    <w:rsid w:val="00432F66"/>
    <w:rsid w:val="00437258"/>
    <w:rsid w:val="00437403"/>
    <w:rsid w:val="0044176E"/>
    <w:rsid w:val="00444E22"/>
    <w:rsid w:val="00452BD4"/>
    <w:rsid w:val="00455A61"/>
    <w:rsid w:val="00456E9D"/>
    <w:rsid w:val="004639DB"/>
    <w:rsid w:val="00464D32"/>
    <w:rsid w:val="004655B7"/>
    <w:rsid w:val="00471126"/>
    <w:rsid w:val="0047722B"/>
    <w:rsid w:val="00480055"/>
    <w:rsid w:val="0048364F"/>
    <w:rsid w:val="00493631"/>
    <w:rsid w:val="004A0CC9"/>
    <w:rsid w:val="004A183E"/>
    <w:rsid w:val="004A2C2B"/>
    <w:rsid w:val="004A6F70"/>
    <w:rsid w:val="004B6AE1"/>
    <w:rsid w:val="004D5A40"/>
    <w:rsid w:val="004D7075"/>
    <w:rsid w:val="004E2070"/>
    <w:rsid w:val="004E29E7"/>
    <w:rsid w:val="004E474C"/>
    <w:rsid w:val="004E6699"/>
    <w:rsid w:val="004F15AC"/>
    <w:rsid w:val="004F3468"/>
    <w:rsid w:val="004F438F"/>
    <w:rsid w:val="0051154D"/>
    <w:rsid w:val="00520C2F"/>
    <w:rsid w:val="0052114E"/>
    <w:rsid w:val="00523A28"/>
    <w:rsid w:val="005265C1"/>
    <w:rsid w:val="00527FD4"/>
    <w:rsid w:val="00530615"/>
    <w:rsid w:val="00534975"/>
    <w:rsid w:val="00537AAE"/>
    <w:rsid w:val="00546D10"/>
    <w:rsid w:val="00560939"/>
    <w:rsid w:val="005640C0"/>
    <w:rsid w:val="00567B20"/>
    <w:rsid w:val="00576B38"/>
    <w:rsid w:val="00577DB6"/>
    <w:rsid w:val="00581971"/>
    <w:rsid w:val="005839D5"/>
    <w:rsid w:val="005905A6"/>
    <w:rsid w:val="00590B12"/>
    <w:rsid w:val="00594CE9"/>
    <w:rsid w:val="005A59A8"/>
    <w:rsid w:val="005B518A"/>
    <w:rsid w:val="005C2C0E"/>
    <w:rsid w:val="005D0055"/>
    <w:rsid w:val="005D0DA2"/>
    <w:rsid w:val="005D1684"/>
    <w:rsid w:val="005D4978"/>
    <w:rsid w:val="005D60D1"/>
    <w:rsid w:val="005D7370"/>
    <w:rsid w:val="005F018E"/>
    <w:rsid w:val="005F06A3"/>
    <w:rsid w:val="005F25A3"/>
    <w:rsid w:val="005F35DF"/>
    <w:rsid w:val="005F4927"/>
    <w:rsid w:val="005F5ACF"/>
    <w:rsid w:val="0060502D"/>
    <w:rsid w:val="0060611A"/>
    <w:rsid w:val="00606569"/>
    <w:rsid w:val="00621C15"/>
    <w:rsid w:val="00631465"/>
    <w:rsid w:val="00635486"/>
    <w:rsid w:val="0064315D"/>
    <w:rsid w:val="006465B0"/>
    <w:rsid w:val="006519DD"/>
    <w:rsid w:val="00653206"/>
    <w:rsid w:val="00656F92"/>
    <w:rsid w:val="006704B4"/>
    <w:rsid w:val="00677CD1"/>
    <w:rsid w:val="0068383E"/>
    <w:rsid w:val="00686568"/>
    <w:rsid w:val="0069124C"/>
    <w:rsid w:val="006914DD"/>
    <w:rsid w:val="006932C4"/>
    <w:rsid w:val="006A0F8D"/>
    <w:rsid w:val="006A4F66"/>
    <w:rsid w:val="006B52D9"/>
    <w:rsid w:val="006C0C90"/>
    <w:rsid w:val="006D6A8F"/>
    <w:rsid w:val="006E6DC0"/>
    <w:rsid w:val="006E728F"/>
    <w:rsid w:val="006E7EAF"/>
    <w:rsid w:val="006F671F"/>
    <w:rsid w:val="006F7CE7"/>
    <w:rsid w:val="00701ED7"/>
    <w:rsid w:val="00702134"/>
    <w:rsid w:val="00705D72"/>
    <w:rsid w:val="007068C2"/>
    <w:rsid w:val="0072026C"/>
    <w:rsid w:val="00726923"/>
    <w:rsid w:val="00726FC8"/>
    <w:rsid w:val="00742C1F"/>
    <w:rsid w:val="0074458A"/>
    <w:rsid w:val="00745FDC"/>
    <w:rsid w:val="00751F19"/>
    <w:rsid w:val="007526E9"/>
    <w:rsid w:val="00753628"/>
    <w:rsid w:val="0075548F"/>
    <w:rsid w:val="0075778B"/>
    <w:rsid w:val="007633D9"/>
    <w:rsid w:val="007771D5"/>
    <w:rsid w:val="007822EF"/>
    <w:rsid w:val="00784BCC"/>
    <w:rsid w:val="00785628"/>
    <w:rsid w:val="0079077F"/>
    <w:rsid w:val="00792633"/>
    <w:rsid w:val="00797EA4"/>
    <w:rsid w:val="007A41CD"/>
    <w:rsid w:val="007A5D72"/>
    <w:rsid w:val="007C5C90"/>
    <w:rsid w:val="007D3CF3"/>
    <w:rsid w:val="007D506E"/>
    <w:rsid w:val="007F3DFC"/>
    <w:rsid w:val="0081163C"/>
    <w:rsid w:val="00812DB3"/>
    <w:rsid w:val="00815A68"/>
    <w:rsid w:val="008168AD"/>
    <w:rsid w:val="00821781"/>
    <w:rsid w:val="00822307"/>
    <w:rsid w:val="00826B94"/>
    <w:rsid w:val="00827C8B"/>
    <w:rsid w:val="00831FA7"/>
    <w:rsid w:val="00833AC6"/>
    <w:rsid w:val="008342AC"/>
    <w:rsid w:val="00835AFE"/>
    <w:rsid w:val="00836F6D"/>
    <w:rsid w:val="00837C3C"/>
    <w:rsid w:val="008401A5"/>
    <w:rsid w:val="00840818"/>
    <w:rsid w:val="00850B4E"/>
    <w:rsid w:val="008607F5"/>
    <w:rsid w:val="00865705"/>
    <w:rsid w:val="00871373"/>
    <w:rsid w:val="00871DF7"/>
    <w:rsid w:val="0088064D"/>
    <w:rsid w:val="00883F16"/>
    <w:rsid w:val="00884587"/>
    <w:rsid w:val="00891D97"/>
    <w:rsid w:val="00892832"/>
    <w:rsid w:val="008A0E4F"/>
    <w:rsid w:val="008A5680"/>
    <w:rsid w:val="008A626D"/>
    <w:rsid w:val="008B1474"/>
    <w:rsid w:val="008B54DF"/>
    <w:rsid w:val="008D25F3"/>
    <w:rsid w:val="008D3953"/>
    <w:rsid w:val="008D639B"/>
    <w:rsid w:val="009056D7"/>
    <w:rsid w:val="00906F2D"/>
    <w:rsid w:val="009115DE"/>
    <w:rsid w:val="00914ADF"/>
    <w:rsid w:val="00916B12"/>
    <w:rsid w:val="00922BFE"/>
    <w:rsid w:val="009269EB"/>
    <w:rsid w:val="00930924"/>
    <w:rsid w:val="00942FFF"/>
    <w:rsid w:val="00956309"/>
    <w:rsid w:val="009625F1"/>
    <w:rsid w:val="00962978"/>
    <w:rsid w:val="009644CB"/>
    <w:rsid w:val="00966606"/>
    <w:rsid w:val="00972995"/>
    <w:rsid w:val="00990175"/>
    <w:rsid w:val="00995FA1"/>
    <w:rsid w:val="009B00D2"/>
    <w:rsid w:val="009B0812"/>
    <w:rsid w:val="009B669C"/>
    <w:rsid w:val="009B7B65"/>
    <w:rsid w:val="009C0CD3"/>
    <w:rsid w:val="009C1837"/>
    <w:rsid w:val="009C2B44"/>
    <w:rsid w:val="009E10E9"/>
    <w:rsid w:val="009E3872"/>
    <w:rsid w:val="009E39F9"/>
    <w:rsid w:val="009E5179"/>
    <w:rsid w:val="009F17B1"/>
    <w:rsid w:val="009F1A67"/>
    <w:rsid w:val="009F4791"/>
    <w:rsid w:val="00A231F2"/>
    <w:rsid w:val="00A36D8F"/>
    <w:rsid w:val="00A37B1B"/>
    <w:rsid w:val="00A51157"/>
    <w:rsid w:val="00A57FBC"/>
    <w:rsid w:val="00A77BB3"/>
    <w:rsid w:val="00A80C46"/>
    <w:rsid w:val="00A81EBA"/>
    <w:rsid w:val="00A82589"/>
    <w:rsid w:val="00A86BB0"/>
    <w:rsid w:val="00A87BDB"/>
    <w:rsid w:val="00A92785"/>
    <w:rsid w:val="00A96FAA"/>
    <w:rsid w:val="00AA4C99"/>
    <w:rsid w:val="00AA7062"/>
    <w:rsid w:val="00AB0C96"/>
    <w:rsid w:val="00AB4A2D"/>
    <w:rsid w:val="00AB4A40"/>
    <w:rsid w:val="00AC2552"/>
    <w:rsid w:val="00AC7232"/>
    <w:rsid w:val="00AD7512"/>
    <w:rsid w:val="00AE0A19"/>
    <w:rsid w:val="00AE0C3D"/>
    <w:rsid w:val="00AE19C3"/>
    <w:rsid w:val="00AE3526"/>
    <w:rsid w:val="00AF3466"/>
    <w:rsid w:val="00AF35C1"/>
    <w:rsid w:val="00B0497D"/>
    <w:rsid w:val="00B049DD"/>
    <w:rsid w:val="00B11711"/>
    <w:rsid w:val="00B12FA0"/>
    <w:rsid w:val="00B17CF7"/>
    <w:rsid w:val="00B23F00"/>
    <w:rsid w:val="00B274A1"/>
    <w:rsid w:val="00B27AE9"/>
    <w:rsid w:val="00B31164"/>
    <w:rsid w:val="00B44C91"/>
    <w:rsid w:val="00B549DF"/>
    <w:rsid w:val="00B61B5B"/>
    <w:rsid w:val="00B656FF"/>
    <w:rsid w:val="00B74BE7"/>
    <w:rsid w:val="00B779F6"/>
    <w:rsid w:val="00B8484B"/>
    <w:rsid w:val="00BA2136"/>
    <w:rsid w:val="00BA273A"/>
    <w:rsid w:val="00BA3DEC"/>
    <w:rsid w:val="00BA45C5"/>
    <w:rsid w:val="00BA6FF4"/>
    <w:rsid w:val="00BB04A2"/>
    <w:rsid w:val="00BB2AB5"/>
    <w:rsid w:val="00BB360D"/>
    <w:rsid w:val="00BC1F6A"/>
    <w:rsid w:val="00BC5E8A"/>
    <w:rsid w:val="00BC607C"/>
    <w:rsid w:val="00BD0360"/>
    <w:rsid w:val="00BD400B"/>
    <w:rsid w:val="00BE12B1"/>
    <w:rsid w:val="00BE2731"/>
    <w:rsid w:val="00BF21FB"/>
    <w:rsid w:val="00BF3ED1"/>
    <w:rsid w:val="00BF4D42"/>
    <w:rsid w:val="00C15F5C"/>
    <w:rsid w:val="00C23C43"/>
    <w:rsid w:val="00C3163B"/>
    <w:rsid w:val="00C3735F"/>
    <w:rsid w:val="00C4437C"/>
    <w:rsid w:val="00C51364"/>
    <w:rsid w:val="00C538DD"/>
    <w:rsid w:val="00C62160"/>
    <w:rsid w:val="00C622FF"/>
    <w:rsid w:val="00C62A8F"/>
    <w:rsid w:val="00C635FA"/>
    <w:rsid w:val="00C679DD"/>
    <w:rsid w:val="00C82086"/>
    <w:rsid w:val="00C82E14"/>
    <w:rsid w:val="00C91076"/>
    <w:rsid w:val="00C95316"/>
    <w:rsid w:val="00C95F65"/>
    <w:rsid w:val="00CA265B"/>
    <w:rsid w:val="00CA5CA7"/>
    <w:rsid w:val="00CB0D31"/>
    <w:rsid w:val="00CC11D9"/>
    <w:rsid w:val="00CC2FB2"/>
    <w:rsid w:val="00CC4C28"/>
    <w:rsid w:val="00CD23A3"/>
    <w:rsid w:val="00CD3000"/>
    <w:rsid w:val="00CD4E80"/>
    <w:rsid w:val="00CE7346"/>
    <w:rsid w:val="00CF1498"/>
    <w:rsid w:val="00D0293D"/>
    <w:rsid w:val="00D05512"/>
    <w:rsid w:val="00D12F63"/>
    <w:rsid w:val="00D21FF2"/>
    <w:rsid w:val="00D22B30"/>
    <w:rsid w:val="00D230F4"/>
    <w:rsid w:val="00D25ADD"/>
    <w:rsid w:val="00D27A08"/>
    <w:rsid w:val="00D339E0"/>
    <w:rsid w:val="00D46F20"/>
    <w:rsid w:val="00D51DAA"/>
    <w:rsid w:val="00D5218F"/>
    <w:rsid w:val="00D579B9"/>
    <w:rsid w:val="00D624DA"/>
    <w:rsid w:val="00D72CB0"/>
    <w:rsid w:val="00D74849"/>
    <w:rsid w:val="00D767F9"/>
    <w:rsid w:val="00D866F9"/>
    <w:rsid w:val="00D91296"/>
    <w:rsid w:val="00D92FC6"/>
    <w:rsid w:val="00D949D5"/>
    <w:rsid w:val="00DA1435"/>
    <w:rsid w:val="00DB070B"/>
    <w:rsid w:val="00DB15AE"/>
    <w:rsid w:val="00DB2739"/>
    <w:rsid w:val="00DB7BA5"/>
    <w:rsid w:val="00DE5E0C"/>
    <w:rsid w:val="00DF5489"/>
    <w:rsid w:val="00E002CB"/>
    <w:rsid w:val="00E107DE"/>
    <w:rsid w:val="00E23F82"/>
    <w:rsid w:val="00E30EEC"/>
    <w:rsid w:val="00E3257A"/>
    <w:rsid w:val="00E3665B"/>
    <w:rsid w:val="00E37992"/>
    <w:rsid w:val="00E4469D"/>
    <w:rsid w:val="00E46D25"/>
    <w:rsid w:val="00E50947"/>
    <w:rsid w:val="00E541C0"/>
    <w:rsid w:val="00E55026"/>
    <w:rsid w:val="00E553E5"/>
    <w:rsid w:val="00E556BD"/>
    <w:rsid w:val="00E64E22"/>
    <w:rsid w:val="00E668E7"/>
    <w:rsid w:val="00E66EFC"/>
    <w:rsid w:val="00E71122"/>
    <w:rsid w:val="00E720D1"/>
    <w:rsid w:val="00E727FD"/>
    <w:rsid w:val="00E73BB0"/>
    <w:rsid w:val="00E75C5B"/>
    <w:rsid w:val="00E869D8"/>
    <w:rsid w:val="00EA1559"/>
    <w:rsid w:val="00EB0A56"/>
    <w:rsid w:val="00EB4833"/>
    <w:rsid w:val="00EC69D4"/>
    <w:rsid w:val="00ED0742"/>
    <w:rsid w:val="00ED128D"/>
    <w:rsid w:val="00ED1824"/>
    <w:rsid w:val="00ED665E"/>
    <w:rsid w:val="00ED71B9"/>
    <w:rsid w:val="00EF2474"/>
    <w:rsid w:val="00F00763"/>
    <w:rsid w:val="00F01829"/>
    <w:rsid w:val="00F019ED"/>
    <w:rsid w:val="00F06AC2"/>
    <w:rsid w:val="00F1119E"/>
    <w:rsid w:val="00F119D6"/>
    <w:rsid w:val="00F13153"/>
    <w:rsid w:val="00F22ABE"/>
    <w:rsid w:val="00F22E2C"/>
    <w:rsid w:val="00F27E15"/>
    <w:rsid w:val="00F3487D"/>
    <w:rsid w:val="00F373C4"/>
    <w:rsid w:val="00F3758A"/>
    <w:rsid w:val="00F427AA"/>
    <w:rsid w:val="00F4537F"/>
    <w:rsid w:val="00F45739"/>
    <w:rsid w:val="00F63E60"/>
    <w:rsid w:val="00F6774D"/>
    <w:rsid w:val="00F67BC3"/>
    <w:rsid w:val="00F7210B"/>
    <w:rsid w:val="00F764A8"/>
    <w:rsid w:val="00F82CB9"/>
    <w:rsid w:val="00F96902"/>
    <w:rsid w:val="00F97042"/>
    <w:rsid w:val="00FA095A"/>
    <w:rsid w:val="00FA5DA8"/>
    <w:rsid w:val="00FB3E77"/>
    <w:rsid w:val="00FC3017"/>
    <w:rsid w:val="00FD79CB"/>
    <w:rsid w:val="00FE3054"/>
    <w:rsid w:val="00FE683D"/>
    <w:rsid w:val="00FF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ruser</cp:lastModifiedBy>
  <cp:revision>2</cp:revision>
  <cp:lastPrinted>2014-12-18T07:40:00Z</cp:lastPrinted>
  <dcterms:created xsi:type="dcterms:W3CDTF">2014-12-18T07:01:00Z</dcterms:created>
  <dcterms:modified xsi:type="dcterms:W3CDTF">2014-12-18T07:40:00Z</dcterms:modified>
</cp:coreProperties>
</file>