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0B" w:rsidRDefault="0077480B" w:rsidP="00AE6940">
      <w:pPr>
        <w:spacing w:after="0" w:line="240" w:lineRule="auto"/>
        <w:rPr>
          <w:rFonts w:ascii="Arial" w:eastAsia="Times New Roman" w:hAnsi="Arial" w:cs="Arial"/>
          <w:b/>
          <w:sz w:val="32"/>
          <w:szCs w:val="32"/>
          <w:lang w:eastAsia="ru-RU"/>
        </w:rPr>
      </w:pPr>
    </w:p>
    <w:p w:rsidR="0077480B" w:rsidRDefault="0077480B" w:rsidP="0077480B">
      <w:pPr>
        <w:spacing w:after="0" w:line="240" w:lineRule="auto"/>
        <w:ind w:firstLine="709"/>
        <w:jc w:val="right"/>
        <w:rPr>
          <w:rFonts w:ascii="Arial" w:eastAsia="Times New Roman" w:hAnsi="Arial" w:cs="Arial"/>
          <w:b/>
          <w:sz w:val="32"/>
          <w:szCs w:val="32"/>
          <w:lang w:eastAsia="ru-RU"/>
        </w:rPr>
      </w:pPr>
    </w:p>
    <w:p w:rsidR="0077480B" w:rsidRDefault="00AE6940"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18</w:t>
      </w:r>
      <w:r w:rsidR="0077480B">
        <w:rPr>
          <w:rFonts w:ascii="Arial" w:eastAsia="Times New Roman" w:hAnsi="Arial" w:cs="Arial"/>
          <w:b/>
          <w:sz w:val="32"/>
          <w:szCs w:val="32"/>
          <w:lang w:eastAsia="ru-RU"/>
        </w:rPr>
        <w:t>.</w:t>
      </w:r>
      <w:r>
        <w:rPr>
          <w:rFonts w:ascii="Arial" w:eastAsia="Times New Roman" w:hAnsi="Arial" w:cs="Arial"/>
          <w:b/>
          <w:sz w:val="32"/>
          <w:szCs w:val="32"/>
          <w:lang w:eastAsia="ru-RU"/>
        </w:rPr>
        <w:t>03</w:t>
      </w:r>
      <w:r w:rsidR="0077480B">
        <w:rPr>
          <w:rFonts w:ascii="Arial" w:eastAsia="Times New Roman" w:hAnsi="Arial" w:cs="Arial"/>
          <w:b/>
          <w:sz w:val="32"/>
          <w:szCs w:val="32"/>
          <w:lang w:eastAsia="ru-RU"/>
        </w:rPr>
        <w:t xml:space="preserve">.2020г. № </w:t>
      </w:r>
      <w:r>
        <w:rPr>
          <w:rFonts w:ascii="Arial" w:eastAsia="Times New Roman" w:hAnsi="Arial" w:cs="Arial"/>
          <w:b/>
          <w:sz w:val="32"/>
          <w:szCs w:val="32"/>
          <w:lang w:eastAsia="ru-RU"/>
        </w:rPr>
        <w:t>15</w:t>
      </w:r>
    </w:p>
    <w:p w:rsidR="0077480B" w:rsidRDefault="0077480B"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77480B" w:rsidRDefault="0077480B"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77480B" w:rsidRDefault="0077480B"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77480B" w:rsidRDefault="0077480B"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«ГАХАНЫ»</w:t>
      </w:r>
    </w:p>
    <w:p w:rsidR="0077480B" w:rsidRDefault="0077480B"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77480B" w:rsidRDefault="0077480B"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77480B" w:rsidRDefault="0077480B" w:rsidP="0077480B">
      <w:pPr>
        <w:spacing w:after="0" w:line="240" w:lineRule="auto"/>
        <w:ind w:firstLine="709"/>
        <w:jc w:val="center"/>
        <w:rPr>
          <w:rFonts w:ascii="Arial" w:eastAsia="Times New Roman" w:hAnsi="Arial" w:cs="Arial"/>
          <w:b/>
          <w:sz w:val="32"/>
          <w:szCs w:val="32"/>
          <w:lang w:eastAsia="ru-RU"/>
        </w:rPr>
      </w:pPr>
    </w:p>
    <w:p w:rsidR="0077480B" w:rsidRDefault="0077480B" w:rsidP="0077480B">
      <w:pPr>
        <w:autoSpaceDE w:val="0"/>
        <w:autoSpaceDN w:val="0"/>
        <w:adjustRightInd w:val="0"/>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«ГАХАНЫ»</w:t>
      </w:r>
    </w:p>
    <w:p w:rsidR="0077480B" w:rsidRDefault="0077480B" w:rsidP="0077480B">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со статьей 55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 xml:space="preserve">» от 10.10.2016г. №46  «Об утверждении Порядка разработки и утверждения административных регламентов предоставления муниципальных услуг, проведение экспертизы проектов административных регламентов, </w:t>
      </w:r>
      <w:r w:rsidRPr="00AE6940">
        <w:rPr>
          <w:rFonts w:ascii="Arial" w:eastAsia="Times New Roman" w:hAnsi="Arial" w:cs="Arial"/>
          <w:sz w:val="24"/>
          <w:szCs w:val="24"/>
          <w:lang w:eastAsia="ru-RU"/>
        </w:rPr>
        <w:t>Устава</w:t>
      </w:r>
      <w:r>
        <w:rPr>
          <w:rFonts w:ascii="Arial" w:eastAsia="Times New Roman" w:hAnsi="Arial" w:cs="Arial"/>
          <w:sz w:val="24"/>
          <w:szCs w:val="24"/>
          <w:lang w:eastAsia="ru-RU"/>
        </w:rPr>
        <w:t xml:space="preserve"> муниципального образования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 xml:space="preserve">»,  </w:t>
      </w: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p>
    <w:p w:rsidR="0077480B" w:rsidRDefault="0077480B" w:rsidP="0077480B">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ПОСТАНОВЛЯ</w:t>
      </w:r>
      <w:r w:rsidR="00AE6940">
        <w:rPr>
          <w:rFonts w:ascii="Arial" w:eastAsia="Times New Roman" w:hAnsi="Arial" w:cs="Arial"/>
          <w:b/>
          <w:sz w:val="32"/>
          <w:szCs w:val="32"/>
          <w:lang w:eastAsia="ru-RU"/>
        </w:rPr>
        <w:t>ЕТ</w:t>
      </w:r>
      <w:r>
        <w:rPr>
          <w:rFonts w:ascii="Arial" w:eastAsia="Times New Roman" w:hAnsi="Arial" w:cs="Arial"/>
          <w:b/>
          <w:sz w:val="32"/>
          <w:szCs w:val="32"/>
          <w:lang w:eastAsia="ru-RU"/>
        </w:rPr>
        <w:t>:</w:t>
      </w:r>
    </w:p>
    <w:p w:rsidR="0077480B" w:rsidRDefault="0077480B" w:rsidP="0077480B">
      <w:pPr>
        <w:tabs>
          <w:tab w:val="left" w:pos="1134"/>
        </w:tabs>
        <w:spacing w:after="0" w:line="240" w:lineRule="auto"/>
        <w:ind w:firstLine="709"/>
        <w:jc w:val="both"/>
        <w:rPr>
          <w:rFonts w:ascii="Arial" w:eastAsia="Times New Roman" w:hAnsi="Arial" w:cs="Arial"/>
          <w:b/>
          <w:sz w:val="24"/>
          <w:szCs w:val="24"/>
          <w:lang w:eastAsia="ru-RU"/>
        </w:rPr>
      </w:pP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 (Приложение).</w:t>
      </w: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Опубликовать настоящее постановление в печатном издании «</w:t>
      </w:r>
      <w:proofErr w:type="spellStart"/>
      <w:r>
        <w:rPr>
          <w:rFonts w:ascii="Arial" w:eastAsia="Times New Roman" w:hAnsi="Arial" w:cs="Arial"/>
          <w:sz w:val="24"/>
          <w:szCs w:val="24"/>
          <w:lang w:eastAsia="ru-RU"/>
        </w:rPr>
        <w:t>Гаханский</w:t>
      </w:r>
      <w:proofErr w:type="spellEnd"/>
      <w:r>
        <w:rPr>
          <w:rFonts w:ascii="Arial" w:eastAsia="Times New Roman" w:hAnsi="Arial" w:cs="Arial"/>
          <w:sz w:val="24"/>
          <w:szCs w:val="24"/>
          <w:lang w:eastAsia="ru-RU"/>
        </w:rPr>
        <w:t xml:space="preserve"> Вестник» и разместить на официальном сайте МО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 в информационно-телекоммуникационной сети «Интернет».</w:t>
      </w: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Контроль за исполнением настоящего постановления оставляю за собой. </w:t>
      </w: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AE6940">
        <w:rPr>
          <w:rFonts w:ascii="Arial" w:eastAsia="Times New Roman" w:hAnsi="Arial" w:cs="Arial"/>
          <w:sz w:val="24"/>
          <w:szCs w:val="24"/>
          <w:lang w:eastAsia="ru-RU"/>
        </w:rPr>
        <w:t xml:space="preserve">администрации </w:t>
      </w: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w:t>
      </w:r>
    </w:p>
    <w:p w:rsidR="0077480B" w:rsidRDefault="0077480B" w:rsidP="0077480B">
      <w:pPr>
        <w:tabs>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Н.П. </w:t>
      </w:r>
      <w:proofErr w:type="spellStart"/>
      <w:r>
        <w:rPr>
          <w:rFonts w:ascii="Arial" w:eastAsia="Times New Roman" w:hAnsi="Arial" w:cs="Arial"/>
          <w:sz w:val="24"/>
          <w:szCs w:val="24"/>
          <w:lang w:eastAsia="ru-RU"/>
        </w:rPr>
        <w:t>Булгатова</w:t>
      </w:r>
      <w:proofErr w:type="spellEnd"/>
    </w:p>
    <w:p w:rsidR="0077480B" w:rsidRDefault="0077480B" w:rsidP="0077480B">
      <w:pPr>
        <w:spacing w:after="0" w:line="240" w:lineRule="auto"/>
        <w:ind w:firstLine="709"/>
        <w:jc w:val="both"/>
        <w:rPr>
          <w:rFonts w:ascii="Calibri" w:eastAsia="Calibri" w:hAnsi="Calibri" w:cs="Times New Roman"/>
        </w:rPr>
      </w:pPr>
    </w:p>
    <w:p w:rsidR="0077480B" w:rsidRDefault="0077480B" w:rsidP="0077480B">
      <w:pPr>
        <w:spacing w:after="0" w:line="240" w:lineRule="auto"/>
        <w:ind w:firstLine="709"/>
        <w:jc w:val="both"/>
        <w:rPr>
          <w:rFonts w:ascii="Arial" w:hAnsi="Arial" w:cs="Arial"/>
        </w:rPr>
      </w:pPr>
    </w:p>
    <w:p w:rsidR="0077480B" w:rsidRDefault="0077480B" w:rsidP="0077480B">
      <w:pPr>
        <w:spacing w:after="0" w:line="240" w:lineRule="auto"/>
        <w:ind w:firstLine="709"/>
        <w:jc w:val="both"/>
        <w:rPr>
          <w:rFonts w:ascii="Arial" w:hAnsi="Arial" w:cs="Arial"/>
        </w:rPr>
      </w:pPr>
    </w:p>
    <w:p w:rsidR="0077480B" w:rsidRDefault="0077480B" w:rsidP="0077480B">
      <w:pPr>
        <w:spacing w:after="0" w:line="240" w:lineRule="auto"/>
        <w:ind w:firstLine="709"/>
        <w:jc w:val="both"/>
        <w:rPr>
          <w:rFonts w:ascii="Arial" w:hAnsi="Arial" w:cs="Arial"/>
        </w:rPr>
      </w:pPr>
    </w:p>
    <w:p w:rsidR="0077480B" w:rsidRDefault="0077480B" w:rsidP="00E97836">
      <w:pPr>
        <w:spacing w:after="0" w:line="240" w:lineRule="auto"/>
        <w:jc w:val="both"/>
        <w:rPr>
          <w:rFonts w:ascii="Arial" w:hAnsi="Arial" w:cs="Arial"/>
        </w:rPr>
      </w:pPr>
    </w:p>
    <w:p w:rsidR="00E97836" w:rsidRDefault="00E97836" w:rsidP="00E97836">
      <w:pPr>
        <w:spacing w:after="0" w:line="240" w:lineRule="auto"/>
        <w:jc w:val="right"/>
        <w:rPr>
          <w:rFonts w:ascii="Arial" w:hAnsi="Arial" w:cs="Arial"/>
        </w:rPr>
        <w:sectPr w:rsidR="00E97836" w:rsidSect="0077480B">
          <w:headerReference w:type="default" r:id="rId7"/>
          <w:type w:val="continuous"/>
          <w:pgSz w:w="11906" w:h="16838"/>
          <w:pgMar w:top="709" w:right="850" w:bottom="709" w:left="1701" w:header="709" w:footer="709" w:gutter="0"/>
          <w:cols w:space="720"/>
        </w:sectPr>
      </w:pPr>
    </w:p>
    <w:p w:rsidR="0077480B" w:rsidRDefault="0077480B" w:rsidP="00E97836">
      <w:pPr>
        <w:tabs>
          <w:tab w:val="left" w:pos="4820"/>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w:t>
      </w:r>
    </w:p>
    <w:p w:rsidR="0077480B" w:rsidRDefault="0077480B" w:rsidP="00E97836">
      <w:pPr>
        <w:tabs>
          <w:tab w:val="left" w:pos="5812"/>
          <w:tab w:val="left" w:pos="6096"/>
        </w:tabs>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   к постановлению администрации</w:t>
      </w:r>
    </w:p>
    <w:p w:rsidR="0077480B" w:rsidRDefault="0077480B" w:rsidP="00E97836">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МО «</w:t>
      </w:r>
      <w:proofErr w:type="spellStart"/>
      <w:r>
        <w:rPr>
          <w:rFonts w:ascii="Courier New" w:eastAsia="Times New Roman" w:hAnsi="Courier New" w:cs="Courier New"/>
          <w:lang w:eastAsia="ru-RU"/>
        </w:rPr>
        <w:t>Гаханы</w:t>
      </w:r>
      <w:proofErr w:type="spellEnd"/>
      <w:r>
        <w:rPr>
          <w:rFonts w:ascii="Courier New" w:eastAsia="Times New Roman" w:hAnsi="Courier New" w:cs="Courier New"/>
          <w:lang w:eastAsia="ru-RU"/>
        </w:rPr>
        <w:t>»</w:t>
      </w:r>
    </w:p>
    <w:p w:rsidR="0077480B" w:rsidRDefault="0077480B" w:rsidP="00E97836">
      <w:pPr>
        <w:tabs>
          <w:tab w:val="left" w:pos="2835"/>
        </w:tabs>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r w:rsidR="00AE6940">
        <w:rPr>
          <w:rFonts w:ascii="Courier New" w:eastAsia="Times New Roman" w:hAnsi="Courier New" w:cs="Courier New"/>
          <w:lang w:eastAsia="ru-RU"/>
        </w:rPr>
        <w:t>18.03.</w:t>
      </w:r>
      <w:r>
        <w:rPr>
          <w:rFonts w:ascii="Courier New" w:eastAsia="Times New Roman" w:hAnsi="Courier New" w:cs="Courier New"/>
          <w:lang w:eastAsia="ru-RU"/>
        </w:rPr>
        <w:t>2020 года №</w:t>
      </w:r>
      <w:r w:rsidR="00AE6940">
        <w:rPr>
          <w:rFonts w:ascii="Courier New" w:eastAsia="Times New Roman" w:hAnsi="Courier New" w:cs="Courier New"/>
          <w:lang w:eastAsia="ru-RU"/>
        </w:rPr>
        <w:t>15</w:t>
      </w:r>
    </w:p>
    <w:p w:rsidR="0077480B" w:rsidRDefault="0077480B" w:rsidP="00E97836">
      <w:pPr>
        <w:widowControl w:val="0"/>
        <w:spacing w:after="0" w:line="240" w:lineRule="auto"/>
        <w:ind w:firstLine="709"/>
        <w:jc w:val="right"/>
        <w:rPr>
          <w:rFonts w:ascii="Arial" w:eastAsia="Times New Roman" w:hAnsi="Arial" w:cs="Arial"/>
          <w:b/>
          <w:sz w:val="24"/>
          <w:szCs w:val="24"/>
          <w:lang w:eastAsia="ru-RU"/>
        </w:rPr>
      </w:pPr>
    </w:p>
    <w:p w:rsidR="0077480B" w:rsidRPr="00E97836" w:rsidRDefault="0077480B" w:rsidP="00E97836">
      <w:pPr>
        <w:widowControl w:val="0"/>
        <w:spacing w:after="0" w:line="240" w:lineRule="auto"/>
        <w:ind w:firstLine="709"/>
        <w:jc w:val="center"/>
        <w:rPr>
          <w:rFonts w:ascii="Arial" w:eastAsia="Times New Roman" w:hAnsi="Arial" w:cs="Arial"/>
          <w:b/>
          <w:sz w:val="24"/>
          <w:szCs w:val="24"/>
          <w:lang w:eastAsia="ru-RU"/>
        </w:rPr>
      </w:pPr>
      <w:r w:rsidRPr="00E97836">
        <w:rPr>
          <w:rFonts w:ascii="Arial" w:eastAsia="Times New Roman" w:hAnsi="Arial" w:cs="Arial"/>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E97836">
        <w:rPr>
          <w:rFonts w:ascii="Arial" w:eastAsia="Times New Roman" w:hAnsi="Arial" w:cs="Arial"/>
          <w:b/>
          <w:sz w:val="24"/>
          <w:szCs w:val="24"/>
          <w:lang w:eastAsia="ru-RU"/>
        </w:rPr>
        <w:t>ГАХАНЫ</w:t>
      </w:r>
      <w:r w:rsidRPr="00E97836">
        <w:rPr>
          <w:rFonts w:ascii="Arial" w:eastAsia="Times New Roman" w:hAnsi="Arial" w:cs="Arial"/>
          <w:b/>
          <w:sz w:val="24"/>
          <w:szCs w:val="24"/>
          <w:lang w:eastAsia="ru-RU"/>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Раздел I. ОБЩИЕ ПОЛОЖЕНИЯ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0" w:name="Par43"/>
      <w:bookmarkEnd w:id="0"/>
      <w:r w:rsidRPr="00E97836">
        <w:rPr>
          <w:rFonts w:ascii="Arial" w:eastAsia="Times New Roman" w:hAnsi="Arial" w:cs="Arial"/>
          <w:sz w:val="24"/>
          <w:szCs w:val="24"/>
          <w:lang w:eastAsia="ru-RU"/>
        </w:rPr>
        <w:t>Глава 1. ПРЕДМЕТ РЕГУЛИРОВАНИЯ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E97836">
        <w:rPr>
          <w:rFonts w:ascii="Arial" w:eastAsia="Times New Roman" w:hAnsi="Arial" w:cs="Arial"/>
          <w:sz w:val="24"/>
          <w:szCs w:val="24"/>
          <w:lang w:eastAsia="ru-RU"/>
        </w:rPr>
        <w:t>Гаханы</w:t>
      </w:r>
      <w:proofErr w:type="spellEnd"/>
      <w:r w:rsidRPr="00E97836">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E97836">
        <w:rPr>
          <w:rFonts w:ascii="Arial" w:eastAsia="Times New Roman" w:hAnsi="Arial" w:cs="Arial"/>
          <w:sz w:val="24"/>
          <w:szCs w:val="24"/>
          <w:lang w:eastAsia="ru-RU"/>
        </w:rPr>
        <w:t>Гаханы</w:t>
      </w:r>
      <w:proofErr w:type="spellEnd"/>
      <w:r w:rsidRPr="00E97836">
        <w:rPr>
          <w:rFonts w:ascii="Arial" w:eastAsia="Times New Roman" w:hAnsi="Arial" w:cs="Arial"/>
          <w:sz w:val="24"/>
          <w:szCs w:val="24"/>
          <w:lang w:eastAsia="ru-RU"/>
        </w:rPr>
        <w:t>» (далее – разрешение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E97836">
        <w:rPr>
          <w:rFonts w:ascii="Arial" w:eastAsia="Times New Roman" w:hAnsi="Arial" w:cs="Arial"/>
          <w:sz w:val="24"/>
          <w:szCs w:val="24"/>
          <w:lang w:eastAsia="ru-RU"/>
        </w:rPr>
        <w:t>Гаханы</w:t>
      </w:r>
      <w:proofErr w:type="spellEnd"/>
      <w:r w:rsidRPr="00E97836">
        <w:rPr>
          <w:rFonts w:ascii="Arial" w:eastAsia="Times New Roman" w:hAnsi="Arial" w:cs="Arial"/>
          <w:sz w:val="24"/>
          <w:szCs w:val="24"/>
          <w:lang w:eastAsia="ru-RU"/>
        </w:rPr>
        <w:t xml:space="preserve">» при осуществлении полномочий </w:t>
      </w:r>
      <w:r w:rsidRPr="00E97836">
        <w:rPr>
          <w:rFonts w:ascii="Arial" w:hAnsi="Arial" w:cs="Arial"/>
          <w:sz w:val="24"/>
          <w:szCs w:val="24"/>
        </w:rPr>
        <w:t>при принятии решения о выдаче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 w:name="Par49"/>
      <w:bookmarkEnd w:id="1"/>
      <w:r w:rsidRPr="00E97836">
        <w:rPr>
          <w:rFonts w:ascii="Arial" w:eastAsia="Times New Roman" w:hAnsi="Arial" w:cs="Arial"/>
          <w:sz w:val="24"/>
          <w:szCs w:val="24"/>
          <w:lang w:eastAsia="ru-RU"/>
        </w:rPr>
        <w:t>Глава 2. КРУГ ЗАЯВИТЕЛЕЙ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562CD" w:rsidRPr="001A42F7" w:rsidRDefault="00A562CD" w:rsidP="00A562CD">
      <w:pPr>
        <w:autoSpaceDE w:val="0"/>
        <w:autoSpaceDN w:val="0"/>
        <w:adjustRightInd w:val="0"/>
        <w:spacing w:after="0" w:line="240" w:lineRule="auto"/>
        <w:jc w:val="both"/>
        <w:rPr>
          <w:rFonts w:ascii="Arial" w:hAnsi="Arial" w:cs="Arial"/>
          <w:sz w:val="24"/>
          <w:szCs w:val="24"/>
        </w:rPr>
      </w:pPr>
      <w:bookmarkStart w:id="2" w:name="Par51"/>
      <w:bookmarkEnd w:id="2"/>
      <w:r w:rsidRPr="001A42F7">
        <w:rPr>
          <w:rFonts w:ascii="Arial" w:eastAsia="Times New Roman" w:hAnsi="Arial" w:cs="Arial"/>
          <w:sz w:val="24"/>
          <w:szCs w:val="24"/>
          <w:lang w:eastAsia="ru-RU"/>
        </w:rPr>
        <w:t xml:space="preserve">3. Муниципальная услуга предоставляется застройщику - </w:t>
      </w:r>
      <w:r w:rsidRPr="001A42F7">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1A42F7">
        <w:rPr>
          <w:rFonts w:ascii="Arial" w:eastAsia="Times New Roman" w:hAnsi="Arial" w:cs="Arial"/>
          <w:sz w:val="24"/>
          <w:szCs w:val="24"/>
        </w:rPr>
        <w:t xml:space="preserve">, </w:t>
      </w:r>
      <w:r w:rsidRPr="001A42F7">
        <w:rPr>
          <w:rFonts w:ascii="Arial" w:hAnsi="Arial" w:cs="Arial"/>
          <w:sz w:val="24"/>
          <w:szCs w:val="24"/>
        </w:rPr>
        <w:t>Государственная корпорация по атомной энергии "</w:t>
      </w:r>
      <w:proofErr w:type="spellStart"/>
      <w:r w:rsidRPr="001A42F7">
        <w:rPr>
          <w:rFonts w:ascii="Arial" w:hAnsi="Arial" w:cs="Arial"/>
          <w:sz w:val="24"/>
          <w:szCs w:val="24"/>
        </w:rPr>
        <w:t>Росатом</w:t>
      </w:r>
      <w:proofErr w:type="spellEnd"/>
      <w:r w:rsidRPr="001A42F7">
        <w:rPr>
          <w:rFonts w:ascii="Arial" w:hAnsi="Arial" w:cs="Arial"/>
          <w:sz w:val="24"/>
          <w:szCs w:val="24"/>
        </w:rPr>
        <w:t>", Государственная корпорация по космической деятельности "</w:t>
      </w:r>
      <w:proofErr w:type="spellStart"/>
      <w:r w:rsidRPr="001A42F7">
        <w:rPr>
          <w:rFonts w:ascii="Arial" w:hAnsi="Arial" w:cs="Arial"/>
          <w:sz w:val="24"/>
          <w:szCs w:val="24"/>
        </w:rPr>
        <w:t>Роскосмос</w:t>
      </w:r>
      <w:proofErr w:type="spellEnd"/>
      <w:r w:rsidRPr="001A42F7">
        <w:rPr>
          <w:rFonts w:ascii="Arial" w:hAnsi="Arial" w:cs="Arial"/>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1A42F7">
          <w:rPr>
            <w:rFonts w:ascii="Arial" w:hAnsi="Arial" w:cs="Arial"/>
            <w:color w:val="0000FF"/>
            <w:sz w:val="24"/>
            <w:szCs w:val="24"/>
          </w:rPr>
          <w:t>статьей 13.3</w:t>
        </w:r>
      </w:hyperlink>
      <w:r w:rsidRPr="001A42F7">
        <w:rPr>
          <w:rFonts w:ascii="Arial" w:hAnsi="Arial" w:cs="Arial"/>
          <w:sz w:val="24"/>
          <w:szCs w:val="24"/>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w:t>
      </w:r>
      <w:r w:rsidRPr="001A42F7">
        <w:rPr>
          <w:rFonts w:ascii="Arial" w:hAnsi="Arial" w:cs="Arial"/>
          <w:sz w:val="24"/>
          <w:szCs w:val="24"/>
        </w:rPr>
        <w:lastRenderedPageBreak/>
        <w:t>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lang w:eastAsia="ru-RU"/>
        </w:rPr>
        <w:t>4. Физические и юридические лица, указанные в пункте 3 настоящего административного регламента, далее именуются заявителями.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При обращении за получением муниципальной услуги от имени заявителей взаимодействие с </w:t>
      </w:r>
      <w:r w:rsidR="00A31937">
        <w:rPr>
          <w:rFonts w:ascii="Arial" w:eastAsia="Times New Roman" w:hAnsi="Arial" w:cs="Arial"/>
          <w:sz w:val="24"/>
          <w:szCs w:val="24"/>
          <w:lang w:eastAsia="ru-RU"/>
        </w:rPr>
        <w:t xml:space="preserve">администрацией </w:t>
      </w:r>
      <w:r w:rsidRPr="00E97836">
        <w:rPr>
          <w:rFonts w:ascii="Arial" w:eastAsia="Times New Roman" w:hAnsi="Arial" w:cs="Arial"/>
          <w:sz w:val="24"/>
          <w:szCs w:val="24"/>
          <w:lang w:eastAsia="ru-RU"/>
        </w:rPr>
        <w:t>МО «</w:t>
      </w:r>
      <w:proofErr w:type="spellStart"/>
      <w:r w:rsidR="00E97836" w:rsidRPr="00E97836">
        <w:rPr>
          <w:rFonts w:ascii="Arial" w:eastAsia="Times New Roman" w:hAnsi="Arial" w:cs="Arial"/>
          <w:sz w:val="24"/>
          <w:szCs w:val="24"/>
          <w:lang w:eastAsia="ru-RU"/>
        </w:rPr>
        <w:t>Гаханы</w:t>
      </w:r>
      <w:proofErr w:type="spellEnd"/>
      <w:r w:rsidRPr="00E97836">
        <w:rPr>
          <w:rFonts w:ascii="Arial" w:eastAsia="Times New Roman" w:hAnsi="Arial" w:cs="Arial"/>
          <w:sz w:val="24"/>
          <w:szCs w:val="24"/>
          <w:lang w:eastAsia="ru-RU"/>
        </w:rPr>
        <w:t>»</w:t>
      </w:r>
      <w:r w:rsidRPr="00E97836">
        <w:rPr>
          <w:rFonts w:ascii="Arial" w:eastAsia="Times New Roman" w:hAnsi="Arial" w:cs="Arial"/>
          <w:i/>
          <w:sz w:val="24"/>
          <w:szCs w:val="24"/>
          <w:lang w:eastAsia="ru-RU"/>
        </w:rPr>
        <w:t xml:space="preserve"> </w:t>
      </w:r>
      <w:r w:rsidRPr="00E97836">
        <w:rPr>
          <w:rFonts w:ascii="Arial" w:eastAsia="Times New Roman" w:hAnsi="Arial" w:cs="Arial"/>
          <w:sz w:val="24"/>
          <w:szCs w:val="24"/>
          <w:lang w:eastAsia="ru-RU"/>
        </w:rPr>
        <w:t>вправе осуществлять их уполномоченные представители.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 w:name="Par61"/>
      <w:bookmarkEnd w:id="3"/>
      <w:r w:rsidRPr="00E97836">
        <w:rPr>
          <w:rFonts w:ascii="Arial" w:eastAsia="Times New Roman" w:hAnsi="Arial" w:cs="Arial"/>
          <w:sz w:val="24"/>
          <w:szCs w:val="24"/>
          <w:lang w:eastAsia="ru-RU"/>
        </w:rPr>
        <w:t>Глава 3. ТРЕБОВАНИЯ К ПОРЯДКУ ИНФОРМИРОВАНИЯ</w:t>
      </w: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О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A31937">
        <w:rPr>
          <w:rFonts w:ascii="Arial" w:eastAsiaTheme="minorEastAsia" w:hAnsi="Arial" w:cs="Arial"/>
          <w:sz w:val="24"/>
          <w:szCs w:val="24"/>
          <w:lang w:eastAsia="ru-RU"/>
        </w:rPr>
        <w:t xml:space="preserve">в </w:t>
      </w:r>
      <w:r w:rsidRPr="00E97836">
        <w:rPr>
          <w:rFonts w:ascii="Arial" w:eastAsiaTheme="minorEastAsia" w:hAnsi="Arial" w:cs="Arial"/>
          <w:sz w:val="24"/>
          <w:szCs w:val="24"/>
          <w:lang w:eastAsia="ru-RU"/>
        </w:rPr>
        <w:t>администрации МО «</w:t>
      </w:r>
      <w:proofErr w:type="spellStart"/>
      <w:r w:rsidR="00E97836" w:rsidRPr="00E97836">
        <w:rPr>
          <w:rFonts w:ascii="Arial" w:eastAsiaTheme="minorEastAsia" w:hAnsi="Arial" w:cs="Arial"/>
          <w:sz w:val="24"/>
          <w:szCs w:val="24"/>
          <w:lang w:eastAsia="ru-RU"/>
        </w:rPr>
        <w:t>Гаханы</w:t>
      </w:r>
      <w:proofErr w:type="spellEnd"/>
      <w:r w:rsidRPr="00E97836">
        <w:rPr>
          <w:rFonts w:ascii="Arial" w:eastAsiaTheme="minorEastAsia" w:hAnsi="Arial" w:cs="Arial"/>
          <w:sz w:val="24"/>
          <w:szCs w:val="24"/>
          <w:lang w:eastAsia="ru-RU"/>
        </w:rPr>
        <w:t>» (далее – уполномоченный орган).</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lang w:eastAsia="ru-RU"/>
        </w:rPr>
        <w:t xml:space="preserve">5.1. </w:t>
      </w:r>
      <w:r w:rsidRPr="00E97836">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6. Информация предоставляется: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а) при личном контакте с заявителями;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00A31937" w:rsidRPr="00A31937">
        <w:rPr>
          <w:rFonts w:ascii="Arial" w:eastAsiaTheme="minorEastAsia" w:hAnsi="Arial" w:cs="Arial"/>
          <w:sz w:val="24"/>
          <w:szCs w:val="24"/>
          <w:shd w:val="clear" w:color="auto" w:fill="FFFFFF"/>
          <w:lang w:eastAsia="ru-RU"/>
        </w:rPr>
        <w:t>гах</w:t>
      </w:r>
      <w:r w:rsidR="00A31937">
        <w:rPr>
          <w:rFonts w:ascii="Arial" w:eastAsiaTheme="minorEastAsia" w:hAnsi="Arial" w:cs="Arial"/>
          <w:sz w:val="24"/>
          <w:szCs w:val="24"/>
          <w:shd w:val="clear" w:color="auto" w:fill="FFFFFF"/>
          <w:lang w:eastAsia="ru-RU"/>
        </w:rPr>
        <w:t>аны.рф</w:t>
      </w:r>
      <w:proofErr w:type="spellEnd"/>
      <w:r w:rsidRPr="00E97836">
        <w:rPr>
          <w:rFonts w:ascii="Arial" w:eastAsiaTheme="minorEastAsia"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31937" w:rsidRPr="00C34492">
          <w:rPr>
            <w:rStyle w:val="a5"/>
            <w:rFonts w:ascii="Arial" w:eastAsiaTheme="minorEastAsia" w:hAnsi="Arial" w:cs="Arial"/>
            <w:sz w:val="24"/>
            <w:szCs w:val="24"/>
            <w:lang w:eastAsia="ru-RU"/>
          </w:rPr>
          <w:t>http://38.gosuslugi.ru</w:t>
        </w:r>
      </w:hyperlink>
      <w:r w:rsidRPr="00E97836">
        <w:rPr>
          <w:rFonts w:ascii="Arial" w:eastAsiaTheme="minorEastAsia" w:hAnsi="Arial" w:cs="Arial"/>
          <w:sz w:val="24"/>
          <w:szCs w:val="24"/>
          <w:lang w:eastAsia="ru-RU"/>
        </w:rPr>
        <w:t xml:space="preserve"> (далее – Портал);</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в) письменно, в случае письменного обращения заявителя.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8. Должностные лица уполномоченного органа, предоставляют информацию по следующим вопросам:</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б) о порядке предоставления муниципальной услуги и ходе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в) о перечне документов, необходимых для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г) о времени приема документов, необходимых для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д) о сроке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е) об основаниях отказа в приеме документов, необходимых для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ж) об основаниях отказа в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9. Основными требованиями при предоставлении информации являются: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а) актуальность;</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б) своевременность;</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в) четкость и доступность в изложении информации;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г) полнота информации;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д) соответствие информации требованиям законодательства.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E97836">
        <w:rPr>
          <w:rFonts w:ascii="Arial" w:eastAsiaTheme="minorEastAsia" w:hAnsi="Arial" w:cs="Arial"/>
          <w:sz w:val="24"/>
          <w:szCs w:val="24"/>
          <w:lang w:eastAsia="ko-KR"/>
        </w:rPr>
        <w:t>уполномоченного органа</w:t>
      </w:r>
      <w:r w:rsidRPr="00E97836">
        <w:rPr>
          <w:rFonts w:ascii="Arial" w:eastAsiaTheme="minorEastAsia" w:hAnsi="Arial" w:cs="Arial"/>
          <w:sz w:val="24"/>
          <w:szCs w:val="24"/>
          <w:lang w:eastAsia="ru-RU"/>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8-(39537) 9-</w:t>
      </w:r>
      <w:r w:rsidR="00A31937">
        <w:rPr>
          <w:rFonts w:ascii="Arial" w:eastAsia="Times New Roman" w:hAnsi="Arial" w:cs="Arial"/>
          <w:sz w:val="24"/>
          <w:szCs w:val="24"/>
        </w:rPr>
        <w:t>30-88</w:t>
      </w:r>
      <w:r w:rsidRPr="00E97836">
        <w:rPr>
          <w:rFonts w:ascii="Arial" w:eastAsia="Times New Roman" w:hAnsi="Arial" w:cs="Arial"/>
          <w:sz w:val="24"/>
          <w:szCs w:val="24"/>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Днем регистрации обращения является день его поступления в уполномоченный орган.</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а) на стендах, расположенных в помещениях, занимаемых уполномоченным органом;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w:t>
      </w:r>
      <w:hyperlink r:id="rId10" w:tgtFrame="_blank" w:history="1">
        <w:proofErr w:type="spellStart"/>
        <w:r w:rsidR="00A31937">
          <w:rPr>
            <w:rStyle w:val="a5"/>
            <w:rFonts w:ascii="Arial" w:eastAsiaTheme="majorEastAsia" w:hAnsi="Arial" w:cs="Arial"/>
            <w:color w:val="000000" w:themeColor="text1"/>
            <w:sz w:val="24"/>
            <w:szCs w:val="24"/>
            <w:shd w:val="clear" w:color="auto" w:fill="FFFFFF"/>
            <w:lang w:eastAsia="ru-RU"/>
          </w:rPr>
          <w:t>гаханы.рф</w:t>
        </w:r>
        <w:proofErr w:type="spellEnd"/>
      </w:hyperlink>
      <w:r w:rsidRPr="00E97836">
        <w:rPr>
          <w:rFonts w:ascii="Arial" w:eastAsiaTheme="majorEastAsia" w:hAnsi="Arial" w:cs="Arial"/>
          <w:color w:val="000000" w:themeColor="text1"/>
          <w:sz w:val="24"/>
          <w:szCs w:val="24"/>
          <w:u w:val="single"/>
          <w:shd w:val="clear" w:color="auto" w:fill="FFFFFF"/>
          <w:lang w:eastAsia="ru-RU"/>
        </w:rPr>
        <w:t xml:space="preserve"> </w:t>
      </w:r>
      <w:r w:rsidRPr="00E97836">
        <w:rPr>
          <w:rFonts w:ascii="Arial" w:eastAsia="Times New Roman" w:hAnsi="Arial" w:cs="Arial"/>
          <w:sz w:val="24"/>
          <w:szCs w:val="24"/>
          <w:lang w:eastAsia="ru-RU"/>
        </w:rPr>
        <w:t>, официальном сайте МФЦ, а также посредством Портала;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в) посредством публикации в средствах массовой информации.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 xml:space="preserve">15. На стендах, расположенных в помещениях, занимаемых </w:t>
      </w:r>
      <w:r w:rsidRPr="00E97836">
        <w:rPr>
          <w:rFonts w:ascii="Arial" w:eastAsiaTheme="minorEastAsia" w:hAnsi="Arial" w:cs="Arial"/>
          <w:sz w:val="24"/>
          <w:szCs w:val="24"/>
          <w:lang w:eastAsia="ru-RU"/>
        </w:rPr>
        <w:lastRenderedPageBreak/>
        <w:t>уполномоченным органом, размещается следующая информация: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1) список документов для получения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2) о сроках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3) извлечения из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а) об основаниях отказа в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б) об описании конечного результата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97836">
        <w:rPr>
          <w:rFonts w:ascii="Arial" w:eastAsiaTheme="minorEastAsia"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16. Информация об уполномоченном органе: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место нахождения: 66912</w:t>
      </w:r>
      <w:r w:rsidR="00A31937">
        <w:rPr>
          <w:rFonts w:ascii="Arial" w:eastAsia="Times New Roman" w:hAnsi="Arial" w:cs="Arial"/>
          <w:sz w:val="24"/>
          <w:szCs w:val="24"/>
          <w:lang w:eastAsia="ru-RU"/>
        </w:rPr>
        <w:t>8</w:t>
      </w:r>
      <w:r w:rsidRPr="00E97836">
        <w:rPr>
          <w:rFonts w:ascii="Arial" w:eastAsia="Times New Roman" w:hAnsi="Arial" w:cs="Arial"/>
          <w:sz w:val="24"/>
          <w:szCs w:val="24"/>
          <w:lang w:eastAsia="ru-RU"/>
        </w:rPr>
        <w:t>, Иркутская область,</w:t>
      </w:r>
      <w:r w:rsidR="00A31937">
        <w:rPr>
          <w:rFonts w:ascii="Arial" w:eastAsia="Times New Roman" w:hAnsi="Arial" w:cs="Arial"/>
          <w:sz w:val="24"/>
          <w:szCs w:val="24"/>
          <w:lang w:eastAsia="ru-RU"/>
        </w:rPr>
        <w:t xml:space="preserve"> Баяндаевский район</w:t>
      </w:r>
      <w:r w:rsidRPr="00E97836">
        <w:rPr>
          <w:rFonts w:ascii="Arial" w:eastAsia="Times New Roman" w:hAnsi="Arial" w:cs="Arial"/>
          <w:sz w:val="24"/>
          <w:szCs w:val="24"/>
          <w:lang w:eastAsia="ru-RU"/>
        </w:rPr>
        <w:t xml:space="preserve">, </w:t>
      </w:r>
      <w:r w:rsidR="00A31937">
        <w:rPr>
          <w:rFonts w:ascii="Arial" w:eastAsia="Times New Roman" w:hAnsi="Arial" w:cs="Arial"/>
          <w:sz w:val="24"/>
          <w:szCs w:val="24"/>
          <w:lang w:eastAsia="ru-RU"/>
        </w:rPr>
        <w:t>д. Бадагуй, ул. Трактовая,3</w:t>
      </w:r>
      <w:r w:rsidRPr="00E97836">
        <w:rPr>
          <w:rFonts w:ascii="Arial" w:eastAsia="Times New Roman" w:hAnsi="Arial" w:cs="Arial"/>
          <w:sz w:val="24"/>
          <w:szCs w:val="24"/>
          <w:lang w:eastAsia="ru-RU"/>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телефон: 8(39537)9-</w:t>
      </w:r>
      <w:r w:rsidR="00A31937">
        <w:rPr>
          <w:rFonts w:ascii="Arial" w:eastAsia="Times New Roman" w:hAnsi="Arial" w:cs="Arial"/>
          <w:sz w:val="24"/>
          <w:szCs w:val="24"/>
          <w:lang w:eastAsia="ru-RU"/>
        </w:rPr>
        <w:t>30-88</w:t>
      </w:r>
      <w:r w:rsidRPr="00E97836">
        <w:rPr>
          <w:rFonts w:ascii="Arial" w:eastAsia="Times New Roman" w:hAnsi="Arial" w:cs="Arial"/>
          <w:sz w:val="24"/>
          <w:szCs w:val="24"/>
          <w:lang w:eastAsia="ru-RU"/>
        </w:rPr>
        <w:t xml:space="preserve">; </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почтовый адрес для направления документов и обращений: 6691</w:t>
      </w:r>
      <w:r w:rsidR="00A31937">
        <w:rPr>
          <w:rFonts w:ascii="Arial" w:eastAsia="Times New Roman" w:hAnsi="Arial" w:cs="Arial"/>
          <w:sz w:val="24"/>
          <w:szCs w:val="24"/>
          <w:lang w:eastAsia="ru-RU"/>
        </w:rPr>
        <w:t>28</w:t>
      </w:r>
      <w:r w:rsidRPr="00E97836">
        <w:rPr>
          <w:rFonts w:ascii="Arial" w:eastAsia="Times New Roman" w:hAnsi="Arial" w:cs="Arial"/>
          <w:sz w:val="24"/>
          <w:szCs w:val="24"/>
          <w:lang w:eastAsia="ru-RU"/>
        </w:rPr>
        <w:t xml:space="preserve">, Иркутская область, </w:t>
      </w:r>
      <w:r w:rsidR="00A31937">
        <w:rPr>
          <w:rFonts w:ascii="Arial" w:eastAsia="Times New Roman" w:hAnsi="Arial" w:cs="Arial"/>
          <w:sz w:val="24"/>
          <w:szCs w:val="24"/>
          <w:lang w:eastAsia="ru-RU"/>
        </w:rPr>
        <w:t>Баяндаевский район, д. Бадагуй, ул. Трактовая,3</w:t>
      </w:r>
      <w:r w:rsidRPr="00E97836">
        <w:rPr>
          <w:rFonts w:ascii="Arial" w:eastAsia="Times New Roman" w:hAnsi="Arial" w:cs="Arial"/>
          <w:sz w:val="24"/>
          <w:szCs w:val="24"/>
          <w:lang w:eastAsia="ru-RU"/>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г) официальный сайт в информационно-телекоммуникационной сети «Интернет» -</w:t>
      </w:r>
      <w:proofErr w:type="spellStart"/>
      <w:proofErr w:type="gramStart"/>
      <w:r w:rsidR="00A31937">
        <w:rPr>
          <w:rFonts w:ascii="Arial" w:eastAsiaTheme="majorEastAsia" w:hAnsi="Arial" w:cs="Arial"/>
          <w:sz w:val="24"/>
          <w:szCs w:val="24"/>
          <w:shd w:val="clear" w:color="auto" w:fill="FFFFFF"/>
          <w:lang w:eastAsia="ru-RU"/>
        </w:rPr>
        <w:t>гаханы.рф</w:t>
      </w:r>
      <w:proofErr w:type="spellEnd"/>
      <w:proofErr w:type="gramEnd"/>
      <w:r w:rsidRPr="00E97836">
        <w:rPr>
          <w:rFonts w:ascii="Arial" w:eastAsia="Times New Roman" w:hAnsi="Arial" w:cs="Arial"/>
          <w:sz w:val="24"/>
          <w:szCs w:val="24"/>
          <w:lang w:eastAsia="ru-RU"/>
        </w:rPr>
        <w:t>;</w:t>
      </w:r>
    </w:p>
    <w:p w:rsidR="00A31937" w:rsidRPr="00A31937" w:rsidRDefault="0077480B" w:rsidP="0077480B">
      <w:pPr>
        <w:widowControl w:val="0"/>
        <w:autoSpaceDE w:val="0"/>
        <w:autoSpaceDN w:val="0"/>
        <w:adjustRightInd w:val="0"/>
        <w:spacing w:after="0" w:line="240" w:lineRule="auto"/>
        <w:ind w:firstLine="709"/>
        <w:jc w:val="both"/>
      </w:pPr>
      <w:r w:rsidRPr="00E97836">
        <w:rPr>
          <w:rFonts w:ascii="Arial" w:eastAsia="Times New Roman" w:hAnsi="Arial" w:cs="Arial"/>
          <w:sz w:val="24"/>
          <w:szCs w:val="24"/>
          <w:lang w:eastAsia="ru-RU"/>
        </w:rPr>
        <w:t>д) адрес электронной почты:</w:t>
      </w:r>
      <w:r w:rsidRPr="00E97836">
        <w:rPr>
          <w:rFonts w:ascii="Times New Roman" w:eastAsia="Times New Roman" w:hAnsi="Times New Roman" w:cs="Times New Roman"/>
          <w:sz w:val="24"/>
          <w:szCs w:val="24"/>
          <w:lang w:eastAsia="ru-RU"/>
        </w:rPr>
        <w:t xml:space="preserve"> </w:t>
      </w:r>
      <w:proofErr w:type="spellStart"/>
      <w:r w:rsidR="00A31937" w:rsidRPr="00A31937">
        <w:rPr>
          <w:sz w:val="28"/>
          <w:szCs w:val="28"/>
          <w:lang w:val="en-US"/>
        </w:rPr>
        <w:t>mogahan</w:t>
      </w:r>
      <w:proofErr w:type="spellEnd"/>
      <w:r w:rsidR="00A31937" w:rsidRPr="00A31937">
        <w:rPr>
          <w:sz w:val="28"/>
          <w:szCs w:val="28"/>
        </w:rPr>
        <w:t>@</w:t>
      </w:r>
      <w:r w:rsidR="00A31937" w:rsidRPr="00A31937">
        <w:rPr>
          <w:sz w:val="28"/>
          <w:szCs w:val="28"/>
          <w:lang w:val="en-US"/>
        </w:rPr>
        <w:t>mail</w:t>
      </w:r>
      <w:r w:rsidR="00A31937" w:rsidRPr="00A31937">
        <w:rPr>
          <w:sz w:val="28"/>
          <w:szCs w:val="28"/>
        </w:rPr>
        <w:t>.</w:t>
      </w:r>
      <w:proofErr w:type="spellStart"/>
      <w:r w:rsidR="00A31937" w:rsidRPr="00A31937">
        <w:rPr>
          <w:sz w:val="28"/>
          <w:szCs w:val="28"/>
          <w:lang w:val="en-US"/>
        </w:rPr>
        <w:t>ru</w:t>
      </w:r>
      <w:proofErr w:type="spellEnd"/>
      <w:r w:rsidR="00A31937" w:rsidRPr="00A31937">
        <w:t xml:space="preserve"> </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E97836">
        <w:rPr>
          <w:rFonts w:ascii="Arial" w:eastAsia="Times New Roman" w:hAnsi="Arial" w:cs="Arial"/>
          <w:sz w:val="24"/>
          <w:szCs w:val="24"/>
          <w:lang w:eastAsia="ru-RU"/>
        </w:rPr>
        <w:t>17. График приема заявителей в уполномоченном органе</w:t>
      </w:r>
      <w:r w:rsidRPr="00E97836">
        <w:rPr>
          <w:rFonts w:ascii="Arial" w:eastAsia="Times New Roman" w:hAnsi="Arial" w:cs="Arial"/>
          <w:i/>
          <w:sz w:val="24"/>
          <w:szCs w:val="24"/>
          <w:lang w:eastAsia="ru-RU"/>
        </w:rPr>
        <w:t>:</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743"/>
        <w:gridCol w:w="5387"/>
      </w:tblGrid>
      <w:tr w:rsidR="0077480B" w:rsidRPr="00E97836" w:rsidTr="00A31937">
        <w:tc>
          <w:tcPr>
            <w:tcW w:w="2334"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Понедель</w:t>
            </w:r>
            <w:r w:rsidR="00A31937">
              <w:rPr>
                <w:rFonts w:ascii="Arial" w:eastAsia="Times New Roman" w:hAnsi="Arial" w:cs="Arial"/>
                <w:sz w:val="24"/>
                <w:szCs w:val="24"/>
                <w:lang w:eastAsia="ru-RU"/>
              </w:rPr>
              <w:t>ни</w:t>
            </w:r>
            <w:r w:rsidRPr="00E97836">
              <w:rPr>
                <w:rFonts w:ascii="Arial" w:eastAsia="Times New Roman" w:hAnsi="Arial" w:cs="Arial"/>
                <w:sz w:val="24"/>
                <w:szCs w:val="24"/>
                <w:lang w:eastAsia="ru-RU"/>
              </w:rPr>
              <w:t>к</w:t>
            </w:r>
          </w:p>
        </w:tc>
        <w:tc>
          <w:tcPr>
            <w:tcW w:w="1743"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9.00 – 18.00</w:t>
            </w:r>
          </w:p>
        </w:tc>
        <w:tc>
          <w:tcPr>
            <w:tcW w:w="5387"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(перерыв 13.00</w:t>
            </w:r>
            <w:r w:rsidR="00A31937">
              <w:rPr>
                <w:rFonts w:ascii="Arial" w:eastAsia="Times New Roman" w:hAnsi="Arial" w:cs="Arial"/>
                <w:sz w:val="24"/>
                <w:szCs w:val="24"/>
                <w:lang w:eastAsia="ru-RU"/>
              </w:rPr>
              <w:t>-</w:t>
            </w:r>
            <w:r w:rsidRPr="00E97836">
              <w:rPr>
                <w:rFonts w:ascii="Arial" w:eastAsia="Times New Roman" w:hAnsi="Arial" w:cs="Arial"/>
                <w:sz w:val="24"/>
                <w:szCs w:val="24"/>
                <w:lang w:eastAsia="ru-RU"/>
              </w:rPr>
              <w:t>14.00)</w:t>
            </w:r>
          </w:p>
        </w:tc>
      </w:tr>
      <w:tr w:rsidR="0077480B" w:rsidRPr="00E97836" w:rsidTr="00A31937">
        <w:tc>
          <w:tcPr>
            <w:tcW w:w="2334"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Вторник</w:t>
            </w:r>
          </w:p>
        </w:tc>
        <w:tc>
          <w:tcPr>
            <w:tcW w:w="1743"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9.00 – 18.00</w:t>
            </w:r>
          </w:p>
        </w:tc>
        <w:tc>
          <w:tcPr>
            <w:tcW w:w="5387" w:type="dxa"/>
            <w:hideMark/>
          </w:tcPr>
          <w:p w:rsidR="0077480B" w:rsidRPr="00E97836" w:rsidRDefault="0077480B" w:rsidP="00A31937">
            <w:pPr>
              <w:widowControl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(перерыв13.0</w:t>
            </w:r>
            <w:r w:rsidR="00A31937">
              <w:rPr>
                <w:rFonts w:ascii="Arial" w:eastAsia="Times New Roman" w:hAnsi="Arial" w:cs="Arial"/>
                <w:sz w:val="24"/>
                <w:szCs w:val="24"/>
                <w:lang w:eastAsia="ru-RU"/>
              </w:rPr>
              <w:t>0</w:t>
            </w:r>
            <w:r w:rsidRPr="00E97836">
              <w:rPr>
                <w:rFonts w:ascii="Arial" w:eastAsia="Times New Roman" w:hAnsi="Arial" w:cs="Arial"/>
                <w:sz w:val="24"/>
                <w:szCs w:val="24"/>
                <w:lang w:eastAsia="ru-RU"/>
              </w:rPr>
              <w:t>– 14.00)</w:t>
            </w:r>
          </w:p>
        </w:tc>
      </w:tr>
      <w:tr w:rsidR="0077480B" w:rsidRPr="00E97836" w:rsidTr="00A31937">
        <w:tc>
          <w:tcPr>
            <w:tcW w:w="2334"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Среда</w:t>
            </w:r>
          </w:p>
        </w:tc>
        <w:tc>
          <w:tcPr>
            <w:tcW w:w="1743"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9.00 – 13.00</w:t>
            </w:r>
          </w:p>
        </w:tc>
        <w:tc>
          <w:tcPr>
            <w:tcW w:w="5387" w:type="dxa"/>
          </w:tcPr>
          <w:p w:rsidR="0077480B" w:rsidRPr="00E97836" w:rsidRDefault="0077480B" w:rsidP="0077480B">
            <w:pPr>
              <w:widowControl w:val="0"/>
              <w:ind w:firstLine="709"/>
              <w:jc w:val="both"/>
              <w:rPr>
                <w:rFonts w:ascii="Arial" w:eastAsia="Times New Roman" w:hAnsi="Arial" w:cs="Arial"/>
                <w:sz w:val="24"/>
                <w:szCs w:val="24"/>
                <w:lang w:eastAsia="ru-RU"/>
              </w:rPr>
            </w:pPr>
          </w:p>
        </w:tc>
      </w:tr>
      <w:tr w:rsidR="0077480B" w:rsidRPr="00E97836" w:rsidTr="00A31937">
        <w:tc>
          <w:tcPr>
            <w:tcW w:w="2334"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Четверг</w:t>
            </w:r>
          </w:p>
        </w:tc>
        <w:tc>
          <w:tcPr>
            <w:tcW w:w="1743"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9.00 – 18.00</w:t>
            </w:r>
          </w:p>
        </w:tc>
        <w:tc>
          <w:tcPr>
            <w:tcW w:w="5387" w:type="dxa"/>
            <w:hideMark/>
          </w:tcPr>
          <w:p w:rsidR="0077480B" w:rsidRPr="00E97836" w:rsidRDefault="0077480B" w:rsidP="00A31937">
            <w:pPr>
              <w:widowControl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(переры</w:t>
            </w:r>
            <w:r w:rsidR="00A31937">
              <w:rPr>
                <w:rFonts w:ascii="Arial" w:eastAsia="Times New Roman" w:hAnsi="Arial" w:cs="Arial"/>
                <w:sz w:val="24"/>
                <w:szCs w:val="24"/>
                <w:lang w:eastAsia="ru-RU"/>
              </w:rPr>
              <w:t>в</w:t>
            </w:r>
            <w:r w:rsidRPr="00E97836">
              <w:rPr>
                <w:rFonts w:ascii="Arial" w:eastAsia="Times New Roman" w:hAnsi="Arial" w:cs="Arial"/>
                <w:sz w:val="24"/>
                <w:szCs w:val="24"/>
                <w:lang w:eastAsia="ru-RU"/>
              </w:rPr>
              <w:t>13.00– 14.00)</w:t>
            </w:r>
          </w:p>
        </w:tc>
      </w:tr>
      <w:tr w:rsidR="0077480B" w:rsidRPr="00E97836" w:rsidTr="00A31937">
        <w:tc>
          <w:tcPr>
            <w:tcW w:w="2334" w:type="dxa"/>
            <w:hideMark/>
          </w:tcPr>
          <w:p w:rsidR="0077480B" w:rsidRPr="00E97836" w:rsidRDefault="0077480B" w:rsidP="00A31937">
            <w:pPr>
              <w:widowControl w:val="0"/>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Пятница</w:t>
            </w:r>
          </w:p>
        </w:tc>
        <w:tc>
          <w:tcPr>
            <w:tcW w:w="1743" w:type="dxa"/>
            <w:hideMark/>
          </w:tcPr>
          <w:p w:rsidR="0077480B" w:rsidRPr="00E97836" w:rsidRDefault="0077480B" w:rsidP="00A31937">
            <w:pPr>
              <w:widowControl w:val="0"/>
              <w:tabs>
                <w:tab w:val="left" w:pos="1527"/>
              </w:tabs>
              <w:autoSpaceDE w:val="0"/>
              <w:autoSpaceDN w:val="0"/>
              <w:adjustRightInd w:val="0"/>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Не приемный </w:t>
            </w:r>
          </w:p>
        </w:tc>
        <w:tc>
          <w:tcPr>
            <w:tcW w:w="5387" w:type="dxa"/>
            <w:hideMark/>
          </w:tcPr>
          <w:p w:rsidR="0077480B" w:rsidRPr="00E97836" w:rsidRDefault="0077480B" w:rsidP="0077480B">
            <w:pPr>
              <w:widowControl w:val="0"/>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день</w:t>
            </w:r>
          </w:p>
        </w:tc>
      </w:tr>
      <w:tr w:rsidR="0077480B" w:rsidRPr="00E97836" w:rsidTr="00A31937">
        <w:tc>
          <w:tcPr>
            <w:tcW w:w="9464" w:type="dxa"/>
            <w:gridSpan w:val="3"/>
          </w:tcPr>
          <w:p w:rsidR="0077480B" w:rsidRPr="00E97836" w:rsidRDefault="0077480B" w:rsidP="0077480B">
            <w:pPr>
              <w:widowControl w:val="0"/>
              <w:autoSpaceDE w:val="0"/>
              <w:autoSpaceDN w:val="0"/>
              <w:adjustRightInd w:val="0"/>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Суббота, воскресенье – выходные дни </w:t>
            </w:r>
          </w:p>
          <w:p w:rsidR="0077480B" w:rsidRPr="00E97836" w:rsidRDefault="0077480B" w:rsidP="0077480B">
            <w:pPr>
              <w:widowControl w:val="0"/>
              <w:autoSpaceDE w:val="0"/>
              <w:autoSpaceDN w:val="0"/>
              <w:adjustRightInd w:val="0"/>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7480B" w:rsidRPr="00E97836" w:rsidRDefault="0077480B" w:rsidP="0077480B">
            <w:pPr>
              <w:widowControl w:val="0"/>
              <w:autoSpaceDE w:val="0"/>
              <w:autoSpaceDN w:val="0"/>
              <w:adjustRightInd w:val="0"/>
              <w:ind w:firstLine="709"/>
              <w:jc w:val="both"/>
              <w:rPr>
                <w:rFonts w:ascii="Arial" w:eastAsia="Times New Roman" w:hAnsi="Arial" w:cs="Arial"/>
                <w:sz w:val="24"/>
                <w:szCs w:val="24"/>
                <w:lang w:val="en-US" w:eastAsia="ru-RU"/>
              </w:rPr>
            </w:pPr>
            <w:r w:rsidRPr="00E97836">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E97836">
                <w:rPr>
                  <w:rStyle w:val="a5"/>
                  <w:rFonts w:ascii="Arial" w:eastAsia="Times New Roman" w:hAnsi="Arial" w:cs="Arial"/>
                  <w:sz w:val="24"/>
                  <w:szCs w:val="24"/>
                  <w:lang w:val="en-US" w:eastAsia="ru-RU"/>
                </w:rPr>
                <w:t>www</w:t>
              </w:r>
              <w:r w:rsidRPr="00E97836">
                <w:rPr>
                  <w:rStyle w:val="a5"/>
                  <w:rFonts w:ascii="Arial" w:eastAsia="Times New Roman" w:hAnsi="Arial" w:cs="Arial"/>
                  <w:sz w:val="24"/>
                  <w:szCs w:val="24"/>
                  <w:lang w:eastAsia="ru-RU"/>
                </w:rPr>
                <w:t>.</w:t>
              </w:r>
              <w:proofErr w:type="spellStart"/>
              <w:r w:rsidRPr="00E97836">
                <w:rPr>
                  <w:rStyle w:val="a5"/>
                  <w:rFonts w:ascii="Arial" w:eastAsia="Times New Roman" w:hAnsi="Arial" w:cs="Arial"/>
                  <w:sz w:val="24"/>
                  <w:szCs w:val="24"/>
                  <w:lang w:val="en-US" w:eastAsia="ru-RU"/>
                </w:rPr>
                <w:t>mfc</w:t>
              </w:r>
              <w:proofErr w:type="spellEnd"/>
              <w:r w:rsidRPr="00E97836">
                <w:rPr>
                  <w:rStyle w:val="a5"/>
                  <w:rFonts w:ascii="Arial" w:eastAsia="Times New Roman" w:hAnsi="Arial" w:cs="Arial"/>
                  <w:sz w:val="24"/>
                  <w:szCs w:val="24"/>
                  <w:lang w:eastAsia="ru-RU"/>
                </w:rPr>
                <w:t>38.</w:t>
              </w:r>
              <w:proofErr w:type="spellStart"/>
              <w:r w:rsidRPr="00E97836">
                <w:rPr>
                  <w:rStyle w:val="a5"/>
                  <w:rFonts w:ascii="Arial" w:eastAsia="Times New Roman" w:hAnsi="Arial" w:cs="Arial"/>
                  <w:sz w:val="24"/>
                  <w:szCs w:val="24"/>
                  <w:lang w:val="en-US" w:eastAsia="ru-RU"/>
                </w:rPr>
                <w:t>ru</w:t>
              </w:r>
              <w:proofErr w:type="spellEnd"/>
              <w:r w:rsidRPr="00E97836">
                <w:rPr>
                  <w:rStyle w:val="a5"/>
                  <w:rFonts w:ascii="Arial" w:eastAsia="Times New Roman" w:hAnsi="Arial" w:cs="Arial"/>
                  <w:sz w:val="24"/>
                  <w:szCs w:val="24"/>
                  <w:lang w:eastAsia="ru-RU"/>
                </w:rPr>
                <w:t>.»</w:t>
              </w:r>
            </w:hyperlink>
            <w:r w:rsidRPr="00E97836">
              <w:rPr>
                <w:rFonts w:ascii="Arial" w:eastAsia="Times New Roman" w:hAnsi="Arial" w:cs="Arial"/>
                <w:sz w:val="24"/>
                <w:szCs w:val="24"/>
                <w:lang w:eastAsia="ru-RU"/>
              </w:rPr>
              <w:t>.</w:t>
            </w:r>
          </w:p>
          <w:p w:rsidR="0077480B" w:rsidRPr="00E97836" w:rsidRDefault="0077480B" w:rsidP="0077480B">
            <w:pPr>
              <w:widowControl w:val="0"/>
              <w:autoSpaceDE w:val="0"/>
              <w:autoSpaceDN w:val="0"/>
              <w:adjustRightInd w:val="0"/>
              <w:ind w:firstLine="709"/>
              <w:jc w:val="both"/>
              <w:rPr>
                <w:rFonts w:ascii="Arial" w:eastAsia="Times New Roman" w:hAnsi="Arial" w:cs="Arial"/>
                <w:sz w:val="24"/>
                <w:szCs w:val="24"/>
                <w:lang w:eastAsia="ru-RU"/>
              </w:rPr>
            </w:pPr>
          </w:p>
        </w:tc>
      </w:tr>
    </w:tbl>
    <w:p w:rsidR="001A42F7" w:rsidRDefault="001A42F7"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44"/>
      <w:bookmarkEnd w:id="4"/>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Раздел II. СТАНДАРТ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A3193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5" w:name="Par146"/>
      <w:bookmarkEnd w:id="5"/>
      <w:r w:rsidRPr="00E97836">
        <w:rPr>
          <w:rFonts w:ascii="Arial" w:eastAsia="Times New Roman" w:hAnsi="Arial" w:cs="Arial"/>
          <w:sz w:val="24"/>
          <w:szCs w:val="24"/>
          <w:lang w:eastAsia="ru-RU"/>
        </w:rPr>
        <w:t>Глава 4. НАИМЕНОВАНИЕ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1A42F7" w:rsidRDefault="00A562CD"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A42F7">
        <w:rPr>
          <w:rFonts w:ascii="Arial" w:eastAsia="Times New Roman" w:hAnsi="Arial" w:cs="Arial"/>
          <w:sz w:val="24"/>
          <w:szCs w:val="24"/>
          <w:lang w:eastAsia="ru-RU"/>
        </w:rPr>
        <w:t xml:space="preserve">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расположенных на территории МО </w:t>
      </w:r>
      <w:r w:rsidR="0077480B" w:rsidRPr="001A42F7">
        <w:rPr>
          <w:rFonts w:ascii="Arial" w:eastAsia="Times New Roman" w:hAnsi="Arial" w:cs="Arial"/>
          <w:sz w:val="24"/>
          <w:szCs w:val="24"/>
          <w:lang w:eastAsia="ru-RU"/>
        </w:rPr>
        <w:t>«</w:t>
      </w:r>
      <w:proofErr w:type="spellStart"/>
      <w:r w:rsidR="00E97836" w:rsidRPr="001A42F7">
        <w:rPr>
          <w:rFonts w:ascii="Arial" w:eastAsia="Times New Roman" w:hAnsi="Arial" w:cs="Arial"/>
          <w:sz w:val="24"/>
          <w:szCs w:val="24"/>
          <w:lang w:eastAsia="ru-RU"/>
        </w:rPr>
        <w:t>Гаханы</w:t>
      </w:r>
      <w:proofErr w:type="spellEnd"/>
      <w:r w:rsidR="0077480B" w:rsidRPr="001A42F7">
        <w:rPr>
          <w:rFonts w:ascii="Arial" w:eastAsia="Times New Roman" w:hAnsi="Arial" w:cs="Arial"/>
          <w:sz w:val="24"/>
          <w:szCs w:val="24"/>
          <w:lang w:eastAsia="ru-RU"/>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20. </w:t>
      </w:r>
      <w:hyperlink r:id="rId12" w:anchor="/document/70964644/entry/2000" w:history="1">
        <w:r w:rsidRPr="00E97836">
          <w:rPr>
            <w:rStyle w:val="a5"/>
            <w:rFonts w:ascii="Arial" w:eastAsia="Times New Roman" w:hAnsi="Arial" w:cs="Arial"/>
            <w:color w:val="000000" w:themeColor="text1"/>
            <w:sz w:val="24"/>
            <w:szCs w:val="24"/>
            <w:u w:val="none"/>
            <w:lang w:eastAsia="ru-RU"/>
          </w:rPr>
          <w:t>Разрешение</w:t>
        </w:r>
      </w:hyperlink>
      <w:r w:rsidRPr="00E97836">
        <w:rPr>
          <w:rFonts w:ascii="Arial" w:eastAsia="Times New Roman" w:hAnsi="Arial" w:cs="Arial"/>
          <w:color w:val="000000" w:themeColor="text1"/>
          <w:sz w:val="24"/>
          <w:szCs w:val="24"/>
          <w:lang w:eastAsia="ru-RU"/>
        </w:rPr>
        <w:t> </w:t>
      </w:r>
      <w:r w:rsidRPr="00E97836">
        <w:rPr>
          <w:rFonts w:ascii="Arial" w:eastAsia="Times New Roman" w:hAnsi="Arial" w:cs="Arial"/>
          <w:sz w:val="24"/>
          <w:szCs w:val="24"/>
          <w:lang w:eastAsia="ru-RU"/>
        </w:rPr>
        <w:t xml:space="preserve">на ввод объекта в эксплуатацию представляет собой </w:t>
      </w:r>
      <w:r w:rsidRPr="00E97836">
        <w:rPr>
          <w:rFonts w:ascii="Arial" w:eastAsia="Times New Roman" w:hAnsi="Arial" w:cs="Arial"/>
          <w:sz w:val="24"/>
          <w:szCs w:val="24"/>
          <w:lang w:eastAsia="ru-RU"/>
        </w:rPr>
        <w:lastRenderedPageBreak/>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3" w:anchor="/document/12124624/entry/2" w:history="1">
        <w:r w:rsidRPr="00E97836">
          <w:rPr>
            <w:rStyle w:val="a5"/>
            <w:rFonts w:ascii="Arial" w:eastAsia="Times New Roman" w:hAnsi="Arial" w:cs="Arial"/>
            <w:color w:val="000000" w:themeColor="text1"/>
            <w:sz w:val="24"/>
            <w:szCs w:val="24"/>
            <w:u w:val="none"/>
            <w:lang w:eastAsia="ru-RU"/>
          </w:rPr>
          <w:t>земельным</w:t>
        </w:r>
      </w:hyperlink>
      <w:r w:rsidRPr="00E97836">
        <w:rPr>
          <w:rFonts w:ascii="Arial" w:eastAsia="Times New Roman" w:hAnsi="Arial" w:cs="Arial"/>
          <w:color w:val="000000" w:themeColor="text1"/>
          <w:sz w:val="24"/>
          <w:szCs w:val="24"/>
          <w:lang w:eastAsia="ru-RU"/>
        </w:rPr>
        <w:t xml:space="preserve"> </w:t>
      </w:r>
      <w:r w:rsidRPr="00E97836">
        <w:rPr>
          <w:rFonts w:ascii="Arial" w:eastAsia="Times New Roman" w:hAnsi="Arial" w:cs="Arial"/>
          <w:sz w:val="24"/>
          <w:szCs w:val="24"/>
          <w:lang w:eastAsia="ru-RU"/>
        </w:rPr>
        <w:t> и иным законодательством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w:t>
      </w:r>
      <w:proofErr w:type="gramStart"/>
      <w:r w:rsidRPr="00E97836">
        <w:rPr>
          <w:rFonts w:ascii="Arial" w:eastAsia="Times New Roman" w:hAnsi="Arial" w:cs="Arial"/>
          <w:sz w:val="24"/>
          <w:szCs w:val="24"/>
          <w:lang w:eastAsia="ru-RU"/>
        </w:rPr>
        <w:t>документы  государственного</w:t>
      </w:r>
      <w:proofErr w:type="gramEnd"/>
      <w:r w:rsidRPr="00E97836">
        <w:rPr>
          <w:rFonts w:ascii="Arial" w:eastAsia="Times New Roman" w:hAnsi="Arial" w:cs="Arial"/>
          <w:sz w:val="24"/>
          <w:szCs w:val="24"/>
          <w:lang w:eastAsia="ru-RU"/>
        </w:rPr>
        <w:t xml:space="preserve"> учета реконструированного объекта капитального строительства.</w:t>
      </w:r>
    </w:p>
    <w:p w:rsidR="0077480B" w:rsidRPr="00E97836" w:rsidRDefault="0077480B" w:rsidP="004B61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6" w:name="Par151"/>
      <w:bookmarkEnd w:id="6"/>
      <w:r w:rsidRPr="00E97836">
        <w:rPr>
          <w:rFonts w:ascii="Arial" w:eastAsia="Times New Roman" w:hAnsi="Arial" w:cs="Arial"/>
          <w:sz w:val="24"/>
          <w:szCs w:val="24"/>
          <w:lang w:eastAsia="ru-RU"/>
        </w:rPr>
        <w:t>Глава 5. НАИМЕНОВАНИЕ ОРГАНА, ПРЕДОСТАВЛЯЮЩЕГО</w:t>
      </w: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МУНИЦИПАЛЬНУЮ УСЛУГУ</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22. Органом, предоставляющим муниципальную услугу, является уполномоченный орган.</w:t>
      </w:r>
    </w:p>
    <w:p w:rsidR="001567A8" w:rsidRDefault="0077480B" w:rsidP="001567A8">
      <w:pPr>
        <w:widowControl w:val="0"/>
        <w:autoSpaceDE w:val="0"/>
        <w:autoSpaceDN w:val="0"/>
        <w:adjustRightInd w:val="0"/>
        <w:spacing w:after="0" w:line="240" w:lineRule="auto"/>
        <w:ind w:firstLine="709"/>
        <w:jc w:val="both"/>
        <w:rPr>
          <w:rFonts w:ascii="Arial" w:hAnsi="Arial" w:cs="Arial"/>
          <w:sz w:val="24"/>
          <w:szCs w:val="24"/>
        </w:rPr>
      </w:pPr>
      <w:r w:rsidRPr="00E97836">
        <w:rPr>
          <w:rFonts w:ascii="Arial" w:eastAsia="Times New Roman" w:hAnsi="Arial" w:cs="Arial"/>
          <w:sz w:val="24"/>
          <w:szCs w:val="24"/>
          <w:lang w:eastAsia="ru-RU"/>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00E97836" w:rsidRPr="00E97836">
        <w:rPr>
          <w:rFonts w:ascii="Arial" w:eastAsia="Times New Roman" w:hAnsi="Arial" w:cs="Arial"/>
          <w:sz w:val="24"/>
          <w:szCs w:val="24"/>
          <w:lang w:eastAsia="ru-RU"/>
        </w:rPr>
        <w:t>Гаханы</w:t>
      </w:r>
      <w:proofErr w:type="spellEnd"/>
      <w:r w:rsidRPr="00E97836">
        <w:rPr>
          <w:rFonts w:ascii="Arial" w:eastAsia="Times New Roman" w:hAnsi="Arial" w:cs="Arial"/>
          <w:sz w:val="24"/>
          <w:szCs w:val="24"/>
          <w:lang w:eastAsia="ru-RU"/>
        </w:rPr>
        <w:t>»</w:t>
      </w:r>
      <w:r w:rsidRPr="00E97836">
        <w:rPr>
          <w:rFonts w:ascii="Arial" w:hAnsi="Arial" w:cs="Arial"/>
          <w:sz w:val="24"/>
          <w:szCs w:val="24"/>
        </w:rPr>
        <w:t xml:space="preserve"> </w:t>
      </w:r>
      <w:r w:rsidR="001567A8">
        <w:rPr>
          <w:rFonts w:ascii="Arial" w:hAnsi="Arial" w:cs="Arial"/>
          <w:sz w:val="24"/>
          <w:szCs w:val="24"/>
        </w:rPr>
        <w:t>№</w:t>
      </w:r>
      <w:r w:rsidR="00037560">
        <w:rPr>
          <w:rFonts w:ascii="Arial" w:hAnsi="Arial" w:cs="Arial"/>
          <w:sz w:val="24"/>
          <w:szCs w:val="24"/>
        </w:rPr>
        <w:t xml:space="preserve">8 </w:t>
      </w:r>
      <w:r w:rsidR="001567A8">
        <w:rPr>
          <w:rFonts w:ascii="Arial" w:hAnsi="Arial" w:cs="Arial"/>
          <w:sz w:val="24"/>
          <w:szCs w:val="24"/>
        </w:rPr>
        <w:t xml:space="preserve">от </w:t>
      </w:r>
      <w:r w:rsidR="00037560">
        <w:rPr>
          <w:rFonts w:ascii="Arial" w:hAnsi="Arial" w:cs="Arial"/>
          <w:sz w:val="24"/>
          <w:szCs w:val="24"/>
        </w:rPr>
        <w:t>13.02.</w:t>
      </w:r>
      <w:r w:rsidR="001567A8">
        <w:rPr>
          <w:rFonts w:ascii="Arial" w:hAnsi="Arial" w:cs="Arial"/>
          <w:sz w:val="24"/>
          <w:szCs w:val="24"/>
        </w:rPr>
        <w:t>2020г.</w:t>
      </w:r>
    </w:p>
    <w:p w:rsidR="0077480B" w:rsidRPr="001567A8" w:rsidRDefault="0077480B" w:rsidP="001567A8">
      <w:pPr>
        <w:widowControl w:val="0"/>
        <w:autoSpaceDE w:val="0"/>
        <w:autoSpaceDN w:val="0"/>
        <w:adjustRightInd w:val="0"/>
        <w:spacing w:after="0" w:line="240" w:lineRule="auto"/>
        <w:ind w:firstLine="709"/>
        <w:jc w:val="both"/>
        <w:rPr>
          <w:rFonts w:ascii="Arial" w:hAnsi="Arial" w:cs="Arial"/>
          <w:sz w:val="24"/>
          <w:szCs w:val="24"/>
        </w:rPr>
      </w:pPr>
      <w:r w:rsidRPr="00E97836">
        <w:rPr>
          <w:rFonts w:ascii="Arial" w:eastAsia="Times New Roman" w:hAnsi="Arial" w:cs="Arial"/>
          <w:sz w:val="24"/>
          <w:szCs w:val="24"/>
          <w:lang w:eastAsia="ru-RU"/>
        </w:rPr>
        <w:t>24. В предоставлении муниципальной услуги участвуют:</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Федеральная служба государственной регистрации, кадастра и картографии (Росреестр);</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Федеральная служба по надзору в сфере природопользования (Росприроднадзор);</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служба государственного строительного надзора Иркутской области;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страховые организации.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159"/>
      <w:bookmarkEnd w:id="7"/>
      <w:r w:rsidRPr="00E97836">
        <w:rPr>
          <w:rFonts w:ascii="Arial" w:eastAsia="Times New Roman" w:hAnsi="Arial" w:cs="Arial"/>
          <w:sz w:val="24"/>
          <w:szCs w:val="24"/>
          <w:lang w:eastAsia="ru-RU"/>
        </w:rPr>
        <w:t>Глава 6. РЕЗУЛЬТАТ ПРЕДОСТАВЛЕНИЯ</w:t>
      </w: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25. Конечным результатом предоставления муниципальной услуги является: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Par167"/>
      <w:bookmarkEnd w:id="8"/>
      <w:r w:rsidRPr="00E97836">
        <w:rPr>
          <w:rFonts w:ascii="Arial" w:eastAsia="Times New Roman" w:hAnsi="Arial" w:cs="Arial"/>
          <w:sz w:val="24"/>
          <w:szCs w:val="24"/>
          <w:lang w:eastAsia="ru-RU"/>
        </w:rPr>
        <w:t>выдача заявителю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отказ в выдаче заявителю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выдача заявителю дубликата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Глава 7. СРОК ПРЕДОСТАВЛЕНИЯ МУНИЦИПАЛЬНОЙ УСЛУГИ, В ТОМ ЧИСЛЕ С УЧЕТОМ НЕОБХОДИМОСТИ ОБРАЩЕНИЯ В ОРГАНИЗАЦИИ, </w:t>
      </w:r>
      <w:r w:rsidRPr="00E97836">
        <w:rPr>
          <w:rFonts w:ascii="Arial" w:eastAsia="Times New Roman" w:hAnsi="Arial" w:cs="Arial"/>
          <w:sz w:val="24"/>
          <w:szCs w:val="24"/>
          <w:lang w:eastAsia="ru-RU"/>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74"/>
      <w:bookmarkEnd w:id="9"/>
      <w:r w:rsidRPr="00E97836">
        <w:rPr>
          <w:rFonts w:ascii="Arial" w:eastAsia="Times New Roman" w:hAnsi="Arial" w:cs="Arial"/>
          <w:sz w:val="24"/>
          <w:szCs w:val="24"/>
          <w:lang w:eastAsia="ru-RU"/>
        </w:rPr>
        <w:t xml:space="preserve">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   </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7480B" w:rsidRPr="00E97836" w:rsidRDefault="0077480B" w:rsidP="004B612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0" w:name="Par179"/>
      <w:bookmarkEnd w:id="10"/>
      <w:r w:rsidRPr="00E97836">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32. Предоставление муниципальной услуги осуществляется в соответствии с законодательством.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33. Правовой основой предоставления муниципальной услуги являются следующие нормативные правовые акты:</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Конституция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б) Градостроительный </w:t>
      </w:r>
      <w:hyperlink r:id="rId14" w:history="1">
        <w:r w:rsidRPr="00E97836">
          <w:rPr>
            <w:rStyle w:val="a5"/>
            <w:rFonts w:ascii="Arial" w:eastAsia="Times New Roman" w:hAnsi="Arial" w:cs="Arial"/>
            <w:color w:val="auto"/>
            <w:sz w:val="24"/>
            <w:szCs w:val="24"/>
            <w:u w:val="none"/>
            <w:lang w:eastAsia="ru-RU"/>
          </w:rPr>
          <w:t>кодекс</w:t>
        </w:r>
      </w:hyperlink>
      <w:r w:rsidRPr="00E97836">
        <w:rPr>
          <w:rFonts w:ascii="Arial" w:eastAsia="Times New Roman" w:hAnsi="Arial" w:cs="Arial"/>
          <w:sz w:val="24"/>
          <w:szCs w:val="24"/>
          <w:lang w:eastAsia="ru-RU"/>
        </w:rPr>
        <w:t xml:space="preserve">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в) </w:t>
      </w:r>
      <w:hyperlink r:id="rId15" w:history="1">
        <w:r w:rsidRPr="00E97836">
          <w:rPr>
            <w:rStyle w:val="a5"/>
            <w:rFonts w:ascii="Arial" w:eastAsia="Times New Roman" w:hAnsi="Arial" w:cs="Arial"/>
            <w:color w:val="auto"/>
            <w:sz w:val="24"/>
            <w:szCs w:val="24"/>
            <w:u w:val="none"/>
          </w:rPr>
          <w:t>Постановление</w:t>
        </w:r>
      </w:hyperlink>
      <w:r w:rsidRPr="00E97836">
        <w:rPr>
          <w:rFonts w:ascii="Arial" w:eastAsia="Times New Roman" w:hAnsi="Arial" w:cs="Arial"/>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д) Федеральный закон от 27 июля 2010 года № 210-ФЗ «Об организации предоставления государственных и муниципальных услуг»;</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з) </w:t>
      </w:r>
      <w:hyperlink r:id="rId16" w:history="1">
        <w:r w:rsidRPr="00E97836">
          <w:rPr>
            <w:rStyle w:val="a5"/>
            <w:rFonts w:ascii="Arial" w:eastAsia="Times New Roman" w:hAnsi="Arial" w:cs="Arial"/>
            <w:color w:val="auto"/>
            <w:sz w:val="24"/>
            <w:szCs w:val="24"/>
            <w:u w:val="none"/>
          </w:rPr>
          <w:t>приказ</w:t>
        </w:r>
      </w:hyperlink>
      <w:r w:rsidRPr="00E97836">
        <w:rPr>
          <w:rFonts w:ascii="Arial" w:eastAsia="Times New Roman" w:hAnsi="Arial" w:cs="Arial"/>
          <w:sz w:val="24"/>
          <w:szCs w:val="24"/>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sz w:val="24"/>
          <w:szCs w:val="24"/>
        </w:rPr>
        <w:t>и)</w:t>
      </w:r>
      <w:r w:rsidRPr="00E97836">
        <w:rPr>
          <w:rFonts w:ascii="Arial" w:eastAsia="Times New Roman" w:hAnsi="Arial" w:cs="Arial"/>
          <w:color w:val="000000"/>
          <w:sz w:val="24"/>
          <w:szCs w:val="24"/>
          <w:lang w:eastAsia="ru-RU"/>
        </w:rPr>
        <w:t xml:space="preserve"> Устав МО «</w:t>
      </w:r>
      <w:proofErr w:type="spellStart"/>
      <w:r w:rsidR="00E97836" w:rsidRPr="00E97836">
        <w:rPr>
          <w:rFonts w:ascii="Arial" w:eastAsia="Times New Roman" w:hAnsi="Arial" w:cs="Arial"/>
          <w:color w:val="000000"/>
          <w:sz w:val="24"/>
          <w:szCs w:val="24"/>
          <w:lang w:eastAsia="ru-RU"/>
        </w:rPr>
        <w:t>Гаханы</w:t>
      </w:r>
      <w:proofErr w:type="spellEnd"/>
      <w:r w:rsidRPr="00E97836">
        <w:rPr>
          <w:rFonts w:ascii="Arial" w:eastAsia="Times New Roman" w:hAnsi="Arial" w:cs="Arial"/>
          <w:color w:val="000000"/>
          <w:sz w:val="24"/>
          <w:szCs w:val="24"/>
          <w:lang w:eastAsia="ru-RU"/>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к) Решение Думы МО «</w:t>
      </w:r>
      <w:proofErr w:type="spellStart"/>
      <w:r w:rsidR="00E97836" w:rsidRPr="00E97836">
        <w:rPr>
          <w:rFonts w:ascii="Arial" w:eastAsia="Times New Roman" w:hAnsi="Arial" w:cs="Arial"/>
          <w:sz w:val="24"/>
          <w:szCs w:val="24"/>
        </w:rPr>
        <w:t>Гаханы</w:t>
      </w:r>
      <w:proofErr w:type="spellEnd"/>
      <w:r w:rsidRPr="00E97836">
        <w:rPr>
          <w:rFonts w:ascii="Arial" w:eastAsia="Times New Roman" w:hAnsi="Arial" w:cs="Arial"/>
          <w:sz w:val="24"/>
          <w:szCs w:val="24"/>
        </w:rPr>
        <w:t xml:space="preserve">» от </w:t>
      </w:r>
      <w:r w:rsidR="00387754">
        <w:rPr>
          <w:rFonts w:ascii="Arial" w:eastAsia="Times New Roman" w:hAnsi="Arial" w:cs="Arial"/>
          <w:sz w:val="24"/>
          <w:szCs w:val="24"/>
        </w:rPr>
        <w:t>13.02.</w:t>
      </w:r>
      <w:r w:rsidR="001567A8">
        <w:rPr>
          <w:rFonts w:ascii="Arial" w:eastAsia="Times New Roman" w:hAnsi="Arial" w:cs="Arial"/>
          <w:sz w:val="24"/>
          <w:szCs w:val="24"/>
        </w:rPr>
        <w:t>2020г №</w:t>
      </w:r>
      <w:r w:rsidR="00387754">
        <w:rPr>
          <w:rFonts w:ascii="Arial" w:eastAsia="Times New Roman" w:hAnsi="Arial" w:cs="Arial"/>
          <w:sz w:val="24"/>
          <w:szCs w:val="24"/>
        </w:rPr>
        <w:t>8</w:t>
      </w:r>
      <w:r w:rsidRPr="00E97836">
        <w:rPr>
          <w:rFonts w:ascii="Arial" w:eastAsia="Times New Roman"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E97836" w:rsidRPr="00E97836">
        <w:rPr>
          <w:rFonts w:ascii="Arial" w:eastAsia="Times New Roman" w:hAnsi="Arial" w:cs="Arial"/>
          <w:sz w:val="24"/>
          <w:szCs w:val="24"/>
        </w:rPr>
        <w:t>Гаханы</w:t>
      </w:r>
      <w:proofErr w:type="spellEnd"/>
      <w:r w:rsidRPr="00E97836">
        <w:rPr>
          <w:rFonts w:ascii="Arial" w:eastAsia="Times New Roman" w:hAnsi="Arial" w:cs="Arial"/>
          <w:sz w:val="24"/>
          <w:szCs w:val="24"/>
        </w:rPr>
        <w:t xml:space="preserve">» и Порядка определения размера платы </w:t>
      </w:r>
      <w:proofErr w:type="gramStart"/>
      <w:r w:rsidRPr="00E97836">
        <w:rPr>
          <w:rFonts w:ascii="Arial" w:eastAsia="Times New Roman" w:hAnsi="Arial" w:cs="Arial"/>
          <w:sz w:val="24"/>
          <w:szCs w:val="24"/>
        </w:rPr>
        <w:t>за  оказание</w:t>
      </w:r>
      <w:proofErr w:type="gramEnd"/>
      <w:r w:rsidRPr="00E97836">
        <w:rPr>
          <w:rFonts w:ascii="Arial" w:eastAsia="Times New Roman" w:hAnsi="Arial" w:cs="Arial"/>
          <w:sz w:val="24"/>
          <w:szCs w:val="24"/>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E97836" w:rsidRPr="00E97836">
        <w:rPr>
          <w:rFonts w:ascii="Arial" w:eastAsia="Times New Roman" w:hAnsi="Arial" w:cs="Arial"/>
          <w:sz w:val="24"/>
          <w:szCs w:val="24"/>
        </w:rPr>
        <w:t>Гаханы</w:t>
      </w:r>
      <w:proofErr w:type="spellEnd"/>
      <w:r w:rsidRPr="00E97836">
        <w:rPr>
          <w:rFonts w:ascii="Arial" w:eastAsia="Times New Roman" w:hAnsi="Arial" w:cs="Arial"/>
          <w:sz w:val="24"/>
          <w:szCs w:val="24"/>
        </w:rPr>
        <w:t>» и организациями, участвующими в предоставлении муниципальных услуг»;</w:t>
      </w:r>
    </w:p>
    <w:p w:rsidR="0077480B" w:rsidRPr="00E97836" w:rsidRDefault="0077480B" w:rsidP="0077480B">
      <w:pPr>
        <w:widowControl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л) Постановление администрации МО «</w:t>
      </w:r>
      <w:proofErr w:type="spellStart"/>
      <w:r w:rsidR="00E97836" w:rsidRPr="00E97836">
        <w:rPr>
          <w:rFonts w:ascii="Arial" w:eastAsia="Times New Roman" w:hAnsi="Arial" w:cs="Arial"/>
          <w:sz w:val="24"/>
          <w:szCs w:val="24"/>
        </w:rPr>
        <w:t>Гаханы</w:t>
      </w:r>
      <w:proofErr w:type="spellEnd"/>
      <w:r w:rsidRPr="00E97836">
        <w:rPr>
          <w:rFonts w:ascii="Arial" w:eastAsia="Times New Roman" w:hAnsi="Arial" w:cs="Arial"/>
          <w:sz w:val="24"/>
          <w:szCs w:val="24"/>
        </w:rPr>
        <w:t xml:space="preserve">» от </w:t>
      </w:r>
      <w:r w:rsidR="001567A8" w:rsidRPr="001567A8">
        <w:rPr>
          <w:rFonts w:ascii="Arial" w:eastAsia="Times New Roman" w:hAnsi="Arial" w:cs="Arial"/>
          <w:sz w:val="24"/>
          <w:szCs w:val="24"/>
        </w:rPr>
        <w:t>10.10.2016г</w:t>
      </w:r>
      <w:r w:rsidRPr="001567A8">
        <w:rPr>
          <w:rFonts w:ascii="Arial" w:eastAsia="Times New Roman" w:hAnsi="Arial" w:cs="Arial"/>
          <w:sz w:val="24"/>
          <w:szCs w:val="24"/>
        </w:rPr>
        <w:t xml:space="preserve">. № </w:t>
      </w:r>
      <w:r w:rsidR="001567A8">
        <w:rPr>
          <w:rFonts w:ascii="Arial" w:eastAsia="Times New Roman" w:hAnsi="Arial" w:cs="Arial"/>
          <w:sz w:val="24"/>
          <w:szCs w:val="24"/>
        </w:rPr>
        <w:t>46</w:t>
      </w:r>
      <w:r w:rsidRPr="00E97836">
        <w:rPr>
          <w:rFonts w:ascii="Arial" w:eastAsia="Times New Roman" w:hAnsi="Arial" w:cs="Arial"/>
          <w:sz w:val="24"/>
          <w:szCs w:val="24"/>
        </w:rPr>
        <w:t xml:space="preserve"> «Об утверждении Порядка разработки и утверждения  административных регламентов предоставления муниципальных МО «</w:t>
      </w:r>
      <w:proofErr w:type="spellStart"/>
      <w:r w:rsidR="00E97836" w:rsidRPr="00E97836">
        <w:rPr>
          <w:rFonts w:ascii="Arial" w:eastAsia="Times New Roman" w:hAnsi="Arial" w:cs="Arial"/>
          <w:sz w:val="24"/>
          <w:szCs w:val="24"/>
        </w:rPr>
        <w:t>Гаханы</w:t>
      </w:r>
      <w:proofErr w:type="spellEnd"/>
      <w:r w:rsidRPr="00E97836">
        <w:rPr>
          <w:rFonts w:ascii="Arial" w:eastAsia="Times New Roman" w:hAnsi="Arial" w:cs="Arial"/>
          <w:sz w:val="24"/>
          <w:szCs w:val="24"/>
        </w:rPr>
        <w:t>».</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Pr="00E97836" w:rsidRDefault="0077480B" w:rsidP="00E97836">
      <w:pPr>
        <w:widowControl w:val="0"/>
        <w:autoSpaceDE w:val="0"/>
        <w:autoSpaceDN w:val="0"/>
        <w:adjustRightInd w:val="0"/>
        <w:spacing w:after="0" w:line="240" w:lineRule="auto"/>
        <w:ind w:firstLine="709"/>
        <w:jc w:val="center"/>
        <w:rPr>
          <w:rFonts w:ascii="Arial" w:eastAsia="Times New Roman" w:hAnsi="Arial" w:cs="Arial"/>
          <w:sz w:val="24"/>
          <w:szCs w:val="24"/>
        </w:rPr>
      </w:pPr>
      <w:bookmarkStart w:id="11" w:name="Par199"/>
      <w:bookmarkEnd w:id="11"/>
      <w:r w:rsidRPr="00E97836">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Par202"/>
      <w:bookmarkEnd w:id="12"/>
      <w:r w:rsidRPr="00E97836">
        <w:rPr>
          <w:rFonts w:ascii="Arial" w:eastAsia="Times New Roman" w:hAnsi="Arial" w:cs="Arial"/>
          <w:sz w:val="24"/>
          <w:szCs w:val="24"/>
          <w:lang w:eastAsia="ru-RU"/>
        </w:rPr>
        <w:t xml:space="preserve">34.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7" w:history="1">
        <w:r w:rsidRPr="00E97836">
          <w:rPr>
            <w:rStyle w:val="a5"/>
            <w:rFonts w:ascii="Arial" w:eastAsia="Times New Roman" w:hAnsi="Arial" w:cs="Arial"/>
            <w:color w:val="auto"/>
            <w:sz w:val="24"/>
            <w:szCs w:val="24"/>
            <w:u w:val="none"/>
            <w:lang w:eastAsia="ru-RU"/>
          </w:rPr>
          <w:t>приложению № 1</w:t>
        </w:r>
      </w:hyperlink>
      <w:r w:rsidRPr="00E97836">
        <w:rPr>
          <w:rFonts w:ascii="Arial" w:eastAsia="Times New Roman" w:hAnsi="Arial" w:cs="Arial"/>
          <w:sz w:val="24"/>
          <w:szCs w:val="24"/>
          <w:lang w:eastAsia="ru-RU"/>
        </w:rPr>
        <w:t xml:space="preserve"> к настоящему административному регламенту (далее – заявление).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35. К заявлению прилагаются следующие документы:</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w:t>
      </w:r>
      <w:r w:rsidRPr="00E97836">
        <w:rPr>
          <w:rFonts w:ascii="Arial" w:eastAsia="Times New Roman" w:hAnsi="Arial" w:cs="Arial"/>
          <w:sz w:val="24"/>
          <w:szCs w:val="24"/>
          <w:lang w:eastAsia="ru-RU"/>
        </w:rPr>
        <w:lastRenderedPageBreak/>
        <w:t>строительства;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E97836">
          <w:rPr>
            <w:rStyle w:val="a5"/>
            <w:rFonts w:ascii="Arial" w:eastAsia="Times New Roman" w:hAnsi="Arial" w:cs="Arial"/>
            <w:color w:val="auto"/>
            <w:sz w:val="24"/>
            <w:szCs w:val="24"/>
            <w:u w:val="none"/>
            <w:lang w:eastAsia="ru-RU"/>
          </w:rPr>
          <w:t>законодательством</w:t>
        </w:r>
      </w:hyperlink>
      <w:r w:rsidRPr="00E97836">
        <w:rPr>
          <w:rFonts w:ascii="Arial" w:eastAsia="Times New Roman"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з) технический план, подготовленный в соответствии с требованиями </w:t>
      </w:r>
      <w:hyperlink r:id="rId19" w:history="1">
        <w:r w:rsidRPr="00E97836">
          <w:rPr>
            <w:rStyle w:val="a5"/>
            <w:rFonts w:ascii="Arial" w:eastAsia="Times New Roman" w:hAnsi="Arial" w:cs="Arial"/>
            <w:color w:val="auto"/>
            <w:sz w:val="24"/>
            <w:szCs w:val="24"/>
            <w:u w:val="none"/>
            <w:lang w:eastAsia="ru-RU"/>
          </w:rPr>
          <w:t>статьи 41</w:t>
        </w:r>
      </w:hyperlink>
      <w:r w:rsidRPr="00E97836">
        <w:rPr>
          <w:rFonts w:ascii="Arial" w:eastAsia="Times New Roman" w:hAnsi="Arial" w:cs="Arial"/>
          <w:sz w:val="24"/>
          <w:szCs w:val="24"/>
          <w:lang w:eastAsia="ru-RU"/>
        </w:rPr>
        <w:t xml:space="preserve"> Федерального закона «О государственном кадастре недвижимости»;</w:t>
      </w:r>
    </w:p>
    <w:p w:rsidR="0077480B"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A562CD" w:rsidRPr="001A42F7" w:rsidRDefault="00A562CD" w:rsidP="00A562C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A42F7">
        <w:rPr>
          <w:rFonts w:ascii="Arial" w:hAnsi="Arial" w:cs="Arial"/>
          <w:sz w:val="24"/>
          <w:szCs w:val="24"/>
          <w:shd w:val="clear" w:color="auto" w:fill="FFFFFF"/>
        </w:rPr>
        <w:t>к) документы, указанные в подпунктах «а», «г», «д», «е», «ж» и </w:t>
      </w:r>
      <w:r w:rsidRPr="001A42F7">
        <w:rPr>
          <w:rFonts w:ascii="Arial" w:hAnsi="Arial" w:cs="Arial"/>
          <w:sz w:val="24"/>
          <w:szCs w:val="24"/>
        </w:rPr>
        <w:t>настоящего пункта</w:t>
      </w:r>
      <w:r w:rsidRPr="001A42F7">
        <w:rPr>
          <w:rFonts w:ascii="Arial"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1A42F7">
        <w:rPr>
          <w:rFonts w:ascii="Arial" w:hAnsi="Arial" w:cs="Arial"/>
          <w:color w:val="333333"/>
          <w:sz w:val="24"/>
          <w:szCs w:val="24"/>
          <w:shd w:val="clear" w:color="auto" w:fill="FFFFFF"/>
        </w:rPr>
        <w:t xml:space="preserve"> </w:t>
      </w:r>
      <w:r w:rsidRPr="001A42F7">
        <w:rPr>
          <w:rFonts w:ascii="Arial"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562CD" w:rsidRPr="001A42F7" w:rsidRDefault="00A562CD"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При обращении об исправлении технических ошибок или его представитель представляют:</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заявление об исправлении технических ошибок;</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lastRenderedPageBreak/>
        <w:t>выданное уполномоченным органом разрешение на ввод объекта в эксплуатацию, в котором содержится техническая ошибка.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r w:rsidRPr="00E97836">
        <w:rPr>
          <w:rFonts w:ascii="Arial" w:eastAsia="Times New Roman" w:hAnsi="Arial" w:cs="Arial"/>
          <w:sz w:val="24"/>
          <w:szCs w:val="24"/>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A562CD" w:rsidRPr="001A42F7" w:rsidRDefault="00A562CD" w:rsidP="00A562C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A42F7">
        <w:rPr>
          <w:rFonts w:ascii="Arial" w:eastAsia="Times New Roman" w:hAnsi="Arial" w:cs="Arial"/>
          <w:sz w:val="24"/>
          <w:szCs w:val="24"/>
          <w:lang w:eastAsia="ru-RU"/>
        </w:rPr>
        <w:t>38. Документы, указанные в под</w:t>
      </w:r>
      <w:hyperlink r:id="rId20" w:history="1">
        <w:r w:rsidRPr="001A42F7">
          <w:rPr>
            <w:rFonts w:ascii="Arial" w:eastAsia="Times New Roman" w:hAnsi="Arial" w:cs="Arial"/>
            <w:sz w:val="24"/>
            <w:szCs w:val="24"/>
            <w:lang w:eastAsia="ru-RU"/>
          </w:rPr>
          <w:t xml:space="preserve">пунктах </w:t>
        </w:r>
        <w:r w:rsidRPr="001A42F7">
          <w:rPr>
            <w:rFonts w:ascii="Arial" w:hAnsi="Arial" w:cs="Arial"/>
            <w:sz w:val="24"/>
            <w:szCs w:val="24"/>
            <w:shd w:val="clear" w:color="auto" w:fill="FFFFFF"/>
          </w:rPr>
          <w:t>«а», «г», «д», «е», «ж» </w:t>
        </w:r>
        <w:r w:rsidRPr="001A42F7">
          <w:rPr>
            <w:rFonts w:ascii="Arial" w:eastAsia="Times New Roman" w:hAnsi="Arial" w:cs="Arial"/>
            <w:sz w:val="24"/>
            <w:szCs w:val="24"/>
            <w:lang w:eastAsia="ru-RU"/>
          </w:rPr>
          <w:t xml:space="preserve"> пункта 35 </w:t>
        </w:r>
      </w:hyperlink>
      <w:r w:rsidRPr="001A42F7">
        <w:rPr>
          <w:rFonts w:ascii="Arial" w:eastAsia="Times New Roman" w:hAnsi="Arial" w:cs="Arial"/>
          <w:sz w:val="24"/>
          <w:szCs w:val="24"/>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39. Требования к документам, представляемым заявителем: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тексты документов должны быть написаны разборчиво;</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г) документы не должны быть исполнены карандашом;</w:t>
      </w:r>
    </w:p>
    <w:p w:rsidR="0077480B" w:rsidRPr="00E97836" w:rsidRDefault="0077480B" w:rsidP="004B612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4B612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4" w:name="Par224"/>
      <w:bookmarkEnd w:id="14"/>
      <w:r w:rsidRPr="00E97836">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32"/>
      <w:bookmarkEnd w:id="15"/>
      <w:r w:rsidRPr="00E97836">
        <w:rPr>
          <w:rFonts w:ascii="Arial" w:eastAsia="Times New Roman" w:hAnsi="Arial" w:cs="Arial"/>
          <w:sz w:val="24"/>
          <w:szCs w:val="24"/>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б) градостроительный план земельного участка или в случае строительства, </w:t>
      </w:r>
      <w:r w:rsidRPr="00E97836">
        <w:rPr>
          <w:rFonts w:ascii="Arial" w:eastAsia="Times New Roman" w:hAnsi="Arial" w:cs="Arial"/>
          <w:sz w:val="24"/>
          <w:szCs w:val="24"/>
        </w:rPr>
        <w:lastRenderedPageBreak/>
        <w:t>реконструкции линейного объекта проект планировки территории и проект межевания территории;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в) разрешение на строительство;</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7480B"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д) заключение федерального государственного экологического надзора в случаях, предусмотренных </w:t>
      </w:r>
      <w:hyperlink r:id="rId21" w:history="1">
        <w:r w:rsidRPr="00E97836">
          <w:rPr>
            <w:rStyle w:val="a5"/>
            <w:rFonts w:ascii="Arial" w:eastAsia="Times New Roman" w:hAnsi="Arial" w:cs="Arial"/>
            <w:color w:val="auto"/>
            <w:sz w:val="24"/>
            <w:szCs w:val="24"/>
            <w:u w:val="none"/>
          </w:rPr>
          <w:t>частью 7 статьи 54</w:t>
        </w:r>
      </w:hyperlink>
      <w:r w:rsidRPr="00E97836">
        <w:rPr>
          <w:rFonts w:ascii="Arial" w:eastAsia="Times New Roman" w:hAnsi="Arial" w:cs="Arial"/>
          <w:sz w:val="24"/>
          <w:szCs w:val="24"/>
        </w:rPr>
        <w:t xml:space="preserve"> Градостроительного кодекса.</w:t>
      </w:r>
    </w:p>
    <w:p w:rsidR="00A562CD" w:rsidRPr="001A42F7" w:rsidRDefault="00A562CD" w:rsidP="00A562CD">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1A42F7">
        <w:rPr>
          <w:rFonts w:ascii="Arial" w:eastAsia="Times New Roman" w:hAnsi="Arial" w:cs="Arial"/>
          <w:sz w:val="24"/>
          <w:szCs w:val="24"/>
        </w:rPr>
        <w:t xml:space="preserve">е) </w:t>
      </w:r>
      <w:r w:rsidRPr="001A42F7">
        <w:rPr>
          <w:rFonts w:ascii="Arial" w:hAnsi="Arial" w:cs="Arial"/>
          <w:sz w:val="24"/>
          <w:szCs w:val="24"/>
          <w:shd w:val="clear" w:color="auto" w:fill="FFFFFF"/>
        </w:rPr>
        <w:t>документы, указанные в подпунктах «б», «в», «г»  и </w:t>
      </w:r>
      <w:r w:rsidRPr="001A42F7">
        <w:rPr>
          <w:rFonts w:ascii="Arial" w:hAnsi="Arial" w:cs="Arial"/>
          <w:sz w:val="24"/>
          <w:szCs w:val="24"/>
        </w:rPr>
        <w:t>настоящего пункта</w:t>
      </w:r>
      <w:r w:rsidRPr="001A42F7">
        <w:rPr>
          <w:rFonts w:ascii="Arial"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1A42F7">
        <w:rPr>
          <w:rFonts w:ascii="Arial" w:hAnsi="Arial" w:cs="Arial"/>
          <w:color w:val="333333"/>
          <w:sz w:val="24"/>
          <w:szCs w:val="24"/>
          <w:shd w:val="clear" w:color="auto" w:fill="FFFFFF"/>
        </w:rPr>
        <w:t xml:space="preserve"> </w:t>
      </w:r>
      <w:r w:rsidRPr="001A42F7">
        <w:rPr>
          <w:rFonts w:ascii="Arial"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562CD" w:rsidRPr="001A42F7" w:rsidRDefault="00A562CD" w:rsidP="00A562C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A42F7">
        <w:rPr>
          <w:rFonts w:ascii="Arial" w:hAnsi="Arial" w:cs="Arial"/>
          <w:sz w:val="24"/>
          <w:szCs w:val="24"/>
          <w:shd w:val="clear" w:color="auto" w:fill="FFFFFF"/>
        </w:rPr>
        <w:t xml:space="preserve">ж) в пункте «в», за исключением </w:t>
      </w:r>
      <w:proofErr w:type="gramStart"/>
      <w:r w:rsidRPr="001A42F7">
        <w:rPr>
          <w:rFonts w:ascii="Arial" w:hAnsi="Arial" w:cs="Arial"/>
          <w:sz w:val="24"/>
          <w:szCs w:val="24"/>
          <w:shd w:val="clear" w:color="auto" w:fill="FFFFFF"/>
        </w:rPr>
        <w:t>случаев</w:t>
      </w:r>
      <w:proofErr w:type="gramEnd"/>
      <w:r w:rsidRPr="001A42F7">
        <w:rPr>
          <w:rFonts w:ascii="Arial" w:hAnsi="Arial" w:cs="Arial"/>
          <w:sz w:val="24"/>
          <w:szCs w:val="24"/>
          <w:shd w:val="clear" w:color="auto" w:fill="FFFFFF"/>
        </w:rPr>
        <w:t xml:space="preserve"> предусмотренных ч.17 ст.40 Градостроительного кодекса Российской Федерации. </w:t>
      </w:r>
    </w:p>
    <w:p w:rsidR="00A562CD" w:rsidRPr="001A42F7" w:rsidRDefault="00A562CD" w:rsidP="0077480B">
      <w:pPr>
        <w:widowControl w:val="0"/>
        <w:autoSpaceDE w:val="0"/>
        <w:autoSpaceDN w:val="0"/>
        <w:adjustRightInd w:val="0"/>
        <w:spacing w:after="0" w:line="240" w:lineRule="auto"/>
        <w:ind w:firstLine="709"/>
        <w:jc w:val="both"/>
        <w:rPr>
          <w:rFonts w:ascii="Arial" w:eastAsia="Times New Roman" w:hAnsi="Arial" w:cs="Arial"/>
          <w:sz w:val="24"/>
          <w:szCs w:val="24"/>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41. 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E97836">
          <w:rPr>
            <w:rStyle w:val="a5"/>
            <w:rFonts w:ascii="Arial" w:eastAsia="Times New Roman" w:hAnsi="Arial" w:cs="Arial"/>
            <w:color w:val="auto"/>
            <w:sz w:val="24"/>
            <w:szCs w:val="24"/>
            <w:u w:val="none"/>
          </w:rPr>
          <w:t>законодательством</w:t>
        </w:r>
      </w:hyperlink>
      <w:r w:rsidRPr="00E97836">
        <w:rPr>
          <w:rFonts w:ascii="Arial" w:eastAsia="Times New Roman" w:hAnsi="Arial" w:cs="Arial"/>
          <w:sz w:val="24"/>
          <w:szCs w:val="24"/>
        </w:rPr>
        <w:t xml:space="preserve"> об энергосбережении и о повышении энергетической эффективности.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rPr>
        <w:t xml:space="preserve">42. </w:t>
      </w:r>
      <w:r w:rsidRPr="00E97836">
        <w:rPr>
          <w:rFonts w:ascii="Arial" w:eastAsia="Times New Roman" w:hAnsi="Arial" w:cs="Arial"/>
          <w:sz w:val="24"/>
          <w:szCs w:val="24"/>
          <w:lang w:eastAsia="ru-RU"/>
        </w:rPr>
        <w:t xml:space="preserve">Положения </w:t>
      </w:r>
      <w:hyperlink r:id="rId23" w:history="1">
        <w:r w:rsidRPr="00E97836">
          <w:rPr>
            <w:rStyle w:val="a5"/>
            <w:rFonts w:ascii="Arial" w:eastAsia="Times New Roman" w:hAnsi="Arial" w:cs="Arial"/>
            <w:color w:val="auto"/>
            <w:sz w:val="24"/>
            <w:szCs w:val="24"/>
            <w:u w:val="none"/>
            <w:lang w:eastAsia="ru-RU"/>
          </w:rPr>
          <w:t>37</w:t>
        </w:r>
      </w:hyperlink>
      <w:r w:rsidRPr="00E97836">
        <w:rPr>
          <w:rFonts w:ascii="Arial" w:eastAsia="Times New Roman"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Pr="00E97836">
          <w:rPr>
            <w:rStyle w:val="a5"/>
            <w:rFonts w:ascii="Arial" w:eastAsia="Times New Roman" w:hAnsi="Arial" w:cs="Arial"/>
            <w:color w:val="auto"/>
            <w:sz w:val="24"/>
            <w:szCs w:val="24"/>
            <w:u w:val="none"/>
            <w:lang w:eastAsia="ru-RU"/>
          </w:rPr>
          <w:t>закона</w:t>
        </w:r>
      </w:hyperlink>
      <w:r w:rsidRPr="00E97836">
        <w:rPr>
          <w:rFonts w:ascii="Arial" w:eastAsia="Times New Roman" w:hAnsi="Arial" w:cs="Arial"/>
          <w:sz w:val="24"/>
          <w:szCs w:val="24"/>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lastRenderedPageBreak/>
        <w:t>43. Уполномоченный орган при предоставлении муниципальной услуги не вправе требовать от заявителей: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E97836">
          <w:rPr>
            <w:rStyle w:val="a5"/>
            <w:rFonts w:ascii="Arial" w:eastAsia="Times New Roman" w:hAnsi="Arial" w:cs="Arial"/>
            <w:color w:val="auto"/>
            <w:sz w:val="24"/>
            <w:szCs w:val="24"/>
            <w:u w:val="none"/>
            <w:lang w:eastAsia="ru-RU"/>
          </w:rPr>
          <w:t>части 1 статьи 9</w:t>
        </w:r>
      </w:hyperlink>
      <w:r w:rsidRPr="00E97836">
        <w:rPr>
          <w:rFonts w:ascii="Arial" w:eastAsia="Times New Roman" w:hAnsi="Arial" w:cs="Arial"/>
          <w:sz w:val="24"/>
          <w:szCs w:val="24"/>
          <w:lang w:eastAsia="ru-RU"/>
        </w:rPr>
        <w:t xml:space="preserve"> Федерального закона № 210-ФЗ;</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2CD" w:rsidRPr="001A42F7" w:rsidRDefault="00A562CD" w:rsidP="00A562C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A42F7">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sidRPr="001A42F7">
          <w:rPr>
            <w:rFonts w:ascii="Arial" w:eastAsia="Times New Roman" w:hAnsi="Arial" w:cs="Arial"/>
            <w:sz w:val="24"/>
            <w:szCs w:val="24"/>
            <w:lang w:eastAsia="ru-RU"/>
          </w:rPr>
          <w:t>частью 1.1 статьи 16</w:t>
        </w:r>
      </w:hyperlink>
      <w:r w:rsidRPr="001A42F7">
        <w:rPr>
          <w:rFonts w:ascii="Arial" w:eastAsia="Times New Roman" w:hAnsi="Arial" w:cs="Arial"/>
          <w:sz w:val="24"/>
          <w:szCs w:val="24"/>
          <w:lang w:eastAsia="ru-RU"/>
        </w:rPr>
        <w:t xml:space="preserve"> Федерального закона № 210-ФЗ,</w:t>
      </w:r>
    </w:p>
    <w:p w:rsidR="00A562CD" w:rsidRPr="001A42F7" w:rsidRDefault="00A562CD" w:rsidP="00A562CD">
      <w:pPr>
        <w:widowControl w:val="0"/>
        <w:autoSpaceDE w:val="0"/>
        <w:autoSpaceDN w:val="0"/>
        <w:adjustRightInd w:val="0"/>
        <w:spacing w:after="0" w:line="240" w:lineRule="auto"/>
        <w:jc w:val="both"/>
        <w:rPr>
          <w:rFonts w:ascii="Arial" w:eastAsia="Times New Roman" w:hAnsi="Arial" w:cs="Arial"/>
          <w:sz w:val="24"/>
          <w:szCs w:val="24"/>
          <w:lang w:eastAsia="ru-RU"/>
        </w:rPr>
      </w:pPr>
      <w:r w:rsidRPr="001A42F7">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A42F7">
          <w:rPr>
            <w:rFonts w:ascii="Arial" w:eastAsia="Times New Roman" w:hAnsi="Arial" w:cs="Arial"/>
            <w:sz w:val="24"/>
            <w:szCs w:val="24"/>
            <w:lang w:eastAsia="ru-RU"/>
          </w:rPr>
          <w:t>частью 1.1 статьи 16</w:t>
        </w:r>
      </w:hyperlink>
      <w:r w:rsidRPr="001A42F7">
        <w:rPr>
          <w:rFonts w:ascii="Arial" w:eastAsia="Times New Roman" w:hAnsi="Arial" w:cs="Arial"/>
          <w:sz w:val="24"/>
          <w:szCs w:val="24"/>
          <w:lang w:eastAsia="ru-RU"/>
        </w:rPr>
        <w:t xml:space="preserve"> Федерального закона № 210-ФЗ, уведомляется заявитель, а также </w:t>
      </w:r>
      <w:r w:rsidRPr="001A42F7">
        <w:rPr>
          <w:rFonts w:ascii="Arial" w:eastAsia="Times New Roman" w:hAnsi="Arial" w:cs="Arial"/>
          <w:sz w:val="24"/>
          <w:szCs w:val="24"/>
          <w:lang w:eastAsia="ru-RU"/>
        </w:rPr>
        <w:lastRenderedPageBreak/>
        <w:t>приносятся извинения за доставленные неудобства.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bookmarkStart w:id="16" w:name="Par239"/>
      <w:bookmarkEnd w:id="16"/>
      <w:r w:rsidRPr="00E97836">
        <w:rPr>
          <w:rFonts w:ascii="Arial" w:eastAsia="Times New Roman" w:hAnsi="Arial" w:cs="Arial"/>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spacing w:after="0" w:line="240" w:lineRule="auto"/>
        <w:ind w:firstLine="709"/>
        <w:jc w:val="both"/>
        <w:rPr>
          <w:rFonts w:ascii="Arial" w:eastAsia="Times New Roman" w:hAnsi="Arial" w:cs="Arial"/>
          <w:color w:val="000000" w:themeColor="text1"/>
          <w:sz w:val="24"/>
          <w:szCs w:val="24"/>
          <w:lang w:eastAsia="ru-RU"/>
        </w:rPr>
      </w:pPr>
      <w:r w:rsidRPr="00E97836">
        <w:rPr>
          <w:rFonts w:ascii="Arial" w:eastAsia="Times New Roman" w:hAnsi="Arial" w:cs="Arial"/>
          <w:color w:val="000000" w:themeColor="text1"/>
          <w:sz w:val="24"/>
          <w:szCs w:val="24"/>
          <w:lang w:eastAsia="ru-RU"/>
        </w:rPr>
        <w:t>44. Основанием для отказа в приеме к рассмотрению заявления и документов являются:</w:t>
      </w:r>
    </w:p>
    <w:p w:rsidR="0077480B" w:rsidRPr="00E97836" w:rsidRDefault="0077480B" w:rsidP="0077480B">
      <w:pPr>
        <w:widowControl w:val="0"/>
        <w:spacing w:after="0" w:line="240" w:lineRule="auto"/>
        <w:ind w:firstLine="709"/>
        <w:jc w:val="both"/>
        <w:rPr>
          <w:rFonts w:ascii="Arial" w:eastAsia="Times New Roman" w:hAnsi="Arial" w:cs="Arial"/>
          <w:color w:val="000000" w:themeColor="text1"/>
          <w:sz w:val="24"/>
          <w:szCs w:val="24"/>
          <w:lang w:eastAsia="ru-RU"/>
        </w:rPr>
      </w:pPr>
      <w:r w:rsidRPr="00E97836">
        <w:rPr>
          <w:rFonts w:ascii="Arial" w:eastAsia="Times New Roman" w:hAnsi="Arial" w:cs="Arial"/>
          <w:color w:val="000000" w:themeColor="text1"/>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7480B" w:rsidRPr="00E97836" w:rsidRDefault="0077480B" w:rsidP="0077480B">
      <w:pPr>
        <w:widowControl w:val="0"/>
        <w:spacing w:after="0" w:line="240" w:lineRule="auto"/>
        <w:ind w:firstLine="709"/>
        <w:jc w:val="both"/>
        <w:rPr>
          <w:rFonts w:ascii="Arial" w:eastAsia="Times New Roman" w:hAnsi="Arial" w:cs="Arial"/>
          <w:color w:val="000000" w:themeColor="text1"/>
          <w:sz w:val="24"/>
          <w:szCs w:val="24"/>
          <w:lang w:eastAsia="ru-RU"/>
        </w:rPr>
      </w:pPr>
      <w:r w:rsidRPr="00E97836">
        <w:rPr>
          <w:rFonts w:ascii="Arial" w:eastAsia="Times New Roman" w:hAnsi="Arial" w:cs="Arial"/>
          <w:color w:val="000000" w:themeColor="text1"/>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562CD" w:rsidRPr="001A42F7" w:rsidRDefault="00A562CD" w:rsidP="00A562CD">
      <w:pPr>
        <w:widowControl w:val="0"/>
        <w:spacing w:after="0" w:line="240" w:lineRule="auto"/>
        <w:ind w:firstLine="709"/>
        <w:jc w:val="both"/>
        <w:rPr>
          <w:rFonts w:ascii="Arial" w:eastAsia="Times New Roman" w:hAnsi="Arial" w:cs="Arial"/>
          <w:sz w:val="24"/>
          <w:szCs w:val="24"/>
          <w:lang w:eastAsia="ru-RU"/>
        </w:rPr>
      </w:pPr>
      <w:r w:rsidRPr="001A42F7">
        <w:rPr>
          <w:rFonts w:ascii="Arial" w:eastAsia="Times New Roman" w:hAnsi="Arial" w:cs="Arial"/>
          <w:color w:val="000000" w:themeColor="text1"/>
          <w:sz w:val="24"/>
          <w:szCs w:val="24"/>
          <w:lang w:eastAsia="ru-RU"/>
        </w:rPr>
        <w:t xml:space="preserve">45. В случае отказа в приеме документов, поданных через организации федеральной почтовой связи, путем личного сообщения, в форме электронного документа, </w:t>
      </w:r>
      <w:r w:rsidRPr="001A42F7">
        <w:rPr>
          <w:rFonts w:ascii="Arial" w:eastAsia="Times New Roman" w:hAnsi="Arial" w:cs="Arial"/>
          <w:sz w:val="24"/>
          <w:szCs w:val="24"/>
          <w:lang w:eastAsia="ru-RU"/>
        </w:rPr>
        <w:t xml:space="preserve">через МФЦ посредством личного обращения заявителя или его представителя в </w:t>
      </w:r>
      <w:r w:rsidRPr="001A42F7">
        <w:rPr>
          <w:rFonts w:ascii="Arial" w:eastAsia="Times New Roman" w:hAnsi="Arial" w:cs="Arial"/>
          <w:color w:val="000000" w:themeColor="text1"/>
          <w:sz w:val="24"/>
          <w:szCs w:val="24"/>
          <w:lang w:eastAsia="ru-RU"/>
        </w:rPr>
        <w:t>уполномоченный орган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rsidR="00A562CD" w:rsidRPr="001A42F7" w:rsidRDefault="00A562CD" w:rsidP="00A562CD">
      <w:pPr>
        <w:widowControl w:val="0"/>
        <w:spacing w:after="0" w:line="240" w:lineRule="auto"/>
        <w:ind w:firstLine="709"/>
        <w:jc w:val="both"/>
        <w:rPr>
          <w:rFonts w:ascii="Arial" w:eastAsia="Times New Roman" w:hAnsi="Arial" w:cs="Arial"/>
          <w:color w:val="000000" w:themeColor="text1"/>
          <w:sz w:val="24"/>
          <w:szCs w:val="24"/>
          <w:lang w:eastAsia="ru-RU"/>
        </w:rPr>
      </w:pPr>
      <w:r w:rsidRPr="001A42F7">
        <w:rPr>
          <w:rFonts w:ascii="Arial" w:eastAsia="Times New Roman" w:hAnsi="Arial" w:cs="Arial"/>
          <w:color w:val="000000" w:themeColor="text1"/>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7480B" w:rsidRPr="00E97836" w:rsidRDefault="0077480B" w:rsidP="0077480B">
      <w:pPr>
        <w:widowControl w:val="0"/>
        <w:spacing w:after="0" w:line="240" w:lineRule="auto"/>
        <w:ind w:firstLine="709"/>
        <w:jc w:val="both"/>
        <w:rPr>
          <w:rFonts w:ascii="Arial" w:eastAsia="Times New Roman" w:hAnsi="Arial" w:cs="Arial"/>
          <w:color w:val="000000" w:themeColor="text1"/>
          <w:sz w:val="24"/>
          <w:szCs w:val="24"/>
          <w:lang w:eastAsia="ru-RU"/>
        </w:rPr>
      </w:pPr>
      <w:r w:rsidRPr="00E97836">
        <w:rPr>
          <w:rFonts w:ascii="Arial" w:eastAsia="Times New Roman" w:hAnsi="Arial" w:cs="Arial"/>
          <w:color w:val="000000" w:themeColor="text1"/>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E97836">
        <w:rPr>
          <w:rFonts w:ascii="Arial" w:eastAsia="Times New Roman" w:hAnsi="Arial" w:cs="Arial"/>
          <w:sz w:val="24"/>
          <w:szCs w:val="24"/>
          <w:lang w:eastAsia="ru-RU"/>
        </w:rPr>
        <w:t xml:space="preserve">установленном пунктом 87 настоящего </w:t>
      </w:r>
      <w:r w:rsidRPr="00E97836">
        <w:rPr>
          <w:rFonts w:ascii="Arial" w:eastAsia="Times New Roman" w:hAnsi="Arial" w:cs="Arial"/>
          <w:color w:val="000000" w:themeColor="text1"/>
          <w:sz w:val="24"/>
          <w:szCs w:val="24"/>
          <w:lang w:eastAsia="ru-RU"/>
        </w:rPr>
        <w:t>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Par251"/>
      <w:bookmarkEnd w:id="17"/>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highlight w:val="yellow"/>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48. Основаниями для отказа в предоставлении муниципальной услуги являются: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несоответствие документов требованиям, указанным в пункте 39 настоящего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г) несоответствие объекта капитального строительства требованиям, установленным в разрешении на строительство;</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lastRenderedPageBreak/>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49. Неполучение (несвоевременное получение) документов, запрошенных в соответствии с пунктами 35 и 40 настоящего административного регламента, не может являться основанием для отказа в выдаче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8" w:history="1">
        <w:r w:rsidRPr="00E97836">
          <w:rPr>
            <w:rStyle w:val="a5"/>
            <w:rFonts w:ascii="Arial" w:eastAsia="Times New Roman" w:hAnsi="Arial" w:cs="Arial"/>
            <w:color w:val="auto"/>
            <w:sz w:val="24"/>
            <w:szCs w:val="24"/>
            <w:u w:val="none"/>
            <w:lang w:eastAsia="ru-RU"/>
          </w:rPr>
          <w:t>статьи 51</w:t>
        </w:r>
      </w:hyperlink>
      <w:r w:rsidRPr="00E97836">
        <w:rPr>
          <w:rFonts w:ascii="Arial" w:eastAsia="Times New Roman" w:hAnsi="Arial" w:cs="Arial"/>
          <w:sz w:val="24"/>
          <w:szCs w:val="24"/>
          <w:lang w:eastAsia="ru-RU"/>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sidRPr="00E97836">
          <w:rPr>
            <w:rStyle w:val="a5"/>
            <w:rFonts w:ascii="Arial" w:eastAsia="Times New Roman" w:hAnsi="Arial" w:cs="Arial"/>
            <w:color w:val="auto"/>
            <w:sz w:val="24"/>
            <w:szCs w:val="24"/>
            <w:u w:val="none"/>
            <w:lang w:eastAsia="ru-RU"/>
          </w:rPr>
          <w:t>пунктами 2</w:t>
        </w:r>
      </w:hyperlink>
      <w:r w:rsidRPr="00E97836">
        <w:rPr>
          <w:rFonts w:ascii="Arial" w:eastAsia="Times New Roman" w:hAnsi="Arial" w:cs="Arial"/>
          <w:sz w:val="24"/>
          <w:szCs w:val="24"/>
          <w:lang w:eastAsia="ru-RU"/>
        </w:rPr>
        <w:t xml:space="preserve">, </w:t>
      </w:r>
      <w:hyperlink r:id="rId30" w:history="1">
        <w:r w:rsidRPr="00E97836">
          <w:rPr>
            <w:rStyle w:val="a5"/>
            <w:rFonts w:ascii="Arial" w:eastAsia="Times New Roman" w:hAnsi="Arial" w:cs="Arial"/>
            <w:color w:val="auto"/>
            <w:sz w:val="24"/>
            <w:szCs w:val="24"/>
            <w:u w:val="none"/>
            <w:lang w:eastAsia="ru-RU"/>
          </w:rPr>
          <w:t>8</w:t>
        </w:r>
      </w:hyperlink>
      <w:r w:rsidRPr="00E97836">
        <w:rPr>
          <w:rFonts w:ascii="Arial" w:eastAsia="Times New Roman" w:hAnsi="Arial" w:cs="Arial"/>
          <w:sz w:val="24"/>
          <w:szCs w:val="24"/>
          <w:lang w:eastAsia="ru-RU"/>
        </w:rPr>
        <w:t xml:space="preserve"> - </w:t>
      </w:r>
      <w:hyperlink r:id="rId31" w:history="1">
        <w:r w:rsidRPr="00E97836">
          <w:rPr>
            <w:rStyle w:val="a5"/>
            <w:rFonts w:ascii="Arial" w:eastAsia="Times New Roman" w:hAnsi="Arial" w:cs="Arial"/>
            <w:color w:val="auto"/>
            <w:sz w:val="24"/>
            <w:szCs w:val="24"/>
            <w:u w:val="none"/>
            <w:lang w:eastAsia="ru-RU"/>
          </w:rPr>
          <w:t>10</w:t>
        </w:r>
      </w:hyperlink>
      <w:r w:rsidRPr="00E97836">
        <w:rPr>
          <w:rFonts w:ascii="Arial" w:eastAsia="Times New Roman" w:hAnsi="Arial" w:cs="Arial"/>
          <w:sz w:val="24"/>
          <w:szCs w:val="24"/>
          <w:lang w:eastAsia="ru-RU"/>
        </w:rPr>
        <w:t xml:space="preserve"> и </w:t>
      </w:r>
      <w:hyperlink r:id="rId32" w:history="1">
        <w:r w:rsidRPr="00E97836">
          <w:rPr>
            <w:rStyle w:val="a5"/>
            <w:rFonts w:ascii="Arial" w:eastAsia="Times New Roman" w:hAnsi="Arial" w:cs="Arial"/>
            <w:color w:val="auto"/>
            <w:sz w:val="24"/>
            <w:szCs w:val="24"/>
            <w:u w:val="none"/>
            <w:lang w:eastAsia="ru-RU"/>
          </w:rPr>
          <w:t>11.1 части 12 статьи 48</w:t>
        </w:r>
      </w:hyperlink>
      <w:r w:rsidRPr="00E97836">
        <w:rPr>
          <w:rFonts w:ascii="Arial" w:eastAsia="Times New Roman" w:hAnsi="Arial" w:cs="Arial"/>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8" w:name="Par261"/>
      <w:bookmarkEnd w:id="18"/>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E97836">
        <w:rPr>
          <w:rFonts w:ascii="Arial" w:eastAsia="Times New Roman" w:hAnsi="Arial" w:cs="Arial"/>
          <w:sz w:val="24"/>
          <w:szCs w:val="24"/>
          <w:lang w:eastAsia="ru-RU"/>
        </w:rPr>
        <w:t>52. </w:t>
      </w:r>
      <w:r w:rsidRPr="00E97836">
        <w:rPr>
          <w:rFonts w:ascii="Arial" w:eastAsia="Times New Roman" w:hAnsi="Arial" w:cs="Arial"/>
          <w:color w:val="000000" w:themeColor="text1"/>
          <w:sz w:val="24"/>
          <w:szCs w:val="24"/>
          <w:lang w:eastAsia="ru-RU"/>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3" w:history="1">
        <w:r w:rsidRPr="00E97836">
          <w:rPr>
            <w:rStyle w:val="a5"/>
            <w:rFonts w:ascii="Arial" w:eastAsia="Times New Roman" w:hAnsi="Arial" w:cs="Arial"/>
            <w:color w:val="000000" w:themeColor="text1"/>
            <w:sz w:val="24"/>
            <w:szCs w:val="24"/>
            <w:u w:val="none"/>
            <w:lang w:eastAsia="ru-RU"/>
          </w:rPr>
          <w:t>законодательством</w:t>
        </w:r>
      </w:hyperlink>
      <w:r w:rsidRPr="00E97836">
        <w:rPr>
          <w:rFonts w:ascii="Arial" w:eastAsia="Times New Roman" w:hAnsi="Arial" w:cs="Arial"/>
          <w:color w:val="000000" w:themeColor="text1"/>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480B"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E97836">
        <w:rPr>
          <w:rFonts w:ascii="Arial" w:eastAsia="Times New Roman" w:hAnsi="Arial" w:cs="Arial"/>
          <w:color w:val="000000" w:themeColor="text1"/>
          <w:sz w:val="24"/>
          <w:szCs w:val="24"/>
          <w:lang w:eastAsia="ru-RU"/>
        </w:rPr>
        <w:t>53. Для получения д</w:t>
      </w:r>
      <w:r w:rsidR="00005361">
        <w:rPr>
          <w:rFonts w:ascii="Arial" w:eastAsia="Times New Roman" w:hAnsi="Arial" w:cs="Arial"/>
          <w:color w:val="000000" w:themeColor="text1"/>
          <w:sz w:val="24"/>
          <w:szCs w:val="24"/>
          <w:lang w:eastAsia="ru-RU"/>
        </w:rPr>
        <w:t>окумента, указанного в пункте 52</w:t>
      </w:r>
      <w:r w:rsidRPr="00E97836">
        <w:rPr>
          <w:rFonts w:ascii="Arial" w:eastAsia="Times New Roman" w:hAnsi="Arial" w:cs="Arial"/>
          <w:color w:val="000000" w:themeColor="text1"/>
          <w:sz w:val="24"/>
          <w:szCs w:val="24"/>
          <w:lang w:eastAsia="ru-RU"/>
        </w:rPr>
        <w:t xml:space="preserve"> настоящего административного регламента необходимо обратиться в соответствующую страховую организацию.</w:t>
      </w:r>
    </w:p>
    <w:p w:rsidR="004F07E7" w:rsidRPr="00E97836" w:rsidRDefault="004F07E7" w:rsidP="0077480B">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9" w:name="Par270"/>
      <w:bookmarkEnd w:id="19"/>
      <w:r w:rsidRPr="00E97836">
        <w:rPr>
          <w:rFonts w:ascii="Arial" w:eastAsia="Times New Roman" w:hAnsi="Arial" w:cs="Arial"/>
          <w:sz w:val="24"/>
          <w:szCs w:val="24"/>
          <w:lang w:eastAsia="ru-RU"/>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w:t>
      </w:r>
      <w:r w:rsidRPr="00E97836">
        <w:rPr>
          <w:rFonts w:ascii="Arial" w:eastAsia="Times New Roman" w:hAnsi="Arial" w:cs="Arial"/>
          <w:sz w:val="24"/>
          <w:szCs w:val="24"/>
          <w:lang w:eastAsia="ru-RU"/>
        </w:rPr>
        <w:lastRenderedPageBreak/>
        <w:t>ЭЛЕКТРОННОЙ ФОРМЕ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54.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55.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bookmarkStart w:id="20" w:name="Par277"/>
      <w:bookmarkEnd w:id="20"/>
      <w:r w:rsidRPr="00E97836">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56.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57.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bookmarkStart w:id="21" w:name="Par285"/>
      <w:bookmarkEnd w:id="21"/>
      <w:r w:rsidRPr="00E97836">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bookmarkStart w:id="22" w:name="Par289"/>
      <w:bookmarkEnd w:id="22"/>
      <w:r w:rsidRPr="00E97836">
        <w:rPr>
          <w:rFonts w:ascii="Arial" w:eastAsia="Times New Roman" w:hAnsi="Arial" w:cs="Arial"/>
          <w:sz w:val="24"/>
          <w:szCs w:val="24"/>
          <w:lang w:eastAsia="ru-RU"/>
        </w:rPr>
        <w:t>58. Максимальное время ожидания в очереди при подаче заявления и документов не превышает 15 минут.</w:t>
      </w:r>
    </w:p>
    <w:p w:rsidR="0077480B" w:rsidRPr="00E97836" w:rsidRDefault="0077480B" w:rsidP="004F07E7">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59. Максимальное время ожидания в очереди при получении результата муниципальной услуги не превышает 15 минут.</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bookmarkStart w:id="23" w:name="Par293"/>
      <w:bookmarkEnd w:id="23"/>
      <w:r w:rsidRPr="00E97836">
        <w:rPr>
          <w:rFonts w:ascii="Arial" w:eastAsia="Times New Roman" w:hAnsi="Arial" w:cs="Arial"/>
          <w:sz w:val="24"/>
          <w:szCs w:val="24"/>
          <w:lang w:eastAsia="ru-RU"/>
        </w:rPr>
        <w:t>Глава 17. СРОК И ПОРЯДОК РЕГИСТРАЦИИ ЗАЯВЛЕНИЯ</w:t>
      </w: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ЗАЯВИТЕЛЯ О ПРЕДОСТАВЛЕНИИ МУНИЦИПАЛЬНОЙ</w:t>
      </w: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УСЛУГИ, В ТОМ ЧИСЛЕ В ЭЛЕКТРОННОЙ ФОРМЕ</w:t>
      </w:r>
    </w:p>
    <w:p w:rsidR="0077480B" w:rsidRPr="00E97836" w:rsidRDefault="0077480B" w:rsidP="004F07E7">
      <w:pPr>
        <w:widowControl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61. Максимальное время регистрации заявления о предоставлении муниципальной услуги составляет 10 минут.</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4" w:name="Par300"/>
      <w:bookmarkEnd w:id="24"/>
      <w:r w:rsidRPr="00E97836">
        <w:rPr>
          <w:rFonts w:ascii="Arial" w:eastAsia="Times New Roman" w:hAnsi="Arial" w:cs="Arial"/>
          <w:sz w:val="24"/>
          <w:szCs w:val="24"/>
          <w:lang w:eastAsia="ru-RU"/>
        </w:rPr>
        <w:t>Глава 18. ТРЕБОВАНИЯ К ПОМЕЩЕНИЯМ,</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В КОТОРЫХ ПРЕДОСТАВЛЯЕТСЯ МУНИЦИПАЛЬНАЯ УСЛУГА</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lastRenderedPageBreak/>
        <w:t>63.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64.Предоставление муниципальной услуги по месту жительства или в дистанционном режиме осуществляется в соответствии  с административным регламентом.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65. Информационные таблички (вывески) размещаются рядом с входом, либо на двери входа так, чтобы они были  видны заявителям.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5" w:name="Par313"/>
      <w:bookmarkEnd w:id="25"/>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71. Основными показателями доступности и качества муниципальной услуги являются: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среднее время ожидания в очереди при подаче документов;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72.  Основными требованиями к качеству рассмотрения обращений заявителей являются: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полнота информирования заявителей о ходе рассмотрения обращения;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оперативность вынесения решения в отношении рассматриваемого обращения.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74. Взаимодействие заявителя с должностными лицами уполномоченного органа осуществляется при личном обращении заявителя: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за получением результата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77480B" w:rsidRPr="00E97836" w:rsidRDefault="0077480B" w:rsidP="004F07E7">
      <w:pPr>
        <w:widowControl w:val="0"/>
        <w:autoSpaceDE w:val="0"/>
        <w:autoSpaceDN w:val="0"/>
        <w:adjustRightInd w:val="0"/>
        <w:spacing w:after="0" w:line="240" w:lineRule="auto"/>
        <w:jc w:val="both"/>
        <w:rPr>
          <w:rFonts w:ascii="Arial" w:eastAsia="Times New Roman" w:hAnsi="Arial" w:cs="Arial"/>
          <w:sz w:val="24"/>
          <w:szCs w:val="24"/>
          <w:lang w:eastAsia="ru-RU"/>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6" w:name="Par328"/>
      <w:bookmarkEnd w:id="26"/>
      <w:r w:rsidRPr="00E97836">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78. Организация предоставления муниципальной услуги осуществляется по принципу «одного окна» на базе МФЦ при личном обращении заявителя.</w:t>
      </w:r>
      <w:r w:rsidRPr="00E97836">
        <w:rPr>
          <w:rFonts w:ascii="Times New Roman" w:eastAsiaTheme="minorEastAsia" w:hAnsi="Times New Roman" w:cs="Times New Roman"/>
          <w:sz w:val="24"/>
          <w:szCs w:val="24"/>
          <w:lang w:eastAsia="ru-RU"/>
        </w:rPr>
        <w:t xml:space="preserve"> </w:t>
      </w:r>
      <w:r w:rsidRPr="00E97836">
        <w:rPr>
          <w:rFonts w:ascii="Arial" w:eastAsia="Times New Roman" w:hAnsi="Arial" w:cs="Arial"/>
          <w:sz w:val="24"/>
          <w:szCs w:val="24"/>
          <w:lang w:eastAsia="ru-RU"/>
        </w:rPr>
        <w:t>Посредством комплексного запроса данная муниципальная услуга не предоставляется.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 При предоставлении муниципальной услуги универсальными специалистами МФЦ исполняются следующие административные процедуры:</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 обработка заявления и представленных документов;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3) формирование и направление межведомственных запросов в органы </w:t>
      </w:r>
      <w:r w:rsidRPr="00E97836">
        <w:rPr>
          <w:rFonts w:ascii="Arial" w:eastAsia="Times New Roman" w:hAnsi="Arial" w:cs="Arial"/>
          <w:sz w:val="24"/>
          <w:szCs w:val="24"/>
          <w:lang w:eastAsia="ru-RU"/>
        </w:rPr>
        <w:lastRenderedPageBreak/>
        <w:t>(организации), участвующие в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4" w:history="1">
        <w:r w:rsidRPr="00E97836">
          <w:rPr>
            <w:rStyle w:val="a5"/>
            <w:rFonts w:ascii="Arial" w:eastAsia="Times New Roman" w:hAnsi="Arial" w:cs="Arial"/>
            <w:sz w:val="24"/>
            <w:szCs w:val="24"/>
            <w:u w:val="none"/>
            <w:lang w:eastAsia="ru-RU"/>
          </w:rPr>
          <w:t>правилами</w:t>
        </w:r>
      </w:hyperlink>
      <w:r w:rsidRPr="00E97836">
        <w:rPr>
          <w:rFonts w:ascii="Arial" w:eastAsia="Times New Roman" w:hAnsi="Arial" w:cs="Arial"/>
          <w:sz w:val="24"/>
          <w:szCs w:val="24"/>
          <w:lang w:eastAsia="ru-RU"/>
        </w:rPr>
        <w:t xml:space="preserve"> организации деятельности уполномоченных МФЦ, утверждаемыми Правительством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E97836">
        <w:rPr>
          <w:rFonts w:ascii="Arial" w:hAnsi="Arial" w:cs="Arial"/>
          <w:sz w:val="24"/>
          <w:szCs w:val="24"/>
        </w:rPr>
        <w:t xml:space="preserve"> </w:t>
      </w:r>
      <w:r w:rsidRPr="00E97836">
        <w:rPr>
          <w:rFonts w:ascii="Arial" w:eastAsia="Times New Roman" w:hAnsi="Arial" w:cs="Arial"/>
          <w:sz w:val="24"/>
          <w:szCs w:val="24"/>
          <w:lang w:eastAsia="ru-RU"/>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7" w:name="Par339"/>
      <w:bookmarkEnd w:id="27"/>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8" w:name="Par343"/>
      <w:bookmarkEnd w:id="28"/>
      <w:r w:rsidRPr="00E97836">
        <w:rPr>
          <w:rFonts w:ascii="Arial" w:eastAsia="Times New Roman" w:hAnsi="Arial" w:cs="Arial"/>
          <w:sz w:val="24"/>
          <w:szCs w:val="24"/>
          <w:lang w:eastAsia="ru-RU"/>
        </w:rPr>
        <w:t>Глава 21. СОСТАВ И ПОСЛЕДОВАТЕЛЬНОСТЬ АДМИНИСТРАТИВНЫХ ПРОЦЕДУР</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lastRenderedPageBreak/>
        <w:t>84. Предоставление муниципальной услуги включает в себя следующие административные процедуры:</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 прием заявления о выдаче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4) рассмотрение заявления и представленных документов по существу;</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5) выдача разрешения на ввод объекта в эксплуатацию заявителю;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6) выдача дубликата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7) исправление технических ошибок в разрешении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85. Блок-схема предоставления муниципальной услуги приводится в приложении № 2 к настоящему административному регламенту.</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53"/>
      <w:bookmarkEnd w:id="29"/>
      <w:r w:rsidRPr="00E97836">
        <w:rPr>
          <w:rFonts w:ascii="Arial" w:eastAsia="Times New Roman" w:hAnsi="Arial" w:cs="Arial"/>
          <w:sz w:val="24"/>
          <w:szCs w:val="24"/>
          <w:lang w:eastAsia="ru-RU"/>
        </w:rPr>
        <w:t>Глава 22. ПРИЕМ ЗАЯВЛЕНИЯ О ВЫДАЧЕ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30" w:name="Par355"/>
      <w:bookmarkEnd w:id="30"/>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в уполномоченный орган:</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посредством личного обращения заявителя или его представителя,</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посредством почтового отправления;</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электронной форме;</w:t>
      </w:r>
    </w:p>
    <w:p w:rsidR="0077480B" w:rsidRPr="00E97836" w:rsidRDefault="0077480B" w:rsidP="0077480B">
      <w:pPr>
        <w:widowControl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в МФЦ посредством личного обращения заявителя или его представителя.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88. Днем обращения заявителя считается дата регистрации в уполномоченном органе заявления и документов.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92. В случае поступления заявления и прилагаемых к нему документов (при наличии) в электронной форме должностное лицо уполномоченного органа или </w:t>
      </w:r>
      <w:r w:rsidRPr="00E97836">
        <w:rPr>
          <w:rFonts w:ascii="Arial" w:eastAsia="Times New Roman" w:hAnsi="Arial" w:cs="Arial"/>
          <w:sz w:val="24"/>
          <w:szCs w:val="24"/>
        </w:rPr>
        <w:lastRenderedPageBreak/>
        <w:t>МФЦ, ответственное за прием и регистрацию документов, осуществляет следующую последовательность действий: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 просматривает электронные образы заявления и прилагаемых к нему документов;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3) фиксирует дату получения заявления и прилагаемых к нему документов;</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95. В случаях, предусмотренных главой 11 настоящего административного регламента заявителю или его представителю может быть отказано в приеме к </w:t>
      </w:r>
      <w:proofErr w:type="gramStart"/>
      <w:r w:rsidRPr="00E97836">
        <w:rPr>
          <w:rFonts w:ascii="Arial" w:eastAsia="Times New Roman" w:hAnsi="Arial" w:cs="Arial"/>
          <w:sz w:val="24"/>
          <w:szCs w:val="24"/>
        </w:rPr>
        <w:t>рассмотрению  документов</w:t>
      </w:r>
      <w:proofErr w:type="gramEnd"/>
      <w:r w:rsidRPr="00E97836">
        <w:rPr>
          <w:rFonts w:ascii="Arial" w:eastAsia="Times New Roman" w:hAnsi="Arial" w:cs="Arial"/>
          <w:sz w:val="24"/>
          <w:szCs w:val="24"/>
        </w:rPr>
        <w:t>, необходимых для оказания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1" w:name="Par376"/>
      <w:bookmarkEnd w:id="31"/>
      <w:r w:rsidRPr="00E97836">
        <w:rPr>
          <w:rFonts w:ascii="Arial" w:eastAsia="Times New Roman" w:hAnsi="Arial" w:cs="Arial"/>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rPr>
        <w:t>97. В течение рабочего дня, следующего за днем регистрации поступившего заявления, д</w:t>
      </w:r>
      <w:r w:rsidRPr="00E97836">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г) осуществляет сверку копий документов, представленных заявителем с </w:t>
      </w:r>
      <w:r w:rsidRPr="00E97836">
        <w:rPr>
          <w:rFonts w:ascii="Arial" w:eastAsia="Times New Roman" w:hAnsi="Arial" w:cs="Arial"/>
          <w:sz w:val="24"/>
          <w:szCs w:val="24"/>
          <w:lang w:eastAsia="ru-RU"/>
        </w:rPr>
        <w:lastRenderedPageBreak/>
        <w:t>подлинниками документов, представленными заявителем.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98. Критерием принятия решения по результатам проведенных административных действий является отсутствие или наличие указанных в подпункте </w:t>
      </w:r>
      <w:proofErr w:type="gramStart"/>
      <w:r w:rsidR="00005361">
        <w:rPr>
          <w:rFonts w:ascii="Arial" w:eastAsia="Times New Roman" w:hAnsi="Arial" w:cs="Arial"/>
          <w:sz w:val="24"/>
          <w:szCs w:val="24"/>
        </w:rPr>
        <w:t>в</w:t>
      </w:r>
      <w:r w:rsidRPr="00E97836">
        <w:rPr>
          <w:rFonts w:ascii="Arial" w:eastAsia="Times New Roman" w:hAnsi="Arial" w:cs="Arial"/>
          <w:sz w:val="24"/>
          <w:szCs w:val="24"/>
        </w:rPr>
        <w:t xml:space="preserve"> пункта</w:t>
      </w:r>
      <w:proofErr w:type="gramEnd"/>
      <w:r w:rsidRPr="00E97836">
        <w:rPr>
          <w:rFonts w:ascii="Arial" w:eastAsia="Times New Roman" w:hAnsi="Arial" w:cs="Arial"/>
          <w:sz w:val="24"/>
          <w:szCs w:val="24"/>
        </w:rPr>
        <w:t xml:space="preserve"> 48 настоящего административного регламента оснований для отказа в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E97836">
        <w:rPr>
          <w:rFonts w:ascii="Arial" w:eastAsia="Times New Roman" w:hAnsi="Arial" w:cs="Arial"/>
          <w:sz w:val="24"/>
          <w:szCs w:val="24"/>
          <w:lang w:eastAsia="ru-RU"/>
        </w:rPr>
        <w:t xml:space="preserve">Портал, </w:t>
      </w:r>
      <w:r w:rsidRPr="00E97836">
        <w:rPr>
          <w:rFonts w:ascii="Arial" w:eastAsia="Times New Roman" w:hAnsi="Arial" w:cs="Arial"/>
          <w:sz w:val="24"/>
          <w:szCs w:val="24"/>
        </w:rPr>
        <w:t>МФЦ, копии представленных заявителем или его представителем документов к уведомлению не прикладываются.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lastRenderedPageBreak/>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Pr="00E97836">
          <w:rPr>
            <w:rStyle w:val="a5"/>
            <w:rFonts w:ascii="Arial" w:eastAsia="Times New Roman" w:hAnsi="Arial" w:cs="Arial"/>
            <w:color w:val="auto"/>
            <w:sz w:val="24"/>
            <w:szCs w:val="24"/>
            <w:u w:val="none"/>
            <w:lang w:eastAsia="ru-RU"/>
          </w:rPr>
          <w:t>статьи 7.2</w:t>
        </w:r>
      </w:hyperlink>
      <w:r w:rsidRPr="00E97836">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106. Должностное лицо уполномоченного органа, ответственное за предоставление муниципальной услуги,</w:t>
      </w:r>
      <w:r w:rsidRPr="00E97836">
        <w:rPr>
          <w:rFonts w:ascii="Arial" w:eastAsia="Times New Roman" w:hAnsi="Arial" w:cs="Arial"/>
          <w:sz w:val="24"/>
          <w:szCs w:val="24"/>
        </w:rPr>
        <w:t xml:space="preserve"> </w:t>
      </w:r>
      <w:r w:rsidRPr="00E97836">
        <w:rPr>
          <w:rFonts w:ascii="Arial" w:eastAsia="Times New Roman" w:hAnsi="Arial" w:cs="Arial"/>
          <w:sz w:val="24"/>
          <w:szCs w:val="24"/>
          <w:lang w:eastAsia="ru-RU"/>
        </w:rPr>
        <w:t xml:space="preserve"> в течение рабочего дня приобщает ответы на межведомственные запросы к соответствующему запросу.</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7480B" w:rsidRPr="00E97836" w:rsidRDefault="0077480B" w:rsidP="0077480B">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4F07E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Глава 25. РАССМОТРЕНИЕ ЗАЯВЛЕНИЯ И ПРЕДСТАВЛЕННЫХ ДОКУМЕНТОВ ПО СУЩЕСТВУ</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A42F7" w:rsidRPr="0093582F" w:rsidRDefault="0077480B" w:rsidP="001A42F7">
      <w:pPr>
        <w:widowControl w:val="0"/>
        <w:autoSpaceDE w:val="0"/>
        <w:autoSpaceDN w:val="0"/>
        <w:adjustRightInd w:val="0"/>
        <w:spacing w:after="0" w:line="240" w:lineRule="auto"/>
        <w:ind w:firstLine="709"/>
        <w:jc w:val="both"/>
        <w:rPr>
          <w:rFonts w:ascii="Arial" w:eastAsia="Times New Roman" w:hAnsi="Arial" w:cs="Arial"/>
          <w:sz w:val="24"/>
          <w:szCs w:val="24"/>
        </w:rPr>
      </w:pPr>
      <w:r w:rsidRPr="0093582F">
        <w:rPr>
          <w:rFonts w:ascii="Arial" w:eastAsia="Times New Roman" w:hAnsi="Arial" w:cs="Arial"/>
          <w:sz w:val="24"/>
          <w:szCs w:val="24"/>
          <w:lang w:eastAsia="ru-RU"/>
        </w:rPr>
        <w:t>110</w:t>
      </w:r>
      <w:r w:rsidR="0093582F">
        <w:rPr>
          <w:rFonts w:ascii="Arial" w:eastAsia="Times New Roman" w:hAnsi="Arial" w:cs="Arial"/>
          <w:sz w:val="24"/>
          <w:szCs w:val="24"/>
          <w:lang w:eastAsia="ru-RU"/>
        </w:rPr>
        <w:t>.</w:t>
      </w:r>
      <w:r w:rsidR="001A42F7" w:rsidRPr="0093582F">
        <w:rPr>
          <w:rFonts w:ascii="Arial" w:eastAsia="Times New Roman" w:hAnsi="Arial" w:cs="Arial"/>
          <w:sz w:val="24"/>
          <w:szCs w:val="24"/>
          <w:lang w:eastAsia="ru-RU"/>
        </w:rPr>
        <w:t xml:space="preserve"> 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1A42F7" w:rsidRPr="0093582F">
        <w:rPr>
          <w:rFonts w:ascii="Arial" w:eastAsia="Times New Roman" w:hAnsi="Arial" w:cs="Arial"/>
          <w:sz w:val="24"/>
          <w:szCs w:val="24"/>
        </w:rPr>
        <w:t xml:space="preserve"> представленной документации на предмет выявления оснований для отказа в </w:t>
      </w:r>
      <w:r w:rsidR="001A42F7" w:rsidRPr="0093582F">
        <w:rPr>
          <w:rFonts w:ascii="Arial" w:eastAsia="Times New Roman" w:hAnsi="Arial" w:cs="Arial"/>
          <w:sz w:val="24"/>
          <w:szCs w:val="24"/>
        </w:rPr>
        <w:lastRenderedPageBreak/>
        <w:t>выдаче разрешения на ввод объекта в эксплуатацию, установленных в пункте 48 и пункте 50 настоящего административного регламента.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111.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1A42F7" w:rsidRPr="0093582F" w:rsidRDefault="0077480B" w:rsidP="001A42F7">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93582F">
        <w:rPr>
          <w:rFonts w:ascii="Arial" w:eastAsia="Times New Roman" w:hAnsi="Arial" w:cs="Arial"/>
          <w:sz w:val="24"/>
          <w:szCs w:val="24"/>
        </w:rPr>
        <w:t>112</w:t>
      </w:r>
      <w:r w:rsidR="001A42F7" w:rsidRPr="0093582F">
        <w:rPr>
          <w:rFonts w:ascii="Arial" w:eastAsia="Times New Roman" w:hAnsi="Arial" w:cs="Arial"/>
          <w:sz w:val="24"/>
          <w:szCs w:val="24"/>
        </w:rPr>
        <w:t xml:space="preserve"> </w:t>
      </w:r>
      <w:r w:rsidR="0093582F">
        <w:rPr>
          <w:rFonts w:ascii="Arial" w:eastAsia="Times New Roman" w:hAnsi="Arial" w:cs="Arial"/>
          <w:sz w:val="24"/>
          <w:szCs w:val="24"/>
        </w:rPr>
        <w:t>.</w:t>
      </w:r>
      <w:proofErr w:type="gramEnd"/>
      <w:r w:rsidR="0093582F">
        <w:rPr>
          <w:rFonts w:ascii="Arial" w:eastAsia="Times New Roman" w:hAnsi="Arial" w:cs="Arial"/>
          <w:sz w:val="24"/>
          <w:szCs w:val="24"/>
        </w:rPr>
        <w:t xml:space="preserve"> </w:t>
      </w:r>
      <w:r w:rsidR="001A42F7" w:rsidRPr="0093582F">
        <w:rPr>
          <w:rFonts w:ascii="Arial" w:eastAsia="Times New Roman" w:hAnsi="Arial" w:cs="Arial"/>
          <w:sz w:val="24"/>
          <w:szCs w:val="24"/>
        </w:rPr>
        <w:t xml:space="preserve">В случае выявления в ходе проверки оснований для отказа в выдаче разрешения на ввод объекта в эксплуатацию, установленных в пункте 48 и пункте 50 настоящего административного регламента, </w:t>
      </w:r>
      <w:r w:rsidR="001A42F7" w:rsidRPr="0093582F">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001A42F7" w:rsidRPr="0093582F">
        <w:rPr>
          <w:rFonts w:ascii="Arial" w:eastAsia="Times New Roman" w:hAnsi="Arial" w:cs="Arial"/>
          <w:sz w:val="24"/>
          <w:szCs w:val="24"/>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 предоставлении муниципальной услуги.</w:t>
      </w:r>
    </w:p>
    <w:p w:rsidR="001A42F7" w:rsidRPr="0093582F" w:rsidRDefault="0077480B" w:rsidP="001A42F7">
      <w:pPr>
        <w:widowControl w:val="0"/>
        <w:autoSpaceDE w:val="0"/>
        <w:autoSpaceDN w:val="0"/>
        <w:adjustRightInd w:val="0"/>
        <w:spacing w:after="0" w:line="240" w:lineRule="auto"/>
        <w:ind w:firstLine="709"/>
        <w:jc w:val="both"/>
        <w:rPr>
          <w:rFonts w:ascii="Arial" w:eastAsia="Times New Roman" w:hAnsi="Arial" w:cs="Arial"/>
          <w:sz w:val="24"/>
          <w:szCs w:val="24"/>
        </w:rPr>
      </w:pPr>
      <w:r w:rsidRPr="0093582F">
        <w:rPr>
          <w:rFonts w:ascii="Arial" w:eastAsia="Times New Roman" w:hAnsi="Arial" w:cs="Arial"/>
          <w:sz w:val="24"/>
          <w:szCs w:val="24"/>
        </w:rPr>
        <w:t xml:space="preserve">113. </w:t>
      </w:r>
      <w:r w:rsidR="001A42F7" w:rsidRPr="0093582F">
        <w:rPr>
          <w:rFonts w:ascii="Arial" w:eastAsia="Times New Roman" w:hAnsi="Arial" w:cs="Arial"/>
          <w:sz w:val="24"/>
          <w:szCs w:val="24"/>
        </w:rPr>
        <w:t xml:space="preserve">В случае, если в ходе проверки, основания для отказа в выдаче разрешения на ввод объектов в эксплуатацию, установленные в пункте 48 и пункте 50 настоящего административного регламента, выявлены не были, </w:t>
      </w:r>
      <w:r w:rsidR="001A42F7" w:rsidRPr="0093582F">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001A42F7" w:rsidRPr="0093582F">
        <w:rPr>
          <w:rFonts w:ascii="Arial" w:eastAsia="Times New Roman"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1A42F7" w:rsidRPr="0093582F" w:rsidRDefault="001A42F7" w:rsidP="001A42F7">
      <w:pPr>
        <w:widowControl w:val="0"/>
        <w:autoSpaceDE w:val="0"/>
        <w:autoSpaceDN w:val="0"/>
        <w:adjustRightInd w:val="0"/>
        <w:spacing w:after="0" w:line="240" w:lineRule="auto"/>
        <w:ind w:firstLine="709"/>
        <w:jc w:val="both"/>
        <w:rPr>
          <w:rFonts w:ascii="Arial" w:eastAsia="Times New Roman" w:hAnsi="Arial" w:cs="Arial"/>
          <w:sz w:val="24"/>
          <w:szCs w:val="24"/>
        </w:rPr>
      </w:pPr>
      <w:r w:rsidRPr="0093582F">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6" w:history="1">
        <w:r w:rsidRPr="0093582F">
          <w:rPr>
            <w:rFonts w:ascii="Arial" w:eastAsia="Times New Roman" w:hAnsi="Arial" w:cs="Arial"/>
            <w:sz w:val="24"/>
            <w:szCs w:val="24"/>
          </w:rPr>
          <w:t>законом</w:t>
        </w:r>
      </w:hyperlink>
      <w:r w:rsidRPr="0093582F">
        <w:rPr>
          <w:rFonts w:ascii="Arial" w:eastAsia="Times New Roman" w:hAnsi="Arial" w:cs="Arial"/>
          <w:sz w:val="24"/>
          <w:szCs w:val="24"/>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77480B" w:rsidRPr="00E97836" w:rsidRDefault="0077480B" w:rsidP="001A4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Глава 26. ВЫДАЧА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114. Основанием для начала административной процедуры является направление подготовленного </w:t>
      </w:r>
      <w:r w:rsidRPr="00E97836">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E97836">
        <w:rPr>
          <w:rFonts w:ascii="Arial" w:eastAsia="Times New Roman" w:hAnsi="Arial" w:cs="Arial"/>
          <w:sz w:val="24"/>
          <w:szCs w:val="24"/>
        </w:rPr>
        <w:t>, руководителю уполномоченного органа разрешения на ввод объекта в эксплуатацию по утвержденной форме.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115. Руководитель уполномоченного органа не позднее 2 рабочих дней подписывает подготовленное </w:t>
      </w:r>
      <w:r w:rsidRPr="00E97836">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E97836">
        <w:rPr>
          <w:rFonts w:ascii="Arial" w:eastAsia="Times New Roman" w:hAnsi="Arial" w:cs="Arial"/>
          <w:sz w:val="24"/>
          <w:szCs w:val="24"/>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i/>
          <w:sz w:val="24"/>
          <w:szCs w:val="24"/>
        </w:rPr>
      </w:pPr>
      <w:r w:rsidRPr="00E97836">
        <w:rPr>
          <w:rFonts w:ascii="Arial" w:eastAsia="Times New Roman" w:hAnsi="Arial" w:cs="Arial"/>
          <w:sz w:val="24"/>
          <w:szCs w:val="24"/>
        </w:rPr>
        <w:t xml:space="preserve">116. </w:t>
      </w:r>
      <w:r w:rsidRPr="00E97836">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E97836">
        <w:rPr>
          <w:rFonts w:ascii="Arial" w:eastAsia="Times New Roman" w:hAnsi="Arial" w:cs="Arial"/>
          <w:sz w:val="24"/>
          <w:szCs w:val="24"/>
        </w:rPr>
        <w:t xml:space="preserve"> регистрирует разрешение на ввод </w:t>
      </w:r>
      <w:r w:rsidRPr="00E97836">
        <w:rPr>
          <w:rFonts w:ascii="Arial" w:eastAsia="Times New Roman" w:hAnsi="Arial" w:cs="Arial"/>
          <w:sz w:val="24"/>
          <w:szCs w:val="24"/>
        </w:rPr>
        <w:lastRenderedPageBreak/>
        <w:t>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117. </w:t>
      </w:r>
      <w:r w:rsidRPr="00E97836">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E97836">
        <w:rPr>
          <w:rFonts w:ascii="Arial" w:eastAsia="Times New Roman"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2" w:name="Par398"/>
      <w:bookmarkEnd w:id="32"/>
      <w:r w:rsidRPr="00E97836">
        <w:rPr>
          <w:rFonts w:ascii="Arial" w:eastAsia="Times New Roman" w:hAnsi="Arial" w:cs="Arial"/>
          <w:sz w:val="24"/>
          <w:szCs w:val="24"/>
          <w:lang w:eastAsia="ru-RU"/>
        </w:rPr>
        <w:t>Глава 27. ВЫДАЧА ДУБЛИКАТА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E97836">
        <w:rPr>
          <w:rFonts w:ascii="Arial" w:eastAsia="Times New Roman" w:hAnsi="Arial" w:cs="Arial"/>
          <w:sz w:val="24"/>
          <w:szCs w:val="24"/>
          <w:lang w:eastAsia="ru-RU"/>
        </w:rPr>
        <w:t xml:space="preserve"> Портал</w:t>
      </w:r>
      <w:r w:rsidRPr="00E97836">
        <w:rPr>
          <w:rFonts w:ascii="Arial" w:eastAsia="Times New Roman" w:hAnsi="Arial" w:cs="Arial"/>
          <w:sz w:val="24"/>
          <w:szCs w:val="24"/>
        </w:rPr>
        <w:t>, МФЦ.</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Должностное лицо уполномоченного органа, </w:t>
      </w:r>
      <w:r w:rsidRPr="00E97836">
        <w:rPr>
          <w:rFonts w:ascii="Arial" w:eastAsia="Times New Roman" w:hAnsi="Arial" w:cs="Arial"/>
          <w:sz w:val="24"/>
          <w:szCs w:val="24"/>
          <w:lang w:eastAsia="ru-RU"/>
        </w:rPr>
        <w:t xml:space="preserve">ответственное за </w:t>
      </w:r>
      <w:r w:rsidRPr="00E97836">
        <w:rPr>
          <w:rFonts w:ascii="Arial" w:eastAsia="Times New Roman" w:hAnsi="Arial" w:cs="Arial"/>
          <w:sz w:val="24"/>
          <w:szCs w:val="24"/>
          <w:lang w:eastAsia="ru-RU"/>
        </w:rPr>
        <w:lastRenderedPageBreak/>
        <w:t>предоставление муниципальной услуги</w:t>
      </w:r>
      <w:r w:rsidRPr="00E97836">
        <w:rPr>
          <w:rFonts w:ascii="Arial" w:eastAsia="Times New Roman" w:hAnsi="Arial" w:cs="Arial"/>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E97836">
        <w:rPr>
          <w:rFonts w:ascii="Arial" w:eastAsia="Times New Roman" w:hAnsi="Arial" w:cs="Arial"/>
          <w:sz w:val="24"/>
          <w:szCs w:val="24"/>
          <w:lang w:eastAsia="ru-RU"/>
        </w:rPr>
        <w:t xml:space="preserve">Портал, </w:t>
      </w:r>
      <w:r w:rsidRPr="00E97836">
        <w:rPr>
          <w:rFonts w:ascii="Arial" w:eastAsia="Times New Roman" w:hAnsi="Arial" w:cs="Arial"/>
          <w:sz w:val="24"/>
          <w:szCs w:val="24"/>
        </w:rPr>
        <w:t>МФЦ.</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129. Должностное лицо уполномоченного органа, ответственное </w:t>
      </w:r>
      <w:r w:rsidRPr="00E97836">
        <w:rPr>
          <w:rFonts w:ascii="Arial" w:eastAsia="Times New Roman" w:hAnsi="Arial" w:cs="Arial"/>
          <w:sz w:val="24"/>
          <w:szCs w:val="24"/>
          <w:lang w:eastAsia="ru-RU"/>
        </w:rPr>
        <w:t>за предоставление муниципальной услуги</w:t>
      </w:r>
      <w:r w:rsidRPr="00E97836">
        <w:rPr>
          <w:rFonts w:ascii="Arial" w:eastAsia="Times New Roman"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w:t>
      </w:r>
      <w:r w:rsidRPr="00E97836">
        <w:rPr>
          <w:rFonts w:ascii="Arial" w:eastAsia="Times New Roman" w:hAnsi="Arial" w:cs="Arial"/>
          <w:sz w:val="24"/>
          <w:szCs w:val="24"/>
        </w:rPr>
        <w:lastRenderedPageBreak/>
        <w:t>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sidRPr="00E97836">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3" w:name="Par410"/>
      <w:bookmarkEnd w:id="33"/>
      <w:r w:rsidRPr="00E97836">
        <w:rPr>
          <w:rFonts w:ascii="Arial" w:eastAsia="Times New Roman" w:hAnsi="Arial" w:cs="Arial"/>
          <w:sz w:val="24"/>
          <w:szCs w:val="24"/>
          <w:lang w:eastAsia="ru-RU"/>
        </w:rPr>
        <w:t>Раздел IV. ФОРМЫ КОНТРОЛЯ ЗА ПРЕДОСТАВЛЕНИЕМ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4" w:name="Par413"/>
      <w:bookmarkEnd w:id="34"/>
      <w:r w:rsidRPr="00E97836">
        <w:rPr>
          <w:rFonts w:ascii="Arial" w:eastAsia="Times New Roman" w:hAnsi="Arial" w:cs="Arial"/>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97836">
        <w:rPr>
          <w:rFonts w:ascii="Arial" w:eastAsia="Times New Roman" w:hAnsi="Arial" w:cs="Arial"/>
          <w:sz w:val="24"/>
          <w:szCs w:val="24"/>
          <w:lang w:eastAsia="ko-KR"/>
        </w:rPr>
        <w:t xml:space="preserve">130.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w:t>
      </w:r>
      <w:proofErr w:type="gramStart"/>
      <w:r w:rsidRPr="00E97836">
        <w:rPr>
          <w:rFonts w:ascii="Arial" w:eastAsia="Times New Roman" w:hAnsi="Arial" w:cs="Arial"/>
          <w:sz w:val="24"/>
          <w:szCs w:val="24"/>
          <w:lang w:eastAsia="ko-KR"/>
        </w:rPr>
        <w:t>органа  путем</w:t>
      </w:r>
      <w:proofErr w:type="gramEnd"/>
      <w:r w:rsidRPr="00E97836">
        <w:rPr>
          <w:rFonts w:ascii="Arial" w:eastAsia="Times New Roman"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sz w:val="24"/>
          <w:szCs w:val="24"/>
          <w:lang w:eastAsia="ko-KR"/>
        </w:rPr>
        <w:t>131. </w:t>
      </w:r>
      <w:r w:rsidRPr="00E97836">
        <w:rPr>
          <w:rFonts w:ascii="Arial" w:eastAsia="Times New Roman" w:hAnsi="Arial" w:cs="Arial"/>
          <w:color w:val="000000"/>
          <w:sz w:val="24"/>
          <w:szCs w:val="24"/>
          <w:lang w:eastAsia="ru-RU"/>
        </w:rPr>
        <w:t>Основными задачами текущего контроля являются: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132. Текущий контроль осуществляется на постоянной основе.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5" w:name="Par427"/>
      <w:bookmarkEnd w:id="35"/>
      <w:r w:rsidRPr="00E97836">
        <w:rPr>
          <w:rFonts w:ascii="Arial" w:eastAsia="Times New Roman" w:hAnsi="Arial" w:cs="Arial"/>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lastRenderedPageBreak/>
        <w:t>133. Контроль за полнотой и качеством предоставления муниципальной услуги осуществляется в формах:</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1) проведения плановых и внеплановых проверок;</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7480B" w:rsidRPr="00E97836" w:rsidRDefault="0077480B" w:rsidP="0077480B">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 xml:space="preserve">134.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E97836">
        <w:rPr>
          <w:rFonts w:ascii="Arial" w:eastAsia="Times New Roman" w:hAnsi="Arial" w:cs="Arial"/>
          <w:sz w:val="24"/>
          <w:szCs w:val="24"/>
        </w:rPr>
        <w:t>МО «</w:t>
      </w:r>
      <w:proofErr w:type="spellStart"/>
      <w:r w:rsidR="00E97836" w:rsidRPr="00E97836">
        <w:rPr>
          <w:rFonts w:ascii="Arial" w:eastAsia="Times New Roman" w:hAnsi="Arial" w:cs="Arial"/>
          <w:sz w:val="24"/>
          <w:szCs w:val="24"/>
        </w:rPr>
        <w:t>Гаханы</w:t>
      </w:r>
      <w:proofErr w:type="spellEnd"/>
      <w:r w:rsidRPr="00E97836">
        <w:rPr>
          <w:rFonts w:ascii="Arial" w:eastAsia="Times New Roman" w:hAnsi="Arial" w:cs="Arial"/>
          <w:sz w:val="24"/>
          <w:szCs w:val="24"/>
        </w:rPr>
        <w:t>»</w:t>
      </w:r>
      <w:r w:rsidRPr="00E97836">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97836">
        <w:rPr>
          <w:rFonts w:ascii="Arial" w:eastAsia="Times New Roman" w:hAnsi="Arial" w:cs="Arial"/>
          <w:color w:val="000000"/>
          <w:sz w:val="24"/>
          <w:szCs w:val="24"/>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Pr="00E97836">
          <w:rPr>
            <w:rStyle w:val="a5"/>
            <w:rFonts w:ascii="Arial" w:eastAsia="Times New Roman" w:hAnsi="Arial" w:cs="Arial"/>
            <w:color w:val="000000"/>
            <w:sz w:val="24"/>
            <w:szCs w:val="24"/>
            <w:u w:val="none"/>
            <w:lang w:eastAsia="ru-RU"/>
          </w:rPr>
          <w:t>законодательством</w:t>
        </w:r>
      </w:hyperlink>
      <w:r w:rsidRPr="00E97836">
        <w:rPr>
          <w:rFonts w:ascii="Arial" w:eastAsia="Times New Roman" w:hAnsi="Arial" w:cs="Arial"/>
          <w:color w:val="000000"/>
          <w:sz w:val="24"/>
          <w:szCs w:val="24"/>
          <w:lang w:eastAsia="ru-RU"/>
        </w:rPr>
        <w:t xml:space="preserve"> Российской Федерации порядке.</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bookmarkStart w:id="36" w:name="Par439"/>
      <w:bookmarkEnd w:id="36"/>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97836">
        <w:rPr>
          <w:rFonts w:ascii="Arial" w:eastAsia="Times New Roman" w:hAnsi="Arial" w:cs="Arial"/>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138.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77480B" w:rsidRPr="00E97836" w:rsidRDefault="0077480B" w:rsidP="00E04D8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7" w:name="Par447"/>
      <w:bookmarkEnd w:id="37"/>
      <w:r w:rsidRPr="00E97836">
        <w:rPr>
          <w:rFonts w:ascii="Arial" w:eastAsia="Times New Roman" w:hAnsi="Arial" w:cs="Arial"/>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ko-KR"/>
        </w:rPr>
        <w:t>140. </w:t>
      </w:r>
      <w:r w:rsidRPr="00E97836">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E97836">
        <w:rPr>
          <w:rFonts w:ascii="Arial" w:eastAsia="Times New Roman" w:hAnsi="Arial" w:cs="Arial"/>
          <w:sz w:val="24"/>
          <w:szCs w:val="24"/>
          <w:lang w:eastAsia="ko-KR"/>
        </w:rPr>
        <w:t>уполномоченного органа</w:t>
      </w:r>
      <w:r w:rsidRPr="00E97836">
        <w:rPr>
          <w:rFonts w:ascii="Arial" w:eastAsia="Times New Roman" w:hAnsi="Arial" w:cs="Arial"/>
          <w:sz w:val="24"/>
          <w:szCs w:val="24"/>
          <w:lang w:eastAsia="ru-RU"/>
        </w:rPr>
        <w:t>, его должностных лиц;</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нарушения положений настоящего административного регламента или </w:t>
      </w:r>
      <w:r w:rsidRPr="00E97836">
        <w:rPr>
          <w:rFonts w:ascii="Arial" w:eastAsia="Times New Roman" w:hAnsi="Arial" w:cs="Arial"/>
          <w:sz w:val="24"/>
          <w:szCs w:val="24"/>
          <w:lang w:eastAsia="ru-RU"/>
        </w:rPr>
        <w:lastRenderedPageBreak/>
        <w:t>иных нормативных правовых актов Российской Федерации, устанавливающих требования к предоставлению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некорректного поведения должностных лиц </w:t>
      </w:r>
      <w:r w:rsidRPr="00E97836">
        <w:rPr>
          <w:rFonts w:ascii="Arial" w:eastAsia="Times New Roman" w:hAnsi="Arial" w:cs="Arial"/>
          <w:sz w:val="24"/>
          <w:szCs w:val="24"/>
          <w:lang w:eastAsia="ko-KR"/>
        </w:rPr>
        <w:t>уполномоченного органа</w:t>
      </w:r>
      <w:r w:rsidRPr="00E97836">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 xml:space="preserve">141. Информацию, указанную в пункте 140 настоящего административного регламента, заявители могут сообщить по телефонам </w:t>
      </w:r>
      <w:r w:rsidRPr="00E97836">
        <w:rPr>
          <w:rFonts w:ascii="Arial" w:eastAsia="Times New Roman" w:hAnsi="Arial" w:cs="Arial"/>
          <w:sz w:val="24"/>
          <w:szCs w:val="24"/>
          <w:lang w:eastAsia="ko-KR"/>
        </w:rPr>
        <w:t>уполномоченного органа</w:t>
      </w:r>
      <w:r w:rsidRPr="00E97836">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142. Контроль за предоставлением муниципальной услуги осуществляется в соответствии с действующим законодательством.</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77480B" w:rsidRPr="00E97836" w:rsidRDefault="0077480B" w:rsidP="008A7CF3">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38" w:name="Par454"/>
      <w:bookmarkEnd w:id="38"/>
      <w:r w:rsidRPr="00E97836">
        <w:rPr>
          <w:rFonts w:ascii="Arial" w:eastAsiaTheme="minorEastAsia"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77480B" w:rsidRPr="00E97836" w:rsidRDefault="0077480B" w:rsidP="008A7CF3">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p>
    <w:p w:rsidR="0077480B" w:rsidRPr="00E97836" w:rsidRDefault="0077480B" w:rsidP="008A7CF3">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E97836">
        <w:rPr>
          <w:rFonts w:ascii="Arial" w:eastAsiaTheme="minorEastAsia" w:hAnsi="Arial" w:cs="Arial"/>
          <w:sz w:val="24"/>
          <w:szCs w:val="24"/>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143.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144. 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145. Информацию о порядке подачи и рассмотрения жалобы заинтересованные лица могут получить:</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а) лично, путем  обращения заинтересованных лиц в уполномоченный орган, МФЦ, организацию;</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б) на стендах, расположенных в помещениях, занимаемых уполномоченным органом, МФЦ, организацией;</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в) с помощью телефонной связи;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 xml:space="preserve">г) на официальном сайте уполномоченного органа, в информационно-телекоммуникационной сети «Интернет»: </w:t>
      </w:r>
      <w:hyperlink r:id="rId38" w:tgtFrame="_blank" w:history="1">
        <w:proofErr w:type="spellStart"/>
        <w:r w:rsidR="008A7CF3">
          <w:rPr>
            <w:rStyle w:val="a5"/>
            <w:rFonts w:ascii="Arial" w:eastAsiaTheme="minorEastAsia" w:hAnsi="Arial" w:cs="Arial"/>
            <w:sz w:val="24"/>
            <w:szCs w:val="24"/>
            <w:lang w:eastAsia="ko-KR"/>
          </w:rPr>
          <w:t>гаханы.рф</w:t>
        </w:r>
        <w:proofErr w:type="spellEnd"/>
      </w:hyperlink>
      <w:r w:rsidRPr="00E97836">
        <w:rPr>
          <w:rFonts w:ascii="Arial" w:eastAsiaTheme="minorEastAsia" w:hAnsi="Arial" w:cs="Arial"/>
          <w:sz w:val="24"/>
          <w:szCs w:val="24"/>
          <w:lang w:eastAsia="ko-KR"/>
        </w:rPr>
        <w:t xml:space="preserve"> ; </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lastRenderedPageBreak/>
        <w:t>д) на Портале.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146. Заинтересованное лицо может обратиться с жалобой, в том числе в следующих случаях:</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а) нарушение срока регистрации заявления заявителя о предоставлении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 настоящим административным регламентом для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 для предоставления муниципальной услуги, у заявителя;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з) нарушение срока или порядка выдачи документов по результатам предоставления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 xml:space="preserve">»,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w:t>
      </w:r>
      <w:r w:rsidRPr="00E97836">
        <w:rPr>
          <w:rFonts w:ascii="Arial" w:eastAsiaTheme="minorEastAsia" w:hAnsi="Arial" w:cs="Arial"/>
          <w:sz w:val="24"/>
          <w:szCs w:val="24"/>
          <w:lang w:eastAsia="ko-KR"/>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480B" w:rsidRPr="00E97836" w:rsidRDefault="0077480B" w:rsidP="0077480B">
      <w:pPr>
        <w:autoSpaceDE w:val="0"/>
        <w:autoSpaceDN w:val="0"/>
        <w:adjustRightInd w:val="0"/>
        <w:spacing w:after="0" w:line="240" w:lineRule="auto"/>
        <w:ind w:firstLine="709"/>
        <w:jc w:val="both"/>
        <w:rPr>
          <w:rFonts w:ascii="Arial" w:hAnsi="Arial" w:cs="Arial"/>
          <w:sz w:val="24"/>
          <w:szCs w:val="24"/>
        </w:rPr>
      </w:pPr>
      <w:r w:rsidRPr="00E97836">
        <w:rPr>
          <w:rFonts w:ascii="Arial" w:eastAsiaTheme="minorEastAsia" w:hAnsi="Arial" w:cs="Arial"/>
          <w:sz w:val="24"/>
          <w:szCs w:val="24"/>
          <w:lang w:eastAsia="ko-KR"/>
        </w:rPr>
        <w:t xml:space="preserve"> к) </w:t>
      </w:r>
      <w:r w:rsidRPr="00E97836">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7480B" w:rsidRPr="00E97836" w:rsidRDefault="0077480B" w:rsidP="0077480B">
      <w:pPr>
        <w:autoSpaceDE w:val="0"/>
        <w:autoSpaceDN w:val="0"/>
        <w:adjustRightInd w:val="0"/>
        <w:spacing w:after="0" w:line="240" w:lineRule="auto"/>
        <w:ind w:firstLine="709"/>
        <w:jc w:val="both"/>
        <w:rPr>
          <w:rFonts w:ascii="Arial" w:hAnsi="Arial" w:cs="Arial"/>
          <w:sz w:val="24"/>
          <w:szCs w:val="24"/>
        </w:rPr>
      </w:pPr>
      <w:r w:rsidRPr="00E97836">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80B" w:rsidRPr="00E97836" w:rsidRDefault="0077480B" w:rsidP="0077480B">
      <w:pPr>
        <w:autoSpaceDE w:val="0"/>
        <w:autoSpaceDN w:val="0"/>
        <w:adjustRightInd w:val="0"/>
        <w:spacing w:after="0" w:line="240" w:lineRule="auto"/>
        <w:ind w:firstLine="709"/>
        <w:jc w:val="both"/>
        <w:rPr>
          <w:rFonts w:ascii="Arial" w:hAnsi="Arial" w:cs="Arial"/>
          <w:sz w:val="24"/>
          <w:szCs w:val="24"/>
        </w:rPr>
      </w:pPr>
      <w:r w:rsidRPr="00E97836">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80B" w:rsidRPr="00E97836" w:rsidRDefault="0077480B" w:rsidP="0077480B">
      <w:pPr>
        <w:autoSpaceDE w:val="0"/>
        <w:autoSpaceDN w:val="0"/>
        <w:adjustRightInd w:val="0"/>
        <w:spacing w:after="0" w:line="240" w:lineRule="auto"/>
        <w:ind w:firstLine="709"/>
        <w:jc w:val="both"/>
        <w:rPr>
          <w:rFonts w:ascii="Arial" w:hAnsi="Arial" w:cs="Arial"/>
          <w:sz w:val="24"/>
          <w:szCs w:val="24"/>
        </w:rPr>
      </w:pPr>
      <w:r w:rsidRPr="00E97836">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80B" w:rsidRPr="00E97836" w:rsidRDefault="0077480B" w:rsidP="0077480B">
      <w:pPr>
        <w:autoSpaceDE w:val="0"/>
        <w:autoSpaceDN w:val="0"/>
        <w:adjustRightInd w:val="0"/>
        <w:spacing w:after="0" w:line="240" w:lineRule="auto"/>
        <w:ind w:firstLine="709"/>
        <w:jc w:val="both"/>
        <w:rPr>
          <w:rFonts w:ascii="Arial" w:hAnsi="Arial" w:cs="Arial"/>
          <w:sz w:val="24"/>
          <w:szCs w:val="24"/>
        </w:rPr>
      </w:pPr>
      <w:r w:rsidRPr="00E97836">
        <w:rPr>
          <w:rFonts w:ascii="Arial"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77480B" w:rsidRPr="00E97836" w:rsidRDefault="0077480B" w:rsidP="0077480B">
      <w:pPr>
        <w:autoSpaceDE w:val="0"/>
        <w:autoSpaceDN w:val="0"/>
        <w:adjustRightInd w:val="0"/>
        <w:spacing w:after="0" w:line="240" w:lineRule="auto"/>
        <w:ind w:firstLine="709"/>
        <w:jc w:val="both"/>
        <w:rPr>
          <w:rFonts w:ascii="Arial" w:hAnsi="Arial" w:cs="Arial"/>
          <w:sz w:val="24"/>
          <w:szCs w:val="24"/>
        </w:rPr>
      </w:pPr>
      <w:r w:rsidRPr="00E97836">
        <w:rPr>
          <w:rFonts w:ascii="Arial" w:hAnsi="Arial" w:cs="Arial"/>
          <w:sz w:val="24"/>
          <w:szCs w:val="24"/>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147. Жалоба может быть подана в письменной форме на бумажном носителе, в электронной форме в уполномоченный орган одним из следующих способов:</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а) лично по адресу: 66912</w:t>
      </w:r>
      <w:r w:rsidR="008A7CF3">
        <w:rPr>
          <w:rFonts w:ascii="Arial" w:eastAsiaTheme="minorEastAsia" w:hAnsi="Arial" w:cs="Arial"/>
          <w:sz w:val="24"/>
          <w:szCs w:val="24"/>
          <w:lang w:eastAsia="ko-KR"/>
        </w:rPr>
        <w:t>8</w:t>
      </w:r>
      <w:r w:rsidRPr="00E97836">
        <w:rPr>
          <w:rFonts w:ascii="Arial" w:eastAsiaTheme="minorEastAsia" w:hAnsi="Arial" w:cs="Arial"/>
          <w:sz w:val="24"/>
          <w:szCs w:val="24"/>
          <w:lang w:eastAsia="ko-KR"/>
        </w:rPr>
        <w:t xml:space="preserve">, Иркутская область, </w:t>
      </w:r>
      <w:r w:rsidR="008A7CF3">
        <w:rPr>
          <w:rFonts w:ascii="Arial" w:eastAsiaTheme="minorEastAsia" w:hAnsi="Arial" w:cs="Arial"/>
          <w:sz w:val="24"/>
          <w:szCs w:val="24"/>
          <w:lang w:eastAsia="ko-KR"/>
        </w:rPr>
        <w:t>Баяндаевский район</w:t>
      </w:r>
      <w:r w:rsidRPr="00E97836">
        <w:rPr>
          <w:rFonts w:ascii="Arial" w:eastAsiaTheme="minorEastAsia" w:hAnsi="Arial" w:cs="Arial"/>
          <w:sz w:val="24"/>
          <w:szCs w:val="24"/>
          <w:lang w:eastAsia="ko-KR"/>
        </w:rPr>
        <w:t xml:space="preserve">, </w:t>
      </w:r>
      <w:r w:rsidR="008A7CF3">
        <w:rPr>
          <w:rFonts w:ascii="Arial" w:eastAsiaTheme="minorEastAsia" w:hAnsi="Arial" w:cs="Arial"/>
          <w:sz w:val="24"/>
          <w:szCs w:val="24"/>
          <w:lang w:eastAsia="ko-KR"/>
        </w:rPr>
        <w:t>д. Бадагуй, ул. Трактовая,3</w:t>
      </w:r>
      <w:r w:rsidRPr="00E97836">
        <w:rPr>
          <w:rFonts w:ascii="Arial" w:eastAsiaTheme="minorEastAsia" w:hAnsi="Arial" w:cs="Arial"/>
          <w:sz w:val="24"/>
          <w:szCs w:val="24"/>
          <w:lang w:eastAsia="ko-KR"/>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телефон: 8(39537)9-</w:t>
      </w:r>
      <w:r w:rsidR="008A7CF3">
        <w:rPr>
          <w:rFonts w:ascii="Arial" w:eastAsiaTheme="minorEastAsia" w:hAnsi="Arial" w:cs="Arial"/>
          <w:sz w:val="24"/>
          <w:szCs w:val="24"/>
          <w:lang w:eastAsia="ko-KR"/>
        </w:rPr>
        <w:t>30-88</w:t>
      </w:r>
      <w:r w:rsidRPr="00E97836">
        <w:rPr>
          <w:rFonts w:ascii="Arial" w:eastAsiaTheme="minorEastAsia" w:hAnsi="Arial" w:cs="Arial"/>
          <w:sz w:val="24"/>
          <w:szCs w:val="24"/>
          <w:lang w:eastAsia="ko-KR"/>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б) через организации федеральной почтовой связи;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в) с использованием информационно-телекоммуникационной сети «Интернет»:</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i/>
          <w:sz w:val="24"/>
          <w:szCs w:val="24"/>
          <w:lang w:eastAsia="ko-KR"/>
        </w:rPr>
      </w:pPr>
      <w:r w:rsidRPr="00E97836">
        <w:rPr>
          <w:rFonts w:ascii="Arial" w:eastAsiaTheme="minorEastAsia" w:hAnsi="Arial" w:cs="Arial"/>
          <w:sz w:val="24"/>
          <w:szCs w:val="24"/>
          <w:lang w:eastAsia="ko-KR"/>
        </w:rPr>
        <w:t xml:space="preserve">электронная почта: </w:t>
      </w:r>
      <w:proofErr w:type="spellStart"/>
      <w:r w:rsidR="008A7CF3" w:rsidRPr="008A7CF3">
        <w:rPr>
          <w:sz w:val="28"/>
          <w:szCs w:val="28"/>
          <w:lang w:val="en-US"/>
        </w:rPr>
        <w:t>mogahan</w:t>
      </w:r>
      <w:proofErr w:type="spellEnd"/>
      <w:r w:rsidR="008A7CF3" w:rsidRPr="008A7CF3">
        <w:rPr>
          <w:sz w:val="28"/>
          <w:szCs w:val="28"/>
        </w:rPr>
        <w:t>@</w:t>
      </w:r>
      <w:r w:rsidR="008A7CF3" w:rsidRPr="008A7CF3">
        <w:rPr>
          <w:sz w:val="28"/>
          <w:szCs w:val="28"/>
          <w:lang w:val="en-US"/>
        </w:rPr>
        <w:t>mail</w:t>
      </w:r>
      <w:r w:rsidR="008A7CF3" w:rsidRPr="008A7CF3">
        <w:rPr>
          <w:sz w:val="28"/>
          <w:szCs w:val="28"/>
        </w:rPr>
        <w:t>.</w:t>
      </w:r>
      <w:proofErr w:type="spellStart"/>
      <w:r w:rsidR="008A7CF3" w:rsidRPr="008A7CF3">
        <w:rPr>
          <w:sz w:val="28"/>
          <w:szCs w:val="28"/>
          <w:lang w:val="en-US"/>
        </w:rPr>
        <w:t>ru</w:t>
      </w:r>
      <w:proofErr w:type="spellEnd"/>
      <w:r w:rsidRPr="00E97836">
        <w:rPr>
          <w:rFonts w:ascii="Arial" w:eastAsiaTheme="minorEastAsia" w:hAnsi="Arial" w:cs="Arial"/>
          <w:sz w:val="24"/>
          <w:szCs w:val="24"/>
          <w:lang w:eastAsia="ko-KR"/>
        </w:rPr>
        <w:t>;</w:t>
      </w:r>
      <w:r w:rsidRPr="00E97836">
        <w:rPr>
          <w:rFonts w:ascii="Arial" w:eastAsiaTheme="minorEastAsia" w:hAnsi="Arial" w:cs="Arial"/>
          <w:i/>
          <w:sz w:val="24"/>
          <w:szCs w:val="24"/>
          <w:lang w:eastAsia="ko-KR"/>
        </w:rPr>
        <w:t xml:space="preserve"> </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 xml:space="preserve">официальный сайт уполномоченного органа: </w:t>
      </w:r>
      <w:proofErr w:type="spellStart"/>
      <w:r w:rsidR="008A7CF3" w:rsidRPr="008A7CF3">
        <w:rPr>
          <w:sz w:val="28"/>
          <w:szCs w:val="28"/>
        </w:rPr>
        <w:t>гаханы.рф</w:t>
      </w:r>
      <w:proofErr w:type="spellEnd"/>
      <w:r w:rsidRPr="008A7CF3">
        <w:rPr>
          <w:rFonts w:ascii="Arial" w:eastAsiaTheme="minorEastAsia" w:hAnsi="Arial" w:cs="Arial"/>
          <w:sz w:val="28"/>
          <w:szCs w:val="28"/>
          <w:lang w:eastAsia="ko-KR"/>
        </w:rPr>
        <w:t>.</w:t>
      </w:r>
    </w:p>
    <w:p w:rsidR="0077480B" w:rsidRPr="00E97836" w:rsidRDefault="0077480B" w:rsidP="0077480B">
      <w:pPr>
        <w:autoSpaceDE w:val="0"/>
        <w:autoSpaceDN w:val="0"/>
        <w:adjustRightInd w:val="0"/>
        <w:spacing w:after="0" w:line="240" w:lineRule="auto"/>
        <w:ind w:firstLine="709"/>
        <w:jc w:val="both"/>
        <w:rPr>
          <w:rFonts w:ascii="Arial" w:hAnsi="Arial" w:cs="Arial"/>
          <w:sz w:val="24"/>
          <w:szCs w:val="24"/>
        </w:rPr>
      </w:pPr>
      <w:r w:rsidRPr="00E97836">
        <w:rPr>
          <w:rFonts w:ascii="Arial" w:eastAsiaTheme="minorEastAsia" w:hAnsi="Arial" w:cs="Arial"/>
          <w:sz w:val="24"/>
          <w:szCs w:val="24"/>
          <w:lang w:eastAsia="ko-KR"/>
        </w:rPr>
        <w:t>148.</w:t>
      </w:r>
      <w:r w:rsidRPr="00E97836">
        <w:rPr>
          <w:rFonts w:ascii="Arial" w:hAnsi="Arial" w:cs="Arial"/>
          <w:sz w:val="24"/>
          <w:szCs w:val="24"/>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w:t>
      </w:r>
      <w:r w:rsidRPr="00E97836">
        <w:rPr>
          <w:rFonts w:ascii="Arial" w:hAnsi="Arial" w:cs="Arial"/>
          <w:sz w:val="24"/>
          <w:szCs w:val="24"/>
        </w:rPr>
        <w:lastRenderedPageBreak/>
        <w:t>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149.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 xml:space="preserve">150.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Pr="00E97836">
          <w:rPr>
            <w:rStyle w:val="a5"/>
            <w:rFonts w:ascii="Arial" w:eastAsiaTheme="minorEastAsia" w:hAnsi="Arial" w:cs="Arial"/>
            <w:color w:val="auto"/>
            <w:sz w:val="24"/>
            <w:szCs w:val="24"/>
            <w:u w:val="none"/>
            <w:lang w:eastAsia="ko-KR"/>
          </w:rPr>
          <w:t>частью 2 статьи 6</w:t>
        </w:r>
      </w:hyperlink>
      <w:r w:rsidRPr="00E97836">
        <w:rPr>
          <w:rFonts w:ascii="Arial" w:eastAsiaTheme="minorEastAsia" w:hAnsi="Arial" w:cs="Arial"/>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40" w:history="1">
        <w:r w:rsidRPr="00E97836">
          <w:rPr>
            <w:rStyle w:val="a5"/>
            <w:rFonts w:ascii="Arial" w:eastAsiaTheme="minorEastAsia" w:hAnsi="Arial" w:cs="Arial"/>
            <w:color w:val="auto"/>
            <w:sz w:val="24"/>
            <w:szCs w:val="24"/>
            <w:u w:val="none"/>
            <w:lang w:eastAsia="ko-KR"/>
          </w:rPr>
          <w:t>законодательством</w:t>
        </w:r>
      </w:hyperlink>
      <w:r w:rsidRPr="00E97836">
        <w:rPr>
          <w:rFonts w:ascii="Arial" w:eastAsiaTheme="minorEastAsia" w:hAnsi="Arial" w:cs="Arial"/>
          <w:sz w:val="24"/>
          <w:szCs w:val="24"/>
          <w:lang w:eastAsia="ko-KR"/>
        </w:rPr>
        <w:t xml:space="preserve"> Российской Федерации, в антимонопольный орган.</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151.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Прием жалоб осуществляется в соответствии с графиком приема заявителей.</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i/>
          <w:sz w:val="24"/>
          <w:szCs w:val="24"/>
          <w:lang w:eastAsia="ko-KR"/>
        </w:rPr>
      </w:pPr>
      <w:r w:rsidRPr="00E97836">
        <w:rPr>
          <w:rFonts w:ascii="Arial" w:eastAsiaTheme="minorEastAsia" w:hAnsi="Arial" w:cs="Arial"/>
          <w:sz w:val="24"/>
          <w:szCs w:val="24"/>
          <w:lang w:eastAsia="ko-KR"/>
        </w:rPr>
        <w:t xml:space="preserve">152. Жалоба может быть подана при личном приеме заинтересованного лица. Прием заинтересованных лиц в уполномоченном органе осуществляется </w:t>
      </w:r>
      <w:r w:rsidR="008A7CF3">
        <w:rPr>
          <w:rFonts w:ascii="Arial" w:eastAsiaTheme="minorEastAsia" w:hAnsi="Arial" w:cs="Arial"/>
          <w:sz w:val="24"/>
          <w:szCs w:val="24"/>
          <w:lang w:eastAsia="ko-KR"/>
        </w:rPr>
        <w:t>главой</w:t>
      </w:r>
      <w:r w:rsidRPr="00E97836">
        <w:rPr>
          <w:rFonts w:ascii="Arial" w:eastAsiaTheme="minorEastAsia" w:hAnsi="Arial" w:cs="Arial"/>
          <w:sz w:val="24"/>
          <w:szCs w:val="24"/>
          <w:lang w:eastAsia="ko-KR"/>
        </w:rPr>
        <w:t xml:space="preserve"> 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w:t>
      </w: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 xml:space="preserve">в случае его отсутствия – заместителем </w:t>
      </w:r>
      <w:r w:rsidR="0092708C">
        <w:rPr>
          <w:rFonts w:ascii="Arial" w:eastAsiaTheme="minorEastAsia" w:hAnsi="Arial" w:cs="Arial"/>
          <w:sz w:val="24"/>
          <w:szCs w:val="24"/>
          <w:lang w:eastAsia="ko-KR"/>
        </w:rPr>
        <w:t xml:space="preserve">главы </w:t>
      </w:r>
      <w:r w:rsidRPr="00E97836">
        <w:rPr>
          <w:rFonts w:ascii="Arial" w:eastAsiaTheme="minorEastAsia" w:hAnsi="Arial" w:cs="Arial"/>
          <w:sz w:val="24"/>
          <w:szCs w:val="24"/>
          <w:lang w:eastAsia="ko-KR"/>
        </w:rPr>
        <w:t>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 xml:space="preserve">». </w:t>
      </w:r>
    </w:p>
    <w:p w:rsidR="0077480B" w:rsidRPr="00E97836"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97836">
        <w:rPr>
          <w:rFonts w:ascii="Arial" w:eastAsiaTheme="minorEastAsia" w:hAnsi="Arial" w:cs="Arial"/>
          <w:sz w:val="24"/>
          <w:szCs w:val="24"/>
          <w:lang w:eastAsia="ko-KR"/>
        </w:rPr>
        <w:t xml:space="preserve">153. Прием заинтересованных лиц в уполномоченном органе </w:t>
      </w:r>
      <w:r w:rsidRPr="00E97836">
        <w:rPr>
          <w:rFonts w:ascii="Arial" w:eastAsia="Times New Roman" w:hAnsi="Arial" w:cs="Arial"/>
          <w:sz w:val="24"/>
          <w:szCs w:val="24"/>
          <w:lang w:eastAsia="ko-KR"/>
        </w:rPr>
        <w:t>проводится по предварительной записи, которая осуществляется по телефону:  8(39537) 9-</w:t>
      </w:r>
      <w:r w:rsidR="0092708C">
        <w:rPr>
          <w:rFonts w:ascii="Arial" w:eastAsia="Times New Roman" w:hAnsi="Arial" w:cs="Arial"/>
          <w:sz w:val="24"/>
          <w:szCs w:val="24"/>
          <w:lang w:eastAsia="ko-KR"/>
        </w:rPr>
        <w:t>30-88</w:t>
      </w:r>
      <w:r w:rsidRPr="00E97836">
        <w:rPr>
          <w:rFonts w:ascii="Arial" w:eastAsia="Times New Roman" w:hAnsi="Arial" w:cs="Arial"/>
          <w:sz w:val="24"/>
          <w:szCs w:val="24"/>
          <w:lang w:eastAsia="ko-KR"/>
        </w:rPr>
        <w:t xml:space="preserve">. </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lastRenderedPageBreak/>
        <w:t>154. При личном приеме обратившееся заинтересованное лицо предъявляет документ, удостоверяющий его личность.</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155. Жалоба должна содержать:</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156. При рассмотрении жалобы:</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7480B" w:rsidRPr="00E97836" w:rsidRDefault="0077480B" w:rsidP="0077480B">
      <w:pPr>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157.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w:t>
      </w:r>
      <w:r w:rsidRPr="00E97836">
        <w:rPr>
          <w:rFonts w:ascii="Arial" w:eastAsiaTheme="minorEastAsia" w:hAnsi="Arial" w:cs="Arial"/>
          <w:sz w:val="24"/>
          <w:szCs w:val="24"/>
          <w:lang w:eastAsia="ko-KR"/>
        </w:rPr>
        <w:lastRenderedPageBreak/>
        <w:t>услугу, с уведомлением заинтересованного лица, направившего жалобу, о переадресации жалобы.</w:t>
      </w:r>
    </w:p>
    <w:p w:rsidR="0077480B" w:rsidRPr="00E97836" w:rsidRDefault="0077480B" w:rsidP="0077480B">
      <w:pPr>
        <w:spacing w:after="0" w:line="240" w:lineRule="auto"/>
        <w:ind w:firstLine="709"/>
        <w:jc w:val="both"/>
        <w:rPr>
          <w:rFonts w:ascii="Arial" w:eastAsia="Times New Roman" w:hAnsi="Arial" w:cs="Arial"/>
          <w:sz w:val="24"/>
          <w:szCs w:val="24"/>
          <w:lang w:eastAsia="ru-RU"/>
        </w:rPr>
      </w:pPr>
      <w:r w:rsidRPr="00E97836">
        <w:rPr>
          <w:rFonts w:ascii="Arial" w:eastAsiaTheme="minorEastAsia" w:hAnsi="Arial" w:cs="Arial"/>
          <w:sz w:val="24"/>
          <w:szCs w:val="24"/>
          <w:lang w:eastAsia="ko-KR"/>
        </w:rPr>
        <w:t>158. </w:t>
      </w:r>
      <w:r w:rsidRPr="00E97836">
        <w:rPr>
          <w:rFonts w:ascii="Arial" w:eastAsia="Times New Roman" w:hAnsi="Arial" w:cs="Arial"/>
          <w:sz w:val="24"/>
          <w:szCs w:val="24"/>
          <w:lang w:eastAsia="ru-RU"/>
        </w:rPr>
        <w:t>Порядок рассмотрения отдельных жалоб:</w:t>
      </w:r>
    </w:p>
    <w:p w:rsidR="0077480B" w:rsidRPr="00E97836" w:rsidRDefault="0077480B" w:rsidP="0077480B">
      <w:pPr>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7480B" w:rsidRPr="00E97836" w:rsidRDefault="0077480B" w:rsidP="0077480B">
      <w:pPr>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7480B" w:rsidRPr="00E97836" w:rsidRDefault="0077480B" w:rsidP="0077480B">
      <w:pPr>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7480B" w:rsidRPr="00E97836" w:rsidRDefault="0077480B" w:rsidP="0092708C">
      <w:pPr>
        <w:spacing w:after="0" w:line="240" w:lineRule="auto"/>
        <w:ind w:firstLine="709"/>
        <w:jc w:val="both"/>
        <w:rPr>
          <w:rFonts w:ascii="Arial" w:eastAsia="Times New Roman" w:hAnsi="Arial" w:cs="Arial"/>
          <w:sz w:val="24"/>
          <w:szCs w:val="24"/>
          <w:lang w:eastAsia="ru-RU"/>
        </w:rPr>
      </w:pPr>
      <w:r w:rsidRPr="00E97836">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w:t>
      </w:r>
      <w:r w:rsidR="0092708C">
        <w:rPr>
          <w:rFonts w:ascii="Arial" w:eastAsia="Times New Roman" w:hAnsi="Arial" w:cs="Arial"/>
          <w:sz w:val="24"/>
          <w:szCs w:val="24"/>
          <w:lang w:eastAsia="ru-RU"/>
        </w:rPr>
        <w:t xml:space="preserve"> </w:t>
      </w:r>
      <w:r w:rsidRPr="00E97836">
        <w:rPr>
          <w:rFonts w:ascii="Arial" w:eastAsia="Times New Roman" w:hAnsi="Arial" w:cs="Arial"/>
          <w:sz w:val="24"/>
          <w:szCs w:val="24"/>
          <w:lang w:eastAsia="ru-RU"/>
        </w:rPr>
        <w:t>уведомляется в письменной форме на бумажном носителе или в электронной форме в течение 7 рабочих дней.</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159. По результатам рассмотрения жалобы  принимается одно из следующих решений:</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E97836">
        <w:rPr>
          <w:rFonts w:ascii="Arial" w:eastAsiaTheme="minorEastAsia" w:hAnsi="Arial" w:cs="Arial"/>
          <w:i/>
          <w:sz w:val="24"/>
          <w:szCs w:val="24"/>
          <w:lang w:eastAsia="ko-KR"/>
        </w:rPr>
        <w:t xml:space="preserve"> </w:t>
      </w:r>
      <w:r w:rsidRPr="00E97836">
        <w:rPr>
          <w:rFonts w:ascii="Arial" w:eastAsiaTheme="minorEastAsia" w:hAnsi="Arial" w:cs="Arial"/>
          <w:sz w:val="24"/>
          <w:szCs w:val="24"/>
          <w:lang w:eastAsia="ko-KR"/>
        </w:rPr>
        <w:t xml:space="preserve"> муниципального образования «</w:t>
      </w:r>
      <w:proofErr w:type="spellStart"/>
      <w:r w:rsidR="00E97836" w:rsidRPr="00E97836">
        <w:rPr>
          <w:rFonts w:ascii="Arial" w:eastAsiaTheme="minorEastAsia" w:hAnsi="Arial" w:cs="Arial"/>
          <w:sz w:val="24"/>
          <w:szCs w:val="24"/>
          <w:lang w:eastAsia="ko-KR"/>
        </w:rPr>
        <w:t>Гаханы</w:t>
      </w:r>
      <w:proofErr w:type="spellEnd"/>
      <w:r w:rsidRPr="00E97836">
        <w:rPr>
          <w:rFonts w:ascii="Arial" w:eastAsiaTheme="minorEastAsia" w:hAnsi="Arial" w:cs="Arial"/>
          <w:sz w:val="24"/>
          <w:szCs w:val="24"/>
          <w:lang w:eastAsia="ko-KR"/>
        </w:rPr>
        <w:t>»;</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б) отказывает в удовлетворении жалобы.</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161. В ответе по результатам рассмотрения жалобы указываются: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в) фамилия, имя и (если имеется) отчество заинтересованного лица, подавшего жалобу;</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г) основания для принятия решения по жалобе;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д) принятое по жалобе решение;</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lastRenderedPageBreak/>
        <w:t>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162. Основаниями отказа в удовлетворении жалобы являются:</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3) наличие решения по жалобе, принятого ранее в отношении того же заявителя и по тому же предмету жалобы.</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163. Решение, принятое по результатам рассмотрения жалобы, может быть обжаловано в порядке, установленном законодательством.</w:t>
      </w:r>
    </w:p>
    <w:p w:rsidR="0077480B" w:rsidRPr="00E97836" w:rsidRDefault="0077480B" w:rsidP="007748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E97836">
        <w:rPr>
          <w:rFonts w:ascii="Arial" w:eastAsiaTheme="minorEastAsia" w:hAnsi="Arial" w:cs="Arial"/>
          <w:sz w:val="24"/>
          <w:szCs w:val="24"/>
          <w:lang w:eastAsia="ko-KR"/>
        </w:rPr>
        <w:t>164.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708C" w:rsidRDefault="0092708C" w:rsidP="0092708C">
      <w:pPr>
        <w:spacing w:after="0" w:line="240" w:lineRule="auto"/>
        <w:jc w:val="both"/>
        <w:rPr>
          <w:rFonts w:ascii="Times New Roman" w:eastAsia="Times New Roman" w:hAnsi="Times New Roman" w:cs="Times New Roman"/>
          <w:sz w:val="16"/>
          <w:szCs w:val="16"/>
          <w:lang w:eastAsia="ru-RU"/>
        </w:rPr>
      </w:pPr>
    </w:p>
    <w:p w:rsidR="0092708C" w:rsidRDefault="0092708C" w:rsidP="0092708C">
      <w:pPr>
        <w:spacing w:after="0" w:line="240" w:lineRule="auto"/>
        <w:jc w:val="both"/>
        <w:rPr>
          <w:rFonts w:ascii="Times New Roman" w:eastAsia="Times New Roman" w:hAnsi="Times New Roman" w:cs="Times New Roman"/>
          <w:sz w:val="16"/>
          <w:szCs w:val="16"/>
          <w:lang w:eastAsia="ru-RU"/>
        </w:rPr>
      </w:pPr>
    </w:p>
    <w:p w:rsidR="0092708C" w:rsidRPr="0092708C" w:rsidRDefault="0092708C" w:rsidP="0092708C">
      <w:pPr>
        <w:spacing w:after="0" w:line="240" w:lineRule="auto"/>
        <w:jc w:val="both"/>
        <w:rPr>
          <w:rFonts w:ascii="Arial" w:eastAsia="Times New Roman" w:hAnsi="Arial" w:cs="Arial"/>
          <w:sz w:val="16"/>
          <w:szCs w:val="16"/>
          <w:lang w:eastAsia="ru-RU"/>
        </w:rPr>
      </w:pPr>
    </w:p>
    <w:p w:rsidR="0092708C" w:rsidRDefault="0092708C" w:rsidP="0092708C">
      <w:pPr>
        <w:spacing w:after="0" w:line="240" w:lineRule="auto"/>
        <w:jc w:val="both"/>
        <w:rPr>
          <w:rFonts w:ascii="Times New Roman" w:eastAsia="Times New Roman" w:hAnsi="Times New Roman" w:cs="Times New Roman"/>
          <w:sz w:val="16"/>
          <w:szCs w:val="16"/>
          <w:lang w:eastAsia="ru-RU"/>
        </w:rPr>
      </w:pPr>
    </w:p>
    <w:p w:rsidR="0092708C" w:rsidRDefault="0092708C"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E140C9" w:rsidRDefault="00E140C9" w:rsidP="0092708C">
      <w:pPr>
        <w:spacing w:after="0" w:line="240" w:lineRule="auto"/>
        <w:jc w:val="both"/>
        <w:rPr>
          <w:rFonts w:ascii="Times New Roman" w:eastAsia="Times New Roman" w:hAnsi="Times New Roman" w:cs="Times New Roman"/>
          <w:sz w:val="16"/>
          <w:szCs w:val="16"/>
          <w:lang w:eastAsia="ru-RU"/>
        </w:rPr>
      </w:pPr>
    </w:p>
    <w:p w:rsidR="00E140C9" w:rsidRDefault="00E140C9"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pPr>
    </w:p>
    <w:p w:rsidR="0093582F" w:rsidRDefault="0093582F" w:rsidP="0092708C">
      <w:pPr>
        <w:spacing w:after="0" w:line="240" w:lineRule="auto"/>
        <w:jc w:val="both"/>
        <w:rPr>
          <w:rFonts w:ascii="Times New Roman" w:eastAsia="Times New Roman" w:hAnsi="Times New Roman" w:cs="Times New Roman"/>
          <w:sz w:val="16"/>
          <w:szCs w:val="16"/>
          <w:lang w:eastAsia="ru-RU"/>
        </w:rPr>
        <w:sectPr w:rsidR="0093582F" w:rsidSect="0077480B">
          <w:type w:val="continuous"/>
          <w:pgSz w:w="11906" w:h="16838"/>
          <w:pgMar w:top="1701" w:right="850" w:bottom="850" w:left="1701" w:header="709" w:footer="709" w:gutter="0"/>
          <w:cols w:space="709"/>
        </w:sectPr>
      </w:pPr>
    </w:p>
    <w:p w:rsidR="0077480B" w:rsidRDefault="0077480B" w:rsidP="0092708C">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№1</w:t>
      </w:r>
    </w:p>
    <w:p w:rsidR="0077480B" w:rsidRDefault="0077480B" w:rsidP="0092708C">
      <w:pPr>
        <w:widowControl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                     к Административному регламенту </w:t>
      </w:r>
    </w:p>
    <w:p w:rsidR="0077480B" w:rsidRDefault="0077480B" w:rsidP="0092708C">
      <w:pPr>
        <w:widowControl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E97836">
        <w:rPr>
          <w:rFonts w:ascii="Courier New" w:eastAsia="Times New Roman" w:hAnsi="Courier New" w:cs="Courier New"/>
          <w:lang w:eastAsia="ru-RU"/>
        </w:rPr>
        <w:t>Гаханы</w:t>
      </w:r>
      <w:proofErr w:type="spellEnd"/>
      <w:r>
        <w:rPr>
          <w:rFonts w:ascii="Courier New" w:eastAsia="Times New Roman" w:hAnsi="Courier New" w:cs="Courier New"/>
          <w:lang w:eastAsia="ru-RU"/>
        </w:rPr>
        <w:t>»</w:t>
      </w:r>
    </w:p>
    <w:p w:rsidR="0077480B" w:rsidRDefault="0077480B" w:rsidP="0092708C">
      <w:pPr>
        <w:widowControl w:val="0"/>
        <w:spacing w:after="0" w:line="240" w:lineRule="auto"/>
        <w:ind w:firstLine="709"/>
        <w:jc w:val="right"/>
        <w:rPr>
          <w:rFonts w:ascii="Arial" w:eastAsia="Times New Roman" w:hAnsi="Arial" w:cs="Arial"/>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Default="0092708C" w:rsidP="0092708C">
      <w:pPr>
        <w:widowControl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Главе</w:t>
      </w:r>
      <w:r w:rsidR="0077480B">
        <w:rPr>
          <w:rFonts w:ascii="Arial" w:eastAsia="Times New Roman" w:hAnsi="Arial" w:cs="Arial"/>
          <w:sz w:val="24"/>
          <w:szCs w:val="24"/>
          <w:lang w:eastAsia="ru-RU"/>
        </w:rPr>
        <w:t xml:space="preserve"> муниципального образования </w:t>
      </w:r>
    </w:p>
    <w:p w:rsidR="0077480B" w:rsidRDefault="0092708C" w:rsidP="0092708C">
      <w:pPr>
        <w:widowControl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480B">
        <w:rPr>
          <w:rFonts w:ascii="Arial" w:eastAsia="Times New Roman" w:hAnsi="Arial" w:cs="Arial"/>
          <w:sz w:val="24"/>
          <w:szCs w:val="24"/>
          <w:lang w:eastAsia="ru-RU"/>
        </w:rPr>
        <w:t>«</w:t>
      </w:r>
      <w:proofErr w:type="spellStart"/>
      <w:r w:rsidR="00E97836">
        <w:rPr>
          <w:rFonts w:ascii="Arial" w:eastAsia="Times New Roman" w:hAnsi="Arial" w:cs="Arial"/>
          <w:sz w:val="24"/>
          <w:szCs w:val="24"/>
          <w:lang w:eastAsia="ru-RU"/>
        </w:rPr>
        <w:t>Гаханы</w:t>
      </w:r>
      <w:proofErr w:type="spellEnd"/>
      <w:r w:rsidR="0077480B">
        <w:rPr>
          <w:rFonts w:ascii="Arial" w:eastAsia="Times New Roman" w:hAnsi="Arial" w:cs="Arial"/>
          <w:sz w:val="24"/>
          <w:szCs w:val="24"/>
          <w:lang w:eastAsia="ru-RU"/>
        </w:rPr>
        <w:t>»</w:t>
      </w:r>
    </w:p>
    <w:p w:rsidR="0077480B" w:rsidRDefault="0077480B" w:rsidP="0092708C">
      <w:pPr>
        <w:widowControl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rsidR="0077480B" w:rsidRDefault="0092708C" w:rsidP="0092708C">
      <w:pPr>
        <w:widowControl w:val="0"/>
        <w:spacing w:after="0" w:line="240" w:lineRule="auto"/>
        <w:ind w:firstLine="709"/>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7480B">
        <w:rPr>
          <w:rFonts w:ascii="Arial" w:eastAsia="Times New Roman" w:hAnsi="Arial" w:cs="Arial"/>
          <w:sz w:val="20"/>
          <w:szCs w:val="20"/>
          <w:lang w:eastAsia="ru-RU"/>
        </w:rPr>
        <w:t>(Ф.И.О.)</w:t>
      </w:r>
    </w:p>
    <w:p w:rsidR="0077480B" w:rsidRDefault="0077480B" w:rsidP="0092708C">
      <w:pPr>
        <w:widowControl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sz w:val="24"/>
          <w:szCs w:val="24"/>
          <w:lang w:eastAsia="ru-RU"/>
        </w:rPr>
        <w:t>от</w:t>
      </w:r>
      <w:r>
        <w:rPr>
          <w:rFonts w:ascii="Arial" w:eastAsia="Times New Roman" w:hAnsi="Arial" w:cs="Arial"/>
          <w:i/>
          <w:sz w:val="24"/>
          <w:szCs w:val="24"/>
          <w:lang w:eastAsia="ru-RU"/>
        </w:rPr>
        <w:t xml:space="preserve"> _____________________________</w:t>
      </w:r>
    </w:p>
    <w:p w:rsidR="0077480B" w:rsidRDefault="0077480B" w:rsidP="0092708C">
      <w:pPr>
        <w:widowControl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i/>
          <w:sz w:val="24"/>
          <w:szCs w:val="24"/>
          <w:lang w:eastAsia="ru-RU"/>
        </w:rPr>
        <w:t>______________________________</w:t>
      </w:r>
    </w:p>
    <w:tbl>
      <w:tblPr>
        <w:tblStyle w:val="a4"/>
        <w:tblW w:w="0"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7796"/>
      </w:tblGrid>
      <w:tr w:rsidR="0077480B" w:rsidTr="0077480B">
        <w:trPr>
          <w:trHeight w:val="1634"/>
        </w:trPr>
        <w:tc>
          <w:tcPr>
            <w:tcW w:w="2693" w:type="dxa"/>
          </w:tcPr>
          <w:p w:rsidR="0077480B" w:rsidRDefault="0077480B" w:rsidP="0092708C">
            <w:pPr>
              <w:widowControl w:val="0"/>
              <w:ind w:firstLine="709"/>
              <w:jc w:val="right"/>
              <w:rPr>
                <w:rFonts w:ascii="Arial" w:eastAsia="Times New Roman" w:hAnsi="Arial" w:cs="Arial"/>
                <w:sz w:val="24"/>
                <w:szCs w:val="24"/>
                <w:lang w:eastAsia="ru-RU"/>
              </w:rPr>
            </w:pPr>
          </w:p>
        </w:tc>
        <w:tc>
          <w:tcPr>
            <w:tcW w:w="7796" w:type="dxa"/>
            <w:hideMark/>
          </w:tcPr>
          <w:p w:rsidR="0077480B" w:rsidRDefault="0077480B" w:rsidP="0092708C">
            <w:pPr>
              <w:widowControl w:val="0"/>
              <w:tabs>
                <w:tab w:val="left" w:pos="6554"/>
              </w:tabs>
              <w:rPr>
                <w:rFonts w:ascii="Arial" w:eastAsia="Times New Roman" w:hAnsi="Arial" w:cs="Arial"/>
                <w:sz w:val="16"/>
                <w:szCs w:val="16"/>
                <w:lang w:eastAsia="ru-RU"/>
              </w:rPr>
            </w:pPr>
            <w:r>
              <w:rPr>
                <w:rFonts w:ascii="Arial" w:eastAsia="Times New Roman" w:hAnsi="Arial" w:cs="Arial"/>
                <w:sz w:val="16"/>
                <w:szCs w:val="16"/>
                <w:lang w:eastAsia="ru-RU"/>
              </w:rPr>
              <w:t>(указывается полное наименование заявителя,</w:t>
            </w:r>
          </w:p>
          <w:p w:rsidR="0077480B" w:rsidRDefault="0077480B" w:rsidP="0092708C">
            <w:pPr>
              <w:widowControl w:val="0"/>
              <w:tabs>
                <w:tab w:val="left" w:pos="6554"/>
              </w:tabs>
              <w:rPr>
                <w:rFonts w:ascii="Arial" w:eastAsia="Times New Roman" w:hAnsi="Arial" w:cs="Arial"/>
                <w:sz w:val="16"/>
                <w:szCs w:val="16"/>
                <w:lang w:eastAsia="ru-RU"/>
              </w:rPr>
            </w:pPr>
            <w:r>
              <w:rPr>
                <w:rFonts w:ascii="Arial" w:eastAsia="Times New Roman" w:hAnsi="Arial" w:cs="Arial"/>
                <w:sz w:val="16"/>
                <w:szCs w:val="16"/>
                <w:lang w:eastAsia="ru-RU"/>
              </w:rPr>
              <w:t>его реквизиты, юридический и почтовый адрес</w:t>
            </w:r>
          </w:p>
          <w:p w:rsidR="0077480B" w:rsidRDefault="0077480B" w:rsidP="0092708C">
            <w:pPr>
              <w:widowControl w:val="0"/>
              <w:tabs>
                <w:tab w:val="left" w:pos="6554"/>
              </w:tabs>
              <w:rPr>
                <w:rFonts w:ascii="Arial" w:eastAsia="Times New Roman" w:hAnsi="Arial" w:cs="Arial"/>
                <w:sz w:val="16"/>
                <w:szCs w:val="16"/>
                <w:lang w:eastAsia="ru-RU"/>
              </w:rPr>
            </w:pPr>
            <w:r>
              <w:rPr>
                <w:rFonts w:ascii="Arial" w:eastAsia="Times New Roman" w:hAnsi="Arial" w:cs="Arial"/>
                <w:sz w:val="16"/>
                <w:szCs w:val="16"/>
                <w:lang w:eastAsia="ru-RU"/>
              </w:rPr>
              <w:t>(последнее при отличии от юридического адреса)</w:t>
            </w:r>
          </w:p>
          <w:p w:rsidR="0077480B" w:rsidRDefault="0077480B" w:rsidP="0092708C">
            <w:pPr>
              <w:widowControl w:val="0"/>
              <w:tabs>
                <w:tab w:val="left" w:pos="6554"/>
              </w:tabs>
              <w:rPr>
                <w:rFonts w:ascii="Arial" w:eastAsia="Times New Roman" w:hAnsi="Arial" w:cs="Arial"/>
                <w:sz w:val="16"/>
                <w:szCs w:val="16"/>
                <w:lang w:eastAsia="ru-RU"/>
              </w:rPr>
            </w:pPr>
            <w:r>
              <w:rPr>
                <w:rFonts w:ascii="Arial" w:eastAsia="Times New Roman" w:hAnsi="Arial" w:cs="Arial"/>
                <w:sz w:val="16"/>
                <w:szCs w:val="16"/>
                <w:lang w:eastAsia="ru-RU"/>
              </w:rPr>
              <w:t>– для юридических лиц; фамилия, имя, отчество заявителя</w:t>
            </w:r>
          </w:p>
          <w:p w:rsidR="0077480B" w:rsidRDefault="0077480B" w:rsidP="0092708C">
            <w:pPr>
              <w:widowControl w:val="0"/>
              <w:tabs>
                <w:tab w:val="left" w:pos="6554"/>
              </w:tabs>
              <w:rPr>
                <w:rFonts w:ascii="Arial" w:eastAsia="Times New Roman" w:hAnsi="Arial" w:cs="Arial"/>
                <w:sz w:val="16"/>
                <w:szCs w:val="16"/>
                <w:lang w:eastAsia="ru-RU"/>
              </w:rPr>
            </w:pPr>
            <w:r>
              <w:rPr>
                <w:rFonts w:ascii="Arial" w:eastAsia="Times New Roman" w:hAnsi="Arial" w:cs="Arial"/>
                <w:sz w:val="16"/>
                <w:szCs w:val="16"/>
                <w:lang w:eastAsia="ru-RU"/>
              </w:rPr>
              <w:t>(последнее при наличии), почтовый адрес, паспортные</w:t>
            </w:r>
          </w:p>
          <w:p w:rsidR="0077480B" w:rsidRDefault="0077480B" w:rsidP="0092708C">
            <w:pPr>
              <w:widowControl w:val="0"/>
              <w:tabs>
                <w:tab w:val="left" w:pos="6554"/>
              </w:tabs>
              <w:rPr>
                <w:rFonts w:ascii="Arial" w:eastAsia="Times New Roman" w:hAnsi="Arial" w:cs="Arial"/>
                <w:sz w:val="24"/>
                <w:szCs w:val="24"/>
                <w:lang w:eastAsia="ru-RU"/>
              </w:rPr>
            </w:pPr>
            <w:r>
              <w:rPr>
                <w:rFonts w:ascii="Arial" w:eastAsia="Times New Roman" w:hAnsi="Arial" w:cs="Arial"/>
                <w:sz w:val="16"/>
                <w:szCs w:val="16"/>
                <w:lang w:eastAsia="ru-RU"/>
              </w:rPr>
              <w:t>данные с   указанием прописки – для физических лиц)</w:t>
            </w:r>
          </w:p>
        </w:tc>
      </w:tr>
    </w:tbl>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Default="0077480B" w:rsidP="0092708C">
      <w:pPr>
        <w:widowControl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ЗАЯВЛЕНИЕ</w:t>
      </w: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w:t>
      </w: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tbl>
      <w:tblPr>
        <w:tblStyle w:val="a4"/>
        <w:tblW w:w="0" w:type="dxa"/>
        <w:tblLayout w:type="fixed"/>
        <w:tblLook w:val="01E0" w:firstRow="1" w:lastRow="1" w:firstColumn="1" w:lastColumn="1" w:noHBand="0" w:noVBand="0"/>
      </w:tblPr>
      <w:tblGrid>
        <w:gridCol w:w="108"/>
        <w:gridCol w:w="1841"/>
        <w:gridCol w:w="398"/>
        <w:gridCol w:w="6158"/>
        <w:gridCol w:w="236"/>
        <w:gridCol w:w="200"/>
        <w:gridCol w:w="237"/>
      </w:tblGrid>
      <w:tr w:rsidR="0077480B" w:rsidTr="0077480B">
        <w:trPr>
          <w:trHeight w:val="646"/>
        </w:trPr>
        <w:tc>
          <w:tcPr>
            <w:tcW w:w="9178" w:type="dxa"/>
            <w:gridSpan w:val="7"/>
            <w:tcBorders>
              <w:top w:val="single" w:sz="4" w:space="0" w:color="auto"/>
              <w:left w:val="nil"/>
              <w:bottom w:val="nil"/>
              <w:right w:val="nil"/>
            </w:tcBorders>
            <w:hideMark/>
          </w:tcPr>
          <w:p w:rsidR="0077480B" w:rsidRDefault="0077480B" w:rsidP="0077480B">
            <w:pPr>
              <w:widowControl w:val="0"/>
              <w:tabs>
                <w:tab w:val="left" w:pos="-534"/>
              </w:tabs>
              <w:ind w:firstLine="709"/>
              <w:jc w:val="both"/>
              <w:rPr>
                <w:rFonts w:ascii="Arial" w:eastAsia="Times New Roman" w:hAnsi="Arial" w:cs="Arial"/>
                <w:i/>
                <w:iCs/>
                <w:sz w:val="16"/>
                <w:szCs w:val="16"/>
                <w:lang w:eastAsia="ru-RU"/>
              </w:rPr>
            </w:pPr>
            <w:r>
              <w:rPr>
                <w:rFonts w:ascii="Arial" w:eastAsia="Times New Roman" w:hAnsi="Arial" w:cs="Arial"/>
                <w:i/>
                <w:iCs/>
                <w:sz w:val="16"/>
                <w:szCs w:val="16"/>
                <w:lang w:eastAsia="ru-RU"/>
              </w:rPr>
              <w:t>(указывается наименование объекта в точном соответствии с наименованием объекта,</w:t>
            </w:r>
          </w:p>
          <w:p w:rsidR="0077480B" w:rsidRDefault="0077480B" w:rsidP="0077480B">
            <w:pPr>
              <w:widowControl w:val="0"/>
              <w:tabs>
                <w:tab w:val="left" w:pos="-534"/>
              </w:tabs>
              <w:ind w:firstLine="709"/>
              <w:jc w:val="both"/>
              <w:rPr>
                <w:rFonts w:ascii="Arial" w:eastAsia="Times New Roman" w:hAnsi="Arial" w:cs="Arial"/>
                <w:i/>
                <w:iCs/>
                <w:sz w:val="24"/>
                <w:szCs w:val="24"/>
                <w:lang w:eastAsia="ru-RU"/>
              </w:rPr>
            </w:pPr>
            <w:r>
              <w:rPr>
                <w:rFonts w:ascii="Arial" w:eastAsia="Times New Roman" w:hAnsi="Arial" w:cs="Arial"/>
                <w:i/>
                <w:iCs/>
                <w:sz w:val="16"/>
                <w:szCs w:val="16"/>
                <w:lang w:eastAsia="ru-RU"/>
              </w:rPr>
              <w:t>указанным в разрешении на строительство)</w:t>
            </w:r>
          </w:p>
        </w:tc>
      </w:tr>
      <w:tr w:rsidR="0077480B" w:rsidTr="0077480B">
        <w:trPr>
          <w:gridBefore w:val="1"/>
          <w:gridAfter w:val="2"/>
          <w:wBefore w:w="108" w:type="dxa"/>
          <w:wAfter w:w="437" w:type="dxa"/>
          <w:trHeight w:val="606"/>
        </w:trPr>
        <w:tc>
          <w:tcPr>
            <w:tcW w:w="2239" w:type="dxa"/>
            <w:gridSpan w:val="2"/>
            <w:tcBorders>
              <w:top w:val="nil"/>
              <w:left w:val="nil"/>
              <w:bottom w:val="nil"/>
              <w:right w:val="nil"/>
            </w:tcBorders>
            <w:hideMark/>
          </w:tcPr>
          <w:p w:rsidR="0077480B" w:rsidRDefault="0092708C" w:rsidP="0092708C">
            <w:pPr>
              <w:widowControl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Расположенного по </w:t>
            </w:r>
          </w:p>
        </w:tc>
        <w:tc>
          <w:tcPr>
            <w:tcW w:w="6158" w:type="dxa"/>
            <w:tcBorders>
              <w:top w:val="nil"/>
              <w:left w:val="nil"/>
              <w:bottom w:val="single" w:sz="4" w:space="0" w:color="auto"/>
              <w:right w:val="nil"/>
            </w:tcBorders>
            <w:hideMark/>
          </w:tcPr>
          <w:p w:rsidR="0077480B" w:rsidRDefault="0092708C" w:rsidP="0092708C">
            <w:pPr>
              <w:widowControl w:val="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480B">
              <w:rPr>
                <w:rFonts w:ascii="Arial" w:eastAsia="Times New Roman" w:hAnsi="Arial" w:cs="Arial"/>
                <w:sz w:val="24"/>
                <w:szCs w:val="24"/>
                <w:lang w:eastAsia="ru-RU"/>
              </w:rPr>
              <w:t>адресу:</w:t>
            </w:r>
          </w:p>
        </w:tc>
        <w:tc>
          <w:tcPr>
            <w:tcW w:w="236" w:type="dxa"/>
            <w:tcBorders>
              <w:top w:val="nil"/>
              <w:left w:val="nil"/>
              <w:bottom w:val="nil"/>
              <w:right w:val="nil"/>
            </w:tcBorders>
            <w:hideMark/>
          </w:tcPr>
          <w:p w:rsidR="0077480B" w:rsidRDefault="0077480B" w:rsidP="0077480B">
            <w:pPr>
              <w:widowControl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77480B" w:rsidTr="0077480B">
        <w:trPr>
          <w:gridBefore w:val="1"/>
          <w:gridAfter w:val="1"/>
          <w:wBefore w:w="108" w:type="dxa"/>
          <w:wAfter w:w="237" w:type="dxa"/>
          <w:trHeight w:val="303"/>
        </w:trPr>
        <w:tc>
          <w:tcPr>
            <w:tcW w:w="1841" w:type="dxa"/>
            <w:tcBorders>
              <w:top w:val="nil"/>
              <w:left w:val="nil"/>
              <w:bottom w:val="nil"/>
              <w:right w:val="nil"/>
            </w:tcBorders>
          </w:tcPr>
          <w:p w:rsidR="0077480B" w:rsidRDefault="0077480B" w:rsidP="0077480B">
            <w:pPr>
              <w:widowControl w:val="0"/>
              <w:ind w:firstLine="709"/>
              <w:jc w:val="both"/>
              <w:rPr>
                <w:rFonts w:ascii="Arial" w:eastAsia="Times New Roman" w:hAnsi="Arial" w:cs="Arial"/>
                <w:sz w:val="18"/>
                <w:szCs w:val="18"/>
                <w:lang w:eastAsia="ru-RU"/>
              </w:rPr>
            </w:pPr>
          </w:p>
        </w:tc>
        <w:tc>
          <w:tcPr>
            <w:tcW w:w="6992" w:type="dxa"/>
            <w:gridSpan w:val="4"/>
            <w:tcBorders>
              <w:top w:val="nil"/>
              <w:left w:val="nil"/>
              <w:bottom w:val="nil"/>
              <w:right w:val="nil"/>
            </w:tcBorders>
            <w:hideMark/>
          </w:tcPr>
          <w:p w:rsidR="0077480B" w:rsidRDefault="0077480B" w:rsidP="0077480B">
            <w:pPr>
              <w:widowControl w:val="0"/>
              <w:ind w:firstLine="709"/>
              <w:jc w:val="both"/>
              <w:rPr>
                <w:rFonts w:ascii="Arial" w:eastAsia="Times New Roman" w:hAnsi="Arial" w:cs="Arial"/>
                <w:i/>
                <w:iCs/>
                <w:sz w:val="18"/>
                <w:szCs w:val="18"/>
                <w:lang w:eastAsia="ru-RU"/>
              </w:rPr>
            </w:pPr>
            <w:r>
              <w:rPr>
                <w:rFonts w:ascii="Arial" w:eastAsia="Times New Roman" w:hAnsi="Arial" w:cs="Arial"/>
                <w:i/>
                <w:iCs/>
                <w:sz w:val="18"/>
                <w:szCs w:val="18"/>
                <w:lang w:eastAsia="ru-RU"/>
              </w:rPr>
              <w:t>(указывается почтовый или строительный адрес объекта)</w:t>
            </w:r>
          </w:p>
        </w:tc>
      </w:tr>
    </w:tbl>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Приложения на _____ л.:</w:t>
      </w: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p>
    <w:p w:rsidR="0077480B" w:rsidRDefault="0077480B" w:rsidP="0077480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_________ от «___» _________ 20__ г.  (дата и номер принятия заявления)</w:t>
      </w:r>
    </w:p>
    <w:p w:rsidR="0077480B" w:rsidRDefault="0077480B" w:rsidP="0077480B">
      <w:pPr>
        <w:spacing w:after="0" w:line="240" w:lineRule="auto"/>
        <w:ind w:firstLine="709"/>
        <w:jc w:val="both"/>
        <w:rPr>
          <w:rFonts w:ascii="Arial" w:eastAsia="Times New Roman" w:hAnsi="Arial" w:cs="Arial"/>
          <w:sz w:val="24"/>
          <w:szCs w:val="24"/>
        </w:rPr>
        <w:sectPr w:rsidR="0077480B" w:rsidSect="0077480B">
          <w:type w:val="continuous"/>
          <w:pgSz w:w="11906" w:h="16838"/>
          <w:pgMar w:top="1134" w:right="850" w:bottom="1134" w:left="1701" w:header="709" w:footer="709" w:gutter="0"/>
          <w:cols w:space="720"/>
        </w:sect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bookmarkStart w:id="39" w:name="Par775"/>
      <w:bookmarkEnd w:id="39"/>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E97836" w:rsidRDefault="00E97836" w:rsidP="0077480B">
      <w:pPr>
        <w:widowControl w:val="0"/>
        <w:autoSpaceDE w:val="0"/>
        <w:autoSpaceDN w:val="0"/>
        <w:adjustRightInd w:val="0"/>
        <w:spacing w:after="0" w:line="240" w:lineRule="auto"/>
        <w:ind w:firstLine="709"/>
        <w:jc w:val="both"/>
        <w:rPr>
          <w:rFonts w:ascii="Courier New" w:eastAsia="Times New Roman" w:hAnsi="Courier New" w:cs="Courier New"/>
          <w:lang w:eastAsia="ru-RU"/>
        </w:rPr>
      </w:pPr>
    </w:p>
    <w:p w:rsidR="0077480B" w:rsidRDefault="0077480B" w:rsidP="0092708C">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№2</w:t>
      </w:r>
    </w:p>
    <w:p w:rsidR="0077480B" w:rsidRDefault="0077480B" w:rsidP="0092708C">
      <w:pPr>
        <w:widowControl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E97836">
        <w:rPr>
          <w:rFonts w:ascii="Courier New" w:eastAsia="Times New Roman" w:hAnsi="Courier New" w:cs="Courier New"/>
          <w:lang w:eastAsia="ru-RU"/>
        </w:rPr>
        <w:t>Гаханы</w:t>
      </w:r>
      <w:proofErr w:type="spellEnd"/>
      <w:r>
        <w:rPr>
          <w:rFonts w:ascii="Courier New" w:eastAsia="Times New Roman" w:hAnsi="Courier New" w:cs="Courier New"/>
          <w:lang w:eastAsia="ru-RU"/>
        </w:rPr>
        <w:t>»</w:t>
      </w:r>
    </w:p>
    <w:p w:rsidR="0077480B" w:rsidRDefault="0077480B" w:rsidP="0092708C">
      <w:pPr>
        <w:widowControl w:val="0"/>
        <w:spacing w:after="0" w:line="240" w:lineRule="auto"/>
        <w:ind w:firstLine="709"/>
        <w:jc w:val="right"/>
        <w:rPr>
          <w:rFonts w:ascii="Courier New" w:eastAsia="Times New Roman" w:hAnsi="Courier New" w:cs="Courier New"/>
          <w:lang w:eastAsia="ru-RU"/>
        </w:rPr>
      </w:pPr>
    </w:p>
    <w:p w:rsidR="00E97836" w:rsidRDefault="00E97836" w:rsidP="0092708C">
      <w:pPr>
        <w:widowControl w:val="0"/>
        <w:spacing w:after="0" w:line="240" w:lineRule="auto"/>
        <w:jc w:val="both"/>
        <w:rPr>
          <w:rFonts w:ascii="Arial" w:eastAsia="Times New Roman" w:hAnsi="Arial" w:cs="Arial"/>
          <w:sz w:val="24"/>
          <w:szCs w:val="24"/>
          <w:lang w:eastAsia="ru-RU"/>
        </w:rPr>
      </w:pPr>
    </w:p>
    <w:p w:rsidR="00E97836" w:rsidRDefault="00E97836" w:rsidP="0077480B">
      <w:pPr>
        <w:widowControl w:val="0"/>
        <w:spacing w:after="0" w:line="240" w:lineRule="auto"/>
        <w:ind w:firstLine="709"/>
        <w:jc w:val="both"/>
        <w:rPr>
          <w:rFonts w:ascii="Arial" w:eastAsia="Times New Roman" w:hAnsi="Arial" w:cs="Arial"/>
          <w:sz w:val="24"/>
          <w:szCs w:val="24"/>
          <w:lang w:eastAsia="ru-RU"/>
        </w:rPr>
      </w:pPr>
    </w:p>
    <w:p w:rsidR="0077480B" w:rsidRDefault="0077480B" w:rsidP="0092708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БЛОК-СХЕМА</w:t>
      </w:r>
    </w:p>
    <w:p w:rsidR="0077480B" w:rsidRDefault="0077480B" w:rsidP="0092708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 ПРЕДОСТАВЛЕНИЯ</w:t>
      </w:r>
    </w:p>
    <w:p w:rsidR="0077480B" w:rsidRDefault="0077480B" w:rsidP="0092708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МУНИЦИПАЛЬНОЙ УСЛУГИ</w:t>
      </w:r>
    </w:p>
    <w:p w:rsidR="0077480B" w:rsidRDefault="00321708" w:rsidP="0077480B">
      <w:pPr>
        <w:widowControl w:val="0"/>
        <w:spacing w:after="0" w:line="240" w:lineRule="auto"/>
        <w:ind w:firstLine="709"/>
        <w:jc w:val="both"/>
        <w:rPr>
          <w:rFonts w:ascii="Arial" w:eastAsia="Times New Roman" w:hAnsi="Arial" w:cs="Arial"/>
          <w:sz w:val="24"/>
          <w:szCs w:val="24"/>
          <w:lang w:eastAsia="ru-RU"/>
        </w:rPr>
      </w:pPr>
      <w:r>
        <w:pict>
          <v:roundrect id="Скругленный прямоугольник 27" o:spid="_x0000_s1069" style="position:absolute;left:0;text-align:left;margin-left:19.2pt;margin-top:2pt;width:45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" fillcolor="#dbeef4" stroked="f" strokeweight="1pt">
            <v:stroke joinstyle="miter"/>
            <v:shadow on="t" color="black" opacity="26213f" origin="-.5,-.5" offset=".74836mm,.74836mm"/>
            <v:textbox style="mso-next-textbox:#Скругленный прямоугольник 27" inset="9.6pt,4.8pt,9.6pt,4.8pt">
              <w:txbxContent>
                <w:p w:rsidR="00A562CD" w:rsidRDefault="00A562CD" w:rsidP="0077480B">
                  <w:pPr>
                    <w:spacing w:line="216" w:lineRule="auto"/>
                    <w:jc w:val="center"/>
                    <w:rPr>
                      <w:rFonts w:ascii="Courier New" w:hAnsi="Courier New" w:cs="Courier New"/>
                      <w:i/>
                      <w:iCs/>
                      <w:color w:val="000000" w:themeColor="text1"/>
                      <w:kern w:val="24"/>
                    </w:rPr>
                  </w:pPr>
                  <w:r>
                    <w:rPr>
                      <w:rFonts w:ascii="Courier New" w:hAnsi="Courier New" w:cs="Courier New"/>
                    </w:rPr>
                    <w:t>Прием заявления о выдаче разрешения на ввод объекта в эксплуатацию</w:t>
                  </w:r>
                  <w:r>
                    <w:rPr>
                      <w:rFonts w:ascii="Courier New" w:hAnsi="Courier New" w:cs="Courier New"/>
                      <w:color w:val="000000" w:themeColor="text1"/>
                      <w:kern w:val="24"/>
                    </w:rPr>
                    <w:t xml:space="preserve">; </w:t>
                  </w:r>
                  <w:r>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A562CD" w:rsidRDefault="00A562CD" w:rsidP="0077480B">
                  <w:pPr>
                    <w:spacing w:line="216" w:lineRule="auto"/>
                    <w:jc w:val="center"/>
                    <w:rPr>
                      <w:rFonts w:ascii="Courier New" w:hAnsi="Courier New" w:cs="Courier New"/>
                    </w:rPr>
                  </w:pPr>
                  <w:r>
                    <w:rPr>
                      <w:rFonts w:ascii="Courier New" w:hAnsi="Courier New" w:cs="Courier New"/>
                      <w:i/>
                      <w:iCs/>
                      <w:color w:val="000000" w:themeColor="text1"/>
                      <w:kern w:val="24"/>
                    </w:rPr>
                    <w:t>(1 рабочий день)</w:t>
                  </w:r>
                </w:p>
              </w:txbxContent>
            </v:textbox>
          </v:roundrect>
        </w:pict>
      </w:r>
    </w:p>
    <w:p w:rsidR="0077480B" w:rsidRDefault="0077480B" w:rsidP="0077480B">
      <w:pPr>
        <w:widowControl w:val="0"/>
        <w:spacing w:after="0" w:line="240" w:lineRule="auto"/>
        <w:ind w:firstLine="709"/>
        <w:jc w:val="both"/>
        <w:rPr>
          <w:rFonts w:ascii="Arial" w:eastAsia="Times New Roman" w:hAnsi="Arial" w:cs="Arial"/>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321708"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r>
        <w:pict>
          <v:group id="Группа 25" o:spid="_x0000_s1048" style="position:absolute;left:0;text-align:left;margin-left:-55.05pt;margin-top:3.8pt;width:547.95pt;height:485.25pt;z-index:-251657216" coordorigin="-1238" coordsize="69602,61635" wrapcoords="2364 -33 2482 2637 709 2871 177 3005 177 3172 30 3439 -30 3572 -30 8146 0 8513 502 9047 2305 9581 2305 10116 1152 10216 502 10416 502 10650 384 10950 325 11151 325 19730 384 20265 768 20799 798 20999 9515 21333 14095 21400 14479 21667 14567 21667 21068 21667 21157 21667 21570 21333 21689 20899 21689 16492 21511 16158 21393 15991 21452 15758 20743 15691 14124 15457 21068 14956 21186 14923 21659 14489 21689 13988 21689 9849 21600 9548 21216 9114 21127 8981 13770 8513 13681 8246 13563 7979 13622 7578 12676 7545 6560 7445 19295 6977 19354 6911 19650 6443 19620 2304 18970 2170 16547 2103 16577 1436 2541 1035 2541 501 2837 501 5496 33 5496 -33 2364 -33"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">
            <v:roundrect id="Скругленный прямоугольник 7" o:spid="_x0000_s1049"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style="mso-next-textbox:#Скругленный прямоугольник 7" inset="9.6pt,4.8pt,9.6pt,4.8pt">
                <w:txbxContent>
                  <w:p w:rsidR="00A562CD" w:rsidRDefault="00A562CD" w:rsidP="0077480B">
                    <w:pPr>
                      <w:pStyle w:val="a3"/>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Отказ в предоставлении муниципальной услуги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2" o:spid="_x0000_s1050" style="position:absolute;left:-1238;top:8287;width:16480;height:17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style="mso-next-textbox:#Скругленный прямоугольник 2" inset="9.6pt,4.8pt,9.6pt,4.8pt">
                <w:txbxContent>
                  <w:p w:rsidR="00A562CD" w:rsidRDefault="00A562CD" w:rsidP="0077480B">
                    <w:pPr>
                      <w:pStyle w:val="a3"/>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3" o:spid="_x0000_s1051" style="position:absolute;left:16261;top:6166;width:15849;height:1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style="mso-next-textbox:#Скругленный прямоугольник 3" inset="9.6pt,4.8pt,9.6pt,4.8pt">
                <w:txbxContent>
                  <w:p w:rsidR="00A562CD" w:rsidRDefault="00A562CD" w:rsidP="0077480B">
                    <w:pPr>
                      <w:pStyle w:val="a3"/>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Выдача дубликата разрешения на ввод объекта в эксплуатацию</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 xml:space="preserve"> (5 рабочих дней)</w:t>
                    </w:r>
                  </w:p>
                </w:txbxContent>
              </v:textbox>
            </v:roundrect>
            <v:roundrect id="Скругленный прямоугольник 4" o:spid="_x0000_s1052" style="position:absolute;left:32771;top:6273;width:156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style="mso-next-textbox:#Скругленный прямоугольник 4" inset="9.6pt,4.8pt,9.6pt,4.8pt">
                <w:txbxContent>
                  <w:p w:rsidR="00A562CD" w:rsidRDefault="00A562CD" w:rsidP="0077480B">
                    <w:pPr>
                      <w:pStyle w:val="a3"/>
                      <w:spacing w:before="0" w:beforeAutospacing="0" w:after="0" w:afterAutospacing="0" w:line="216" w:lineRule="auto"/>
                      <w:jc w:val="center"/>
                      <w:rPr>
                        <w:rFonts w:ascii="Courier New" w:hAnsi="Courier New" w:cs="Courier New"/>
                        <w:sz w:val="22"/>
                        <w:szCs w:val="22"/>
                      </w:rPr>
                    </w:pPr>
                    <w:bookmarkStart w:id="40" w:name="_GoBack"/>
                    <w:r>
                      <w:rPr>
                        <w:rFonts w:ascii="Courier New" w:eastAsia="Times New Roman" w:hAnsi="Courier New" w:cs="Courier New"/>
                        <w:sz w:val="22"/>
                        <w:szCs w:val="22"/>
                      </w:rPr>
                      <w:t>Исправление технических ошибок в разрешении на ввод объекта в эксплуатацию</w:t>
                    </w:r>
                    <w:r>
                      <w:rPr>
                        <w:rFonts w:ascii="Courier New" w:eastAsia="Times New Roman" w:hAnsi="Courier New" w:cs="Courier New"/>
                        <w:sz w:val="22"/>
                        <w:szCs w:val="22"/>
                      </w:rPr>
                      <w:br/>
                    </w:r>
                    <w:r>
                      <w:rPr>
                        <w:rFonts w:ascii="Courier New" w:hAnsi="Courier New" w:cs="Courier New"/>
                        <w:i/>
                        <w:iCs/>
                        <w:color w:val="000000" w:themeColor="text1"/>
                        <w:kern w:val="24"/>
                        <w:sz w:val="22"/>
                        <w:szCs w:val="22"/>
                      </w:rPr>
                      <w:t>(5 рабочих дней)</w:t>
                    </w:r>
                    <w:bookmarkEnd w:id="40"/>
                  </w:p>
                </w:txbxContent>
              </v:textbox>
            </v:roundrect>
            <v:roundrect id="Скругленный прямоугольник 5" o:spid="_x0000_s1053"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" fillcolor="#dbeef4" stroked="f" strokeweight="1pt">
              <v:stroke joinstyle="miter"/>
              <v:shadow on="t" color="black" opacity="26213f" origin="-.5,-.5" offset=".74836mm,.74836mm"/>
              <v:textbox style="mso-next-textbox:#Скругленный прямоугольник 5" inset="9.6pt,4.8pt,9.6pt,4.8pt">
                <w:txbxContent>
                  <w:p w:rsidR="00A562CD" w:rsidRDefault="00A562CD" w:rsidP="0077480B">
                    <w:pPr>
                      <w:pStyle w:val="a3"/>
                      <w:spacing w:before="0" w:beforeAutospacing="0" w:after="0" w:afterAutospacing="0" w:line="216" w:lineRule="auto"/>
                      <w:jc w:val="center"/>
                      <w:rPr>
                        <w:rFonts w:ascii="Courier New" w:hAnsi="Courier New" w:cs="Courier New"/>
                        <w:i/>
                        <w:sz w:val="22"/>
                        <w:szCs w:val="22"/>
                      </w:rPr>
                    </w:pPr>
                    <w:r>
                      <w:rPr>
                        <w:rFonts w:ascii="Courier New" w:hAnsi="Courier New" w:cs="Courier New"/>
                        <w:color w:val="000000" w:themeColor="text1"/>
                        <w:kern w:val="24"/>
                        <w:sz w:val="22"/>
                        <w:szCs w:val="22"/>
                      </w:rPr>
                      <w:t>Отказ в приеме документов</w:t>
                    </w:r>
                    <w:r>
                      <w:rPr>
                        <w:rFonts w:ascii="Courier New" w:hAnsi="Courier New" w:cs="Courier New"/>
                        <w:color w:val="000000" w:themeColor="text1"/>
                        <w:kern w:val="24"/>
                        <w:sz w:val="22"/>
                        <w:szCs w:val="22"/>
                      </w:rPr>
                      <w:br/>
                    </w:r>
                    <w:r>
                      <w:rPr>
                        <w:rFonts w:ascii="Courier New" w:hAnsi="Courier New" w:cs="Courier New"/>
                        <w:i/>
                        <w:color w:val="000000" w:themeColor="text1"/>
                        <w:kern w:val="24"/>
                        <w:sz w:val="22"/>
                        <w:szCs w:val="22"/>
                      </w:rPr>
                      <w:t>(2 рабочих дня)</w:t>
                    </w:r>
                  </w:p>
                </w:txbxContent>
              </v:textbox>
            </v:roundrect>
            <v:roundrect id="Скругленный прямоугольник 6" o:spid="_x0000_s1054" style="position:absolute;top:29239;width:18100;height:303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style="mso-next-textbox:#Скругленный прямоугольник 6" inset="9.6pt,4.8pt,9.6pt,4.8pt">
                <w:txbxContent>
                  <w:p w:rsidR="00A562CD" w:rsidRDefault="00A562CD" w:rsidP="0077480B">
                    <w:pPr>
                      <w:pStyle w:val="a3"/>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55"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" strokecolor="#4a7ebb">
              <v:stroke endarrow="open"/>
            </v:shape>
            <v:shape id="Прямая со стрелкой 9" o:spid="_x0000_s1056"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0" o:spid="_x0000_s1057"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line id="Прямая соединительная линия 12" o:spid="_x0000_s1058"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" strokecolor="#4a7ebb"/>
            <v:shape id="Прямая со стрелкой 13" o:spid="_x0000_s1059" type="#_x0000_t32" style="position:absolute;left:6698;width:304;height: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shape id="Прямая со стрелкой 14" o:spid="_x0000_s1060"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" strokecolor="#4a7ebb">
              <v:stroke endarrow="open"/>
            </v:shape>
            <v:shape id="Прямая со стрелкой 15" o:spid="_x0000_s1061" type="#_x0000_t32" style="position:absolute;left:18100;top:35193;width:2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" strokecolor="#4a7ebb">
              <v:stroke endarrow="open"/>
            </v:shape>
            <v:shape id="Прямая со стрелкой 16" o:spid="_x0000_s1062"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17" o:spid="_x0000_s1063" style="position:absolute;left:21052;top:41679;width:21582;height:13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style="mso-next-textbox:#Скругленный прямоугольник 17" inset="9.6pt,4.8pt,9.6pt,4.8pt">
                <w:txbxContent>
                  <w:p w:rsidR="00A562CD" w:rsidRDefault="00A562CD" w:rsidP="0077480B">
                    <w:pPr>
                      <w:pStyle w:val="a3"/>
                      <w:spacing w:before="0" w:beforeAutospacing="0" w:after="0" w:afterAutospacing="0" w:line="216" w:lineRule="auto"/>
                      <w:jc w:val="center"/>
                      <w:rPr>
                        <w:rFonts w:ascii="Courier New" w:hAnsi="Courier New" w:cs="Courier New"/>
                        <w:sz w:val="22"/>
                        <w:szCs w:val="22"/>
                      </w:rPr>
                    </w:pPr>
                    <w:r>
                      <w:rPr>
                        <w:rFonts w:ascii="Courier New" w:eastAsia="Times New Roman" w:hAnsi="Courier New" w:cs="Courier New"/>
                        <w:sz w:val="22"/>
                        <w:szCs w:val="22"/>
                      </w:rPr>
                      <w:t>Рассмотрение заявления и представленных документов по существу</w:t>
                    </w:r>
                    <w:r>
                      <w:rPr>
                        <w:rFonts w:ascii="Courier New" w:eastAsia="Times New Roman" w:hAnsi="Courier New" w:cs="Courier New"/>
                        <w:sz w:val="22"/>
                        <w:szCs w:val="22"/>
                      </w:rPr>
                      <w:br/>
                    </w:r>
                    <w:r>
                      <w:rPr>
                        <w:rFonts w:ascii="Courier New" w:hAnsi="Courier New" w:cs="Courier New"/>
                        <w:kern w:val="24"/>
                        <w:sz w:val="22"/>
                        <w:szCs w:val="22"/>
                      </w:rPr>
                      <w:t>(4</w:t>
                    </w:r>
                    <w:r>
                      <w:rPr>
                        <w:rFonts w:ascii="Courier New" w:hAnsi="Courier New" w:cs="Courier New"/>
                        <w:i/>
                        <w:iCs/>
                        <w:kern w:val="24"/>
                        <w:sz w:val="22"/>
                        <w:szCs w:val="22"/>
                      </w:rPr>
                      <w:t xml:space="preserve"> рабочих дня)</w:t>
                    </w:r>
                  </w:p>
                </w:txbxContent>
              </v:textbox>
            </v:roundrect>
            <v:shape id="Прямая со стрелкой 18" o:spid="_x0000_s1064"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" strokecolor="#4a7ebb">
              <v:stroke endarrow="open"/>
            </v:shape>
            <v:shape id="Прямая со стрелкой 19" o:spid="_x0000_s1065" type="#_x0000_t32" style="position:absolute;left:18100;top:47314;width:2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v:roundrect id="Скругленный прямоугольник 20" o:spid="_x0000_s1066" style="position:absolute;left:47527;top:25718;width:20836;height:16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C4wQAAANsAAAAPAAAAZHJzL2Rvd25yZXYueG1sRI9Bi8Iw&#10;FITvC/6H8ARva6qi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Nxo4LjBAAAA2wAAAA8AAAAA&#10;AAAAAAAAAAAABwIAAGRycy9kb3ducmV2LnhtbFBLBQYAAAAAAwADALcAAAD1AgAAAAA=&#10;" fillcolor="#dbeef4" stroked="f" strokeweight="1pt">
              <v:stroke joinstyle="miter"/>
              <v:shadow on="t" color="black" opacity="26213f" origin="-.5,-.5" offset=".74836mm,.74836mm"/>
              <v:textbox style="mso-next-textbox:#Скругленный прямоугольник 20" inset="9.6pt,4.8pt,9.6pt,4.8pt">
                <w:txbxContent>
                  <w:p w:rsidR="00A562CD" w:rsidRDefault="00A562CD" w:rsidP="0077480B">
                    <w:pPr>
                      <w:pStyle w:val="a3"/>
                      <w:spacing w:before="0" w:beforeAutospacing="0" w:after="0" w:afterAutospacing="0" w:line="216" w:lineRule="auto"/>
                      <w:jc w:val="center"/>
                      <w:rPr>
                        <w:rFonts w:ascii="Courier New" w:eastAsia="Times New Roman" w:hAnsi="Courier New" w:cs="Courier New"/>
                        <w:i/>
                        <w:sz w:val="22"/>
                        <w:szCs w:val="22"/>
                      </w:rPr>
                    </w:pPr>
                    <w:r>
                      <w:rPr>
                        <w:rFonts w:ascii="Courier New" w:eastAsia="Times New Roman" w:hAnsi="Courier New" w:cs="Courier New"/>
                        <w:sz w:val="22"/>
                        <w:szCs w:val="22"/>
                      </w:rPr>
                      <w:t>Выдача разрешения на ввод объекта в эксплуатацию заявителю</w:t>
                    </w:r>
                    <w:r>
                      <w:rPr>
                        <w:rFonts w:ascii="Courier New" w:eastAsia="Times New Roman" w:hAnsi="Courier New" w:cs="Courier New"/>
                        <w:sz w:val="22"/>
                        <w:szCs w:val="22"/>
                      </w:rPr>
                      <w:br/>
                    </w:r>
                    <w:r>
                      <w:rPr>
                        <w:rFonts w:ascii="Courier New" w:eastAsia="Times New Roman" w:hAnsi="Courier New" w:cs="Courier New"/>
                        <w:i/>
                        <w:sz w:val="22"/>
                        <w:szCs w:val="22"/>
                      </w:rPr>
                      <w:t>(10 рабочих дней со дня регистрации заявления)</w:t>
                    </w:r>
                  </w:p>
                </w:txbxContent>
              </v:textbox>
            </v:roundrect>
            <v:roundrect id="Скругленный прямоугольник 21" o:spid="_x0000_s1067" style="position:absolute;left:43537;top:44869;width:24819;height:16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MwQAAANsAAAAPAAAAZHJzL2Rvd25yZXYueG1sRI9Bi8Iw&#10;FITvC/6H8ARva6qo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FOBeMzBAAAA2wAAAA8AAAAA&#10;AAAAAAAAAAAABwIAAGRycy9kb3ducmV2LnhtbFBLBQYAAAAAAwADALcAAAD1AgAAAAA=&#10;" fillcolor="#dbeef4" stroked="f" strokeweight="1pt">
              <v:stroke joinstyle="miter"/>
              <v:shadow on="t" color="black" opacity="26213f" origin="-.5,-.5" offset=".74836mm,.74836mm"/>
              <v:textbox style="mso-next-textbox:#Скругленный прямоугольник 21" inset="9.6pt,4.8pt,9.6pt,4.8pt">
                <w:txbxContent>
                  <w:p w:rsidR="00A562CD" w:rsidRDefault="00A562CD" w:rsidP="0077480B">
                    <w:pPr>
                      <w:pStyle w:val="a3"/>
                      <w:spacing w:before="0" w:beforeAutospacing="0" w:after="0" w:afterAutospacing="0" w:line="216" w:lineRule="auto"/>
                      <w:jc w:val="center"/>
                      <w:rPr>
                        <w:rFonts w:ascii="Courier New" w:hAnsi="Courier New" w:cs="Courier New"/>
                        <w:sz w:val="22"/>
                        <w:szCs w:val="22"/>
                      </w:rPr>
                    </w:pPr>
                    <w:r>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Pr>
                        <w:rFonts w:ascii="Courier New" w:hAnsi="Courier New" w:cs="Courier New"/>
                        <w:color w:val="000000" w:themeColor="text1"/>
                        <w:kern w:val="24"/>
                        <w:sz w:val="22"/>
                        <w:szCs w:val="22"/>
                      </w:rPr>
                      <w:br/>
                      <w:t>(</w:t>
                    </w:r>
                    <w:r>
                      <w:rPr>
                        <w:rFonts w:ascii="Courier New" w:hAnsi="Courier New" w:cs="Courier New"/>
                        <w:i/>
                        <w:iCs/>
                        <w:color w:val="000000" w:themeColor="text1"/>
                        <w:kern w:val="24"/>
                        <w:sz w:val="22"/>
                        <w:szCs w:val="22"/>
                      </w:rPr>
                      <w:t xml:space="preserve">в течение 3 рабочих дней со дня принятия решений) </w:t>
                    </w:r>
                    <w:r>
                      <w:rPr>
                        <w:rFonts w:ascii="Courier New" w:hAnsi="Courier New" w:cs="Courier New"/>
                        <w:i/>
                        <w:iCs/>
                        <w:color w:val="000000" w:themeColor="text1"/>
                        <w:kern w:val="24"/>
                        <w:sz w:val="22"/>
                        <w:szCs w:val="22"/>
                      </w:rPr>
                      <w:br/>
                    </w:r>
                  </w:p>
                </w:txbxContent>
              </v:textbox>
            </v:roundrect>
            <v:shape id="Прямая со стрелкой 22" o:spid="_x0000_s1068" type="#_x0000_t32" style="position:absolute;left:42636;top:36295;width:4891;height:11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" strokecolor="#4a7ebb">
              <v:stroke endarrow="open"/>
            </v:shape>
            <w10:wrap type="through"/>
          </v:group>
        </w:pict>
      </w: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widowControl w:val="0"/>
        <w:spacing w:after="0" w:line="240" w:lineRule="auto"/>
        <w:ind w:firstLine="709"/>
        <w:jc w:val="both"/>
        <w:rPr>
          <w:rFonts w:ascii="Arial" w:eastAsia="Times New Roman" w:hAnsi="Arial" w:cs="Arial"/>
          <w:color w:val="000000" w:themeColor="text1"/>
          <w:kern w:val="24"/>
          <w:sz w:val="24"/>
          <w:szCs w:val="24"/>
          <w:lang w:eastAsia="ru-RU"/>
        </w:rPr>
      </w:pPr>
    </w:p>
    <w:p w:rsidR="0077480B" w:rsidRDefault="0077480B" w:rsidP="0077480B">
      <w:pPr>
        <w:spacing w:after="0" w:line="240" w:lineRule="auto"/>
        <w:ind w:firstLine="709"/>
        <w:jc w:val="both"/>
      </w:pPr>
    </w:p>
    <w:p w:rsidR="0077480B" w:rsidRDefault="0077480B" w:rsidP="0077480B">
      <w:pPr>
        <w:spacing w:after="0" w:line="240" w:lineRule="auto"/>
        <w:ind w:firstLine="709"/>
        <w:jc w:val="both"/>
        <w:sectPr w:rsidR="0077480B" w:rsidSect="0077480B">
          <w:type w:val="continuous"/>
          <w:pgSz w:w="11906" w:h="16838"/>
          <w:pgMar w:top="1134" w:right="850" w:bottom="1134" w:left="1701" w:header="708" w:footer="708" w:gutter="0"/>
          <w:cols w:space="708"/>
          <w:docGrid w:linePitch="360"/>
        </w:sectPr>
      </w:pPr>
    </w:p>
    <w:p w:rsidR="006E2B81" w:rsidRDefault="006E2B81" w:rsidP="0077480B">
      <w:pPr>
        <w:spacing w:after="0" w:line="240" w:lineRule="auto"/>
        <w:ind w:firstLine="709"/>
        <w:jc w:val="both"/>
      </w:pPr>
    </w:p>
    <w:sectPr w:rsidR="006E2B81" w:rsidSect="0077480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08" w:rsidRDefault="00321708" w:rsidP="00E97836">
      <w:pPr>
        <w:spacing w:after="0" w:line="240" w:lineRule="auto"/>
      </w:pPr>
      <w:r>
        <w:separator/>
      </w:r>
    </w:p>
  </w:endnote>
  <w:endnote w:type="continuationSeparator" w:id="0">
    <w:p w:rsidR="00321708" w:rsidRDefault="00321708" w:rsidP="00E9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08" w:rsidRDefault="00321708" w:rsidP="00E97836">
      <w:pPr>
        <w:spacing w:after="0" w:line="240" w:lineRule="auto"/>
      </w:pPr>
      <w:r>
        <w:separator/>
      </w:r>
    </w:p>
  </w:footnote>
  <w:footnote w:type="continuationSeparator" w:id="0">
    <w:p w:rsidR="00321708" w:rsidRDefault="00321708" w:rsidP="00E9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CD" w:rsidRDefault="00A562CD" w:rsidP="00E97836">
    <w:pPr>
      <w:pStyle w:val="a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623"/>
    <w:rsid w:val="00005361"/>
    <w:rsid w:val="00026477"/>
    <w:rsid w:val="00037560"/>
    <w:rsid w:val="00061E9B"/>
    <w:rsid w:val="000B06DB"/>
    <w:rsid w:val="00150B96"/>
    <w:rsid w:val="001567A8"/>
    <w:rsid w:val="00191BD0"/>
    <w:rsid w:val="001A42F7"/>
    <w:rsid w:val="002B3806"/>
    <w:rsid w:val="0030075B"/>
    <w:rsid w:val="00321708"/>
    <w:rsid w:val="00333DF6"/>
    <w:rsid w:val="00347242"/>
    <w:rsid w:val="00387754"/>
    <w:rsid w:val="00391253"/>
    <w:rsid w:val="003A6688"/>
    <w:rsid w:val="004649FB"/>
    <w:rsid w:val="004B6120"/>
    <w:rsid w:val="004D329F"/>
    <w:rsid w:val="004F07E7"/>
    <w:rsid w:val="00503063"/>
    <w:rsid w:val="005F3F87"/>
    <w:rsid w:val="0063268C"/>
    <w:rsid w:val="00653041"/>
    <w:rsid w:val="006E2B81"/>
    <w:rsid w:val="006E4A4B"/>
    <w:rsid w:val="00760623"/>
    <w:rsid w:val="0077480B"/>
    <w:rsid w:val="007A50DA"/>
    <w:rsid w:val="007B3FDD"/>
    <w:rsid w:val="007B6B86"/>
    <w:rsid w:val="007E4788"/>
    <w:rsid w:val="00834096"/>
    <w:rsid w:val="008A7CF3"/>
    <w:rsid w:val="00922207"/>
    <w:rsid w:val="0092708C"/>
    <w:rsid w:val="0093582F"/>
    <w:rsid w:val="00A20223"/>
    <w:rsid w:val="00A31937"/>
    <w:rsid w:val="00A562CD"/>
    <w:rsid w:val="00AB053A"/>
    <w:rsid w:val="00AE6940"/>
    <w:rsid w:val="00B37F14"/>
    <w:rsid w:val="00B6093E"/>
    <w:rsid w:val="00BC4B68"/>
    <w:rsid w:val="00BF0042"/>
    <w:rsid w:val="00C63E72"/>
    <w:rsid w:val="00CB51C4"/>
    <w:rsid w:val="00CF2C8D"/>
    <w:rsid w:val="00D66849"/>
    <w:rsid w:val="00DD17AD"/>
    <w:rsid w:val="00E04D8F"/>
    <w:rsid w:val="00E05545"/>
    <w:rsid w:val="00E140C9"/>
    <w:rsid w:val="00E97836"/>
    <w:rsid w:val="00EA41E8"/>
    <w:rsid w:val="00EE68E1"/>
    <w:rsid w:val="00EF3A31"/>
    <w:rsid w:val="00F20EE1"/>
    <w:rsid w:val="00FE7487"/>
    <w:rsid w:val="00FE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4"/>
        <o:r id="V:Rule2" type="connector" idref="#Прямая со стрелкой 13">
          <o:proxy end="" idref="#Скругленный прямоугольник 2" connectloc="0"/>
        </o:r>
        <o:r id="V:Rule3" type="connector" idref="#Прямая со стрелкой 16"/>
        <o:r id="V:Rule4" type="connector" idref="#Прямая со стрелкой 15"/>
        <o:r id="V:Rule5" type="connector" idref="#Прямая со стрелкой 18"/>
        <o:r id="V:Rule6" type="connector" idref="#Прямая со стрелкой 19"/>
        <o:r id="V:Rule7" type="connector" idref="#Прямая соединительная линия 12"/>
        <o:r id="V:Rule8" type="connector" idref="#Прямая со стрелкой 8"/>
        <o:r id="V:Rule9" type="connector" idref="#Прямая со стрелкой 22"/>
        <o:r id="V:Rule10" type="connector" idref="#Прямая со стрелкой 9"/>
        <o:r id="V:Rule11" type="connector" idref="#Прямая со стрелкой 10"/>
      </o:rules>
    </o:shapelayout>
  </w:shapeDefaults>
  <w:decimalSymbol w:val=","/>
  <w:listSeparator w:val=";"/>
  <w14:docId w14:val="0E36CB2E"/>
  <w15:docId w15:val="{EF0EB41F-4990-49DB-8F0D-61031398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77480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semiHidden/>
    <w:unhideWhenUsed/>
    <w:rsid w:val="0077480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99"/>
    <w:rsid w:val="007748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7480B"/>
    <w:rPr>
      <w:color w:val="0000FF"/>
      <w:u w:val="single"/>
    </w:rPr>
  </w:style>
  <w:style w:type="character" w:styleId="a6">
    <w:name w:val="FollowedHyperlink"/>
    <w:basedOn w:val="a0"/>
    <w:uiPriority w:val="99"/>
    <w:semiHidden/>
    <w:unhideWhenUsed/>
    <w:rsid w:val="0077480B"/>
    <w:rPr>
      <w:color w:val="800080"/>
      <w:u w:val="single"/>
    </w:rPr>
  </w:style>
  <w:style w:type="paragraph" w:styleId="a7">
    <w:name w:val="header"/>
    <w:basedOn w:val="a"/>
    <w:link w:val="a8"/>
    <w:uiPriority w:val="99"/>
    <w:unhideWhenUsed/>
    <w:rsid w:val="00E978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836"/>
  </w:style>
  <w:style w:type="paragraph" w:styleId="a9">
    <w:name w:val="footer"/>
    <w:basedOn w:val="a"/>
    <w:link w:val="aa"/>
    <w:uiPriority w:val="99"/>
    <w:unhideWhenUsed/>
    <w:rsid w:val="00E978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836"/>
  </w:style>
  <w:style w:type="character" w:customStyle="1" w:styleId="UnresolvedMention">
    <w:name w:val="Unresolved Mention"/>
    <w:basedOn w:val="a0"/>
    <w:uiPriority w:val="99"/>
    <w:semiHidden/>
    <w:unhideWhenUsed/>
    <w:rsid w:val="00A31937"/>
    <w:rPr>
      <w:color w:val="605E5C"/>
      <w:shd w:val="clear" w:color="auto" w:fill="E1DFDD"/>
    </w:rPr>
  </w:style>
  <w:style w:type="paragraph" w:styleId="ab">
    <w:name w:val="Balloon Text"/>
    <w:basedOn w:val="a"/>
    <w:link w:val="ac"/>
    <w:uiPriority w:val="99"/>
    <w:semiHidden/>
    <w:unhideWhenUsed/>
    <w:rsid w:val="0003756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7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0234">
      <w:bodyDiv w:val="1"/>
      <w:marLeft w:val="0"/>
      <w:marRight w:val="0"/>
      <w:marTop w:val="0"/>
      <w:marBottom w:val="0"/>
      <w:divBdr>
        <w:top w:val="none" w:sz="0" w:space="0" w:color="auto"/>
        <w:left w:val="none" w:sz="0" w:space="0" w:color="auto"/>
        <w:bottom w:val="none" w:sz="0" w:space="0" w:color="auto"/>
        <w:right w:val="none" w:sz="0" w:space="0" w:color="auto"/>
      </w:divBdr>
    </w:div>
    <w:div w:id="7192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F0372196E88401AB2D66FCE40B57B402AB8B07D61B4EAF4138D6C1F4B9A4C4C7103219DB572B99F21AD9B16BAA1DA7D0F1183D34778B3mEC5L"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04B5C5C310266A33150F6F12D814587011968B3E388D2CC345B9E69E97FC56852EBC10C126D6BC51iBZ0D" TargetMode="External"/><Relationship Id="rId26" Type="http://schemas.openxmlformats.org/officeDocument/2006/relationships/hyperlink" Target="consultantplus://offline/ref=CF27684F95BC312F1C08186F778E6A810A653AE5B1191B266991C676A06FEBEDD78B944E841A58F48ACF56BF6DA0C37DD40FFEC79B01DA3DO757G" TargetMode="External"/><Relationship Id="rId39" Type="http://schemas.openxmlformats.org/officeDocument/2006/relationships/hyperlink" Target="consultantplus://offline/ref=6DBF23B19FAF41C5829FC722DE930C377F738A26F71AA5BCE3DBB8F91C11D594AC39CBD1F311F7AA645F1ED4AD1AC09B334709C091C29A25w6P7C" TargetMode="External"/><Relationship Id="rId3" Type="http://schemas.openxmlformats.org/officeDocument/2006/relationships/settings" Target="settings.xml"/><Relationship Id="rId21" Type="http://schemas.openxmlformats.org/officeDocument/2006/relationships/hyperlink" Target="consultantplus://offline/ref=D1218108B7754A3E626F838E53FDA81E8EC6B4251360DE3862DAFF990EBE2C1C75DE2880F0VEk7F" TargetMode="External"/><Relationship Id="rId34" Type="http://schemas.openxmlformats.org/officeDocument/2006/relationships/hyperlink" Target="consultantplus://offline/ref=6FE16E0E96A3C644FEAF4BAD4D06E7E7C7F7611C20D07569EC8594F39753027C91BF3547F2129E87935BCDE9AA54B689B5453DF853EE88AFy9r4D"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mobileonline.garant.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CF27684F95BC312F1C08186F778E6A810A653AE5B1191B266991C676A06FEBEDD78B944E841A5BF48ECF56BF6DA0C37DD40FFEC79B01DA3DO757G" TargetMode="External"/><Relationship Id="rId33" Type="http://schemas.openxmlformats.org/officeDocument/2006/relationships/hyperlink" Target="consultantplus://offline/ref=9A846F7E44A581AE36E516DAED6C579D6E7D9FC8C86067A05310EFDFF3161E1E9139D51ECB3A6B33A7S5H" TargetMode="External"/><Relationship Id="rId38" Type="http://schemas.openxmlformats.org/officeDocument/2006/relationships/hyperlink" Target="http://bayanday.irkobl.ru/" TargetMode="External"/><Relationship Id="rId2" Type="http://schemas.openxmlformats.org/officeDocument/2006/relationships/styles" Target="styles.xml"/><Relationship Id="rId16" Type="http://schemas.openxmlformats.org/officeDocument/2006/relationships/hyperlink" Target="consultantplus://offline/ref=86FB619EEE28BFE93AE73A3CB26648082D296849E8C7BCBA2F693762bEDAC" TargetMode="External"/><Relationship Id="rId20" Type="http://schemas.openxmlformats.org/officeDocument/2006/relationships/hyperlink" Target="consultantplus://offline/ref=DFA3C8822F42EE20D4FCBB5F930B771FAB62D0A99EDFC47FD4CE3508B5FB2167A970B8D54CY8yCF" TargetMode="External"/><Relationship Id="rId29" Type="http://schemas.openxmlformats.org/officeDocument/2006/relationships/hyperlink" Target="consultantplus://offline/ref=8B1B41704076FF82E6626A49DB47FDC48D7C7ADA765EC686E54603A28FFB13FE577195EF9F99051EA1G0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fc38.ru."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consultantplus://offline/ref=8B1B41704076FF82E6626A49DB47FDC48D7C7ADA765EC686E54603A28FFB13FE577195EF9F980618A1G6G"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hyperlink" Target="consultantplus://offline/ref=6DBF23B19FAF41C5829FC722DE930C377E7A8F21FB13A5BCE3DBB8F91C11D594AC39CBD6FA12F4FF33101F88EB46D3983A470AC08EwCP8C" TargetMode="External"/><Relationship Id="rId5" Type="http://schemas.openxmlformats.org/officeDocument/2006/relationships/footnotes" Target="footnote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8B1B41704076FF82E6626A49DB47FDC48D7C7ADA765EC686E54603A28FFB13FE577195EF9F990A1CA1G7G" TargetMode="External"/><Relationship Id="rId36" Type="http://schemas.openxmlformats.org/officeDocument/2006/relationships/hyperlink" Target="consultantplus://offline/ref=46E8F2A6750E8288D982292BD57F3797A2C520F3E42CC5EEFFDD8B8513CE6CF" TargetMode="External"/><Relationship Id="rId10" Type="http://schemas.openxmlformats.org/officeDocument/2006/relationships/hyperlink" Target="http://bayanday.irkobl.ru/" TargetMode="External"/><Relationship Id="rId19" Type="http://schemas.openxmlformats.org/officeDocument/2006/relationships/hyperlink" Target="consultantplus://offline/ref=57BB358FE1C872DD3BBBB63FC84C5D418AE4D28DF02593189225DF5D940EC0F51AAEE66C595F8EBDTCg9D" TargetMode="External"/><Relationship Id="rId31" Type="http://schemas.openxmlformats.org/officeDocument/2006/relationships/hyperlink" Target="consultantplus://offline/ref=8B1B41704076FF82E6626A49DB47FDC48D7C7ADA765EC686E54603A28FFB13FE577195EF9F99051FA1G6G"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consultantplus://offline/ref=CF27684F95BC312F1C08186F778E6A810A653AE5B1191B266991C676A06FEBEDD78B944E841A58F48ACF56BF6DA0C37DD40FFEC79B01DA3DO757G" TargetMode="External"/><Relationship Id="rId30" Type="http://schemas.openxmlformats.org/officeDocument/2006/relationships/hyperlink" Target="consultantplus://offline/ref=8B1B41704076FF82E6626A49DB47FDC48D7C7ADA765EC686E54603A28FFB13FE577195EF9F99051FA1G4G" TargetMode="External"/><Relationship Id="rId35"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87BF-E395-48D5-9BAA-A83FE811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36</Pages>
  <Words>15292</Words>
  <Characters>87170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2020-03-18T09:11:00Z</cp:lastPrinted>
  <dcterms:created xsi:type="dcterms:W3CDTF">2020-02-01T06:39:00Z</dcterms:created>
  <dcterms:modified xsi:type="dcterms:W3CDTF">2020-03-18T09:11:00Z</dcterms:modified>
</cp:coreProperties>
</file>