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0759EC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B4BCD">
        <w:rPr>
          <w:rFonts w:ascii="Arial" w:hAnsi="Arial" w:cs="Arial"/>
          <w:b/>
          <w:sz w:val="32"/>
          <w:szCs w:val="32"/>
        </w:rPr>
        <w:t>.</w:t>
      </w:r>
      <w:r w:rsidR="00DD67E3" w:rsidRPr="00DD67E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 w:rsidR="00506B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06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F86797" w:rsidRDefault="00F86797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5F7E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47E00">
        <w:rPr>
          <w:rFonts w:ascii="Arial" w:hAnsi="Arial" w:cs="Arial"/>
          <w:b/>
          <w:sz w:val="32"/>
          <w:szCs w:val="32"/>
        </w:rPr>
        <w:t>ПРОВЕДЕНИИ</w:t>
      </w:r>
      <w:r>
        <w:rPr>
          <w:rFonts w:ascii="Arial" w:hAnsi="Arial" w:cs="Arial"/>
          <w:b/>
          <w:sz w:val="32"/>
          <w:szCs w:val="32"/>
        </w:rPr>
        <w:t xml:space="preserve"> ПУБЛИЧНЫХ СЛУШАНИЙ </w:t>
      </w:r>
    </w:p>
    <w:p w:rsidR="000759EC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ПРОЕКТУ РЕШЕНИЯ ДУМЫ </w:t>
      </w:r>
    </w:p>
    <w:p w:rsidR="00C15F7E" w:rsidRDefault="00847E00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C15F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«ГАХАНЫ» </w:t>
      </w:r>
    </w:p>
    <w:p w:rsidR="00D03420" w:rsidRDefault="00813A84" w:rsidP="00847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</w:t>
      </w:r>
      <w:r w:rsidR="000530F1">
        <w:rPr>
          <w:rFonts w:ascii="Arial" w:hAnsi="Arial" w:cs="Arial"/>
          <w:b/>
          <w:sz w:val="32"/>
          <w:szCs w:val="32"/>
        </w:rPr>
        <w:t xml:space="preserve">И ДОПОЛНЕНИЙ </w:t>
      </w:r>
    </w:p>
    <w:p w:rsidR="00813A84" w:rsidRDefault="00813A84" w:rsidP="00847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 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</w:t>
      </w:r>
      <w:r w:rsidR="00DD67E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чить публичные слушания по проекту </w:t>
      </w:r>
      <w:r w:rsidR="00847E0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ешения Думы «О внесении изменений </w:t>
      </w:r>
      <w:r w:rsidR="00847E0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>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345CE5">
        <w:rPr>
          <w:rFonts w:ascii="Arial" w:hAnsi="Arial" w:cs="Arial"/>
          <w:sz w:val="24"/>
          <w:szCs w:val="24"/>
        </w:rPr>
        <w:t xml:space="preserve">00 часов местного времени </w:t>
      </w:r>
      <w:r w:rsidR="00995C45">
        <w:rPr>
          <w:rFonts w:ascii="Arial" w:hAnsi="Arial" w:cs="Arial"/>
          <w:sz w:val="24"/>
          <w:szCs w:val="24"/>
        </w:rPr>
        <w:t>2</w:t>
      </w:r>
      <w:r w:rsidR="000759EC">
        <w:rPr>
          <w:rFonts w:ascii="Arial" w:hAnsi="Arial" w:cs="Arial"/>
          <w:sz w:val="24"/>
          <w:szCs w:val="24"/>
        </w:rPr>
        <w:t>5</w:t>
      </w:r>
      <w:r w:rsidR="00D93886">
        <w:rPr>
          <w:rFonts w:ascii="Arial" w:hAnsi="Arial" w:cs="Arial"/>
          <w:sz w:val="24"/>
          <w:szCs w:val="24"/>
        </w:rPr>
        <w:t>.0</w:t>
      </w:r>
      <w:r w:rsidR="000759EC">
        <w:rPr>
          <w:rFonts w:ascii="Arial" w:hAnsi="Arial" w:cs="Arial"/>
          <w:sz w:val="24"/>
          <w:szCs w:val="24"/>
        </w:rPr>
        <w:t>3</w:t>
      </w:r>
      <w:r w:rsidR="003B4BCD">
        <w:rPr>
          <w:rFonts w:ascii="Arial" w:hAnsi="Arial" w:cs="Arial"/>
          <w:sz w:val="24"/>
          <w:szCs w:val="24"/>
        </w:rPr>
        <w:t>.202</w:t>
      </w:r>
      <w:r w:rsidR="000759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 здании </w:t>
      </w:r>
      <w:r w:rsidR="000759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</w:t>
      </w:r>
      <w:r w:rsidR="008463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ул.Трактовая, 3.</w:t>
      </w:r>
    </w:p>
    <w:p w:rsidR="00D766CB" w:rsidRDefault="008244F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</w:t>
      </w:r>
      <w:r w:rsidR="000759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 w:rsidR="00D766CB">
        <w:rPr>
          <w:rFonts w:ascii="Arial" w:hAnsi="Arial" w:cs="Arial"/>
          <w:sz w:val="24"/>
          <w:szCs w:val="24"/>
        </w:rPr>
        <w:t>Гаханы</w:t>
      </w:r>
      <w:proofErr w:type="spellEnd"/>
      <w:r w:rsidR="00D766CB">
        <w:rPr>
          <w:rFonts w:ascii="Arial" w:hAnsi="Arial" w:cs="Arial"/>
          <w:sz w:val="24"/>
          <w:szCs w:val="24"/>
        </w:rPr>
        <w:t>» «О внесении изменений</w:t>
      </w:r>
      <w:r w:rsidR="00995C45">
        <w:rPr>
          <w:rFonts w:ascii="Arial" w:hAnsi="Arial" w:cs="Arial"/>
          <w:sz w:val="24"/>
          <w:szCs w:val="24"/>
        </w:rPr>
        <w:t xml:space="preserve"> и дополнений</w:t>
      </w:r>
      <w:r w:rsidR="00D766CB">
        <w:rPr>
          <w:rFonts w:ascii="Arial" w:hAnsi="Arial" w:cs="Arial"/>
          <w:sz w:val="24"/>
          <w:szCs w:val="24"/>
        </w:rPr>
        <w:t xml:space="preserve"> в Устав муниципального образо</w:t>
      </w:r>
      <w:r w:rsidR="00035B3D">
        <w:rPr>
          <w:rFonts w:ascii="Arial" w:hAnsi="Arial" w:cs="Arial"/>
          <w:sz w:val="24"/>
          <w:szCs w:val="24"/>
        </w:rPr>
        <w:t>вания «Гаханы» (далее – проект р</w:t>
      </w:r>
      <w:r w:rsidR="00D766CB">
        <w:rPr>
          <w:rFonts w:ascii="Arial" w:hAnsi="Arial" w:cs="Arial"/>
          <w:sz w:val="24"/>
          <w:szCs w:val="24"/>
        </w:rPr>
        <w:t xml:space="preserve">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="00D766C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 район, д.</w:t>
      </w:r>
      <w:r w:rsidR="0007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66CB">
        <w:rPr>
          <w:rFonts w:ascii="Arial" w:hAnsi="Arial" w:cs="Arial"/>
          <w:sz w:val="24"/>
          <w:szCs w:val="24"/>
        </w:rPr>
        <w:t>Бадагуй</w:t>
      </w:r>
      <w:proofErr w:type="spellEnd"/>
      <w:r w:rsidR="00D766CB">
        <w:rPr>
          <w:rFonts w:ascii="Arial" w:hAnsi="Arial" w:cs="Arial"/>
          <w:sz w:val="24"/>
          <w:szCs w:val="24"/>
        </w:rPr>
        <w:t>, ул.Трактов</w:t>
      </w:r>
      <w:r w:rsidR="00345CE5">
        <w:rPr>
          <w:rFonts w:ascii="Arial" w:hAnsi="Arial" w:cs="Arial"/>
          <w:sz w:val="24"/>
          <w:szCs w:val="24"/>
        </w:rPr>
        <w:t xml:space="preserve">ая 3 в срок до 10-00 часов </w:t>
      </w:r>
      <w:r w:rsidR="00995C45">
        <w:rPr>
          <w:rFonts w:ascii="Arial" w:hAnsi="Arial" w:cs="Arial"/>
          <w:sz w:val="24"/>
          <w:szCs w:val="24"/>
        </w:rPr>
        <w:t>2</w:t>
      </w:r>
      <w:r w:rsidR="000759EC">
        <w:rPr>
          <w:rFonts w:ascii="Arial" w:hAnsi="Arial" w:cs="Arial"/>
          <w:sz w:val="24"/>
          <w:szCs w:val="24"/>
        </w:rPr>
        <w:t>5</w:t>
      </w:r>
      <w:r w:rsidR="00D93886">
        <w:rPr>
          <w:rFonts w:ascii="Arial" w:hAnsi="Arial" w:cs="Arial"/>
          <w:sz w:val="24"/>
          <w:szCs w:val="24"/>
        </w:rPr>
        <w:t>.0</w:t>
      </w:r>
      <w:r w:rsidR="000759EC">
        <w:rPr>
          <w:rFonts w:ascii="Arial" w:hAnsi="Arial" w:cs="Arial"/>
          <w:sz w:val="24"/>
          <w:szCs w:val="24"/>
        </w:rPr>
        <w:t>3</w:t>
      </w:r>
      <w:r w:rsidR="003B4BCD">
        <w:rPr>
          <w:rFonts w:ascii="Arial" w:hAnsi="Arial" w:cs="Arial"/>
          <w:sz w:val="24"/>
          <w:szCs w:val="24"/>
        </w:rPr>
        <w:t>.202</w:t>
      </w:r>
      <w:r w:rsidR="000759EC">
        <w:rPr>
          <w:rFonts w:ascii="Arial" w:hAnsi="Arial" w:cs="Arial"/>
          <w:sz w:val="24"/>
          <w:szCs w:val="24"/>
        </w:rPr>
        <w:t>4</w:t>
      </w:r>
      <w:r w:rsidR="00D766CB"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D766CB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</w:t>
      </w:r>
      <w:r w:rsidR="00D938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</w:t>
      </w:r>
      <w:r w:rsidR="000759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ешения Думы, поступившие до дня проведения публичных слушаний, рассматривают</w:t>
      </w:r>
      <w:r w:rsidR="00345CE5">
        <w:rPr>
          <w:rFonts w:ascii="Arial" w:hAnsi="Arial" w:cs="Arial"/>
          <w:sz w:val="24"/>
          <w:szCs w:val="24"/>
        </w:rPr>
        <w:t xml:space="preserve">ся на публичных слушаниях </w:t>
      </w:r>
      <w:r w:rsidR="00995C45">
        <w:rPr>
          <w:rFonts w:ascii="Arial" w:hAnsi="Arial" w:cs="Arial"/>
          <w:sz w:val="24"/>
          <w:szCs w:val="24"/>
        </w:rPr>
        <w:t>2</w:t>
      </w:r>
      <w:r w:rsidR="000759EC">
        <w:rPr>
          <w:rFonts w:ascii="Arial" w:hAnsi="Arial" w:cs="Arial"/>
          <w:sz w:val="24"/>
          <w:szCs w:val="24"/>
        </w:rPr>
        <w:t>5</w:t>
      </w:r>
      <w:r w:rsidR="00D93886">
        <w:rPr>
          <w:rFonts w:ascii="Arial" w:hAnsi="Arial" w:cs="Arial"/>
          <w:sz w:val="24"/>
          <w:szCs w:val="24"/>
        </w:rPr>
        <w:t>.0</w:t>
      </w:r>
      <w:r w:rsidR="000759EC">
        <w:rPr>
          <w:rFonts w:ascii="Arial" w:hAnsi="Arial" w:cs="Arial"/>
          <w:sz w:val="24"/>
          <w:szCs w:val="24"/>
        </w:rPr>
        <w:t>3</w:t>
      </w:r>
      <w:r w:rsidR="00220BCA">
        <w:rPr>
          <w:rFonts w:ascii="Arial" w:hAnsi="Arial" w:cs="Arial"/>
          <w:sz w:val="24"/>
          <w:szCs w:val="24"/>
        </w:rPr>
        <w:t>.</w:t>
      </w:r>
      <w:r w:rsidR="00D93886">
        <w:rPr>
          <w:rFonts w:ascii="Arial" w:hAnsi="Arial" w:cs="Arial"/>
          <w:sz w:val="24"/>
          <w:szCs w:val="24"/>
        </w:rPr>
        <w:t>202</w:t>
      </w:r>
      <w:r w:rsidR="000759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766CB">
        <w:rPr>
          <w:rFonts w:ascii="Arial" w:hAnsi="Arial" w:cs="Arial"/>
          <w:sz w:val="24"/>
          <w:szCs w:val="24"/>
        </w:rPr>
        <w:t xml:space="preserve">становить, что предложения и замечания по проекту </w:t>
      </w:r>
      <w:r w:rsidR="000759EC">
        <w:rPr>
          <w:rFonts w:ascii="Arial" w:hAnsi="Arial" w:cs="Arial"/>
          <w:sz w:val="24"/>
          <w:szCs w:val="24"/>
        </w:rPr>
        <w:t>р</w:t>
      </w:r>
      <w:r w:rsidR="00D766CB">
        <w:rPr>
          <w:rFonts w:ascii="Arial" w:hAnsi="Arial" w:cs="Arial"/>
          <w:sz w:val="24"/>
          <w:szCs w:val="24"/>
        </w:rPr>
        <w:t>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6E357C"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Организатором публичных слушаний определить </w:t>
      </w:r>
      <w:r w:rsidR="006E357C">
        <w:rPr>
          <w:rFonts w:ascii="Arial" w:hAnsi="Arial" w:cs="Arial"/>
          <w:sz w:val="24"/>
          <w:szCs w:val="24"/>
        </w:rPr>
        <w:t xml:space="preserve">главного специалиста </w:t>
      </w:r>
      <w:r w:rsidR="000759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0759EC">
        <w:rPr>
          <w:rFonts w:ascii="Arial" w:hAnsi="Arial" w:cs="Arial"/>
          <w:sz w:val="24"/>
          <w:szCs w:val="24"/>
        </w:rPr>
        <w:t>А</w:t>
      </w:r>
      <w:r w:rsidR="006E357C">
        <w:rPr>
          <w:rFonts w:ascii="Arial" w:hAnsi="Arial" w:cs="Arial"/>
          <w:sz w:val="24"/>
          <w:szCs w:val="24"/>
        </w:rPr>
        <w:t>.</w:t>
      </w:r>
      <w:r w:rsidR="000759EC">
        <w:rPr>
          <w:rFonts w:ascii="Arial" w:hAnsi="Arial" w:cs="Arial"/>
          <w:sz w:val="24"/>
          <w:szCs w:val="24"/>
        </w:rPr>
        <w:t>Р</w:t>
      </w:r>
      <w:r w:rsidR="006E35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Ша</w:t>
      </w:r>
      <w:r w:rsidR="000759EC">
        <w:rPr>
          <w:rFonts w:ascii="Arial" w:hAnsi="Arial" w:cs="Arial"/>
          <w:sz w:val="24"/>
          <w:szCs w:val="24"/>
        </w:rPr>
        <w:t>киро</w:t>
      </w:r>
      <w:r>
        <w:rPr>
          <w:rFonts w:ascii="Arial" w:hAnsi="Arial" w:cs="Arial"/>
          <w:sz w:val="24"/>
          <w:szCs w:val="24"/>
        </w:rPr>
        <w:t>ву.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Обеспечить учет поступивших предложений и замечаний участников публичных слушаний;</w:t>
      </w:r>
    </w:p>
    <w:p w:rsidR="00913B40" w:rsidRDefault="00913B40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D93886">
        <w:rPr>
          <w:rFonts w:ascii="Arial" w:hAnsi="Arial" w:cs="Arial"/>
          <w:sz w:val="24"/>
          <w:szCs w:val="24"/>
        </w:rPr>
        <w:t>: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настоящее </w:t>
      </w:r>
      <w:r w:rsidR="0024577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остановление;</w:t>
      </w:r>
    </w:p>
    <w:p w:rsidR="001368AC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 </w:t>
      </w:r>
      <w:r w:rsidR="0024577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ешения Думы </w:t>
      </w:r>
      <w:r w:rsidR="0024577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«О внесении изменений </w:t>
      </w:r>
      <w:r w:rsidR="006E357C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>в Устав муниципального образования «Гаханы».</w:t>
      </w:r>
    </w:p>
    <w:p w:rsidR="00892D84" w:rsidRDefault="001368AC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95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45" w:rsidRDefault="00C27D45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4D0" w:rsidRDefault="00995C45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92D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</w:p>
    <w:p w:rsidR="00913B40" w:rsidRDefault="00995C45" w:rsidP="00C27D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92D8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92D84">
        <w:rPr>
          <w:rFonts w:ascii="Arial" w:hAnsi="Arial" w:cs="Arial"/>
          <w:sz w:val="24"/>
          <w:szCs w:val="24"/>
        </w:rPr>
        <w:t>Гаханы</w:t>
      </w:r>
      <w:proofErr w:type="spellEnd"/>
      <w:r w:rsidR="00892D84">
        <w:rPr>
          <w:rFonts w:ascii="Arial" w:hAnsi="Arial" w:cs="Arial"/>
          <w:sz w:val="24"/>
          <w:szCs w:val="24"/>
        </w:rPr>
        <w:t>»</w:t>
      </w:r>
      <w:r w:rsidR="003264D0">
        <w:rPr>
          <w:rFonts w:ascii="Arial" w:hAnsi="Arial" w:cs="Arial"/>
          <w:sz w:val="24"/>
          <w:szCs w:val="24"/>
        </w:rPr>
        <w:t xml:space="preserve">  </w:t>
      </w:r>
      <w:r w:rsidR="00220BCA">
        <w:rPr>
          <w:rFonts w:ascii="Arial" w:hAnsi="Arial" w:cs="Arial"/>
          <w:sz w:val="24"/>
          <w:szCs w:val="24"/>
        </w:rPr>
        <w:t xml:space="preserve">                   </w:t>
      </w:r>
      <w:r w:rsidR="003264D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264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</w:t>
      </w:r>
      <w:r w:rsidR="00220B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="00220BC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Булгато</w:t>
      </w:r>
      <w:r w:rsidR="00220BCA">
        <w:rPr>
          <w:rFonts w:ascii="Arial" w:hAnsi="Arial" w:cs="Arial"/>
          <w:sz w:val="24"/>
          <w:szCs w:val="24"/>
        </w:rPr>
        <w:t>ва</w:t>
      </w:r>
      <w:proofErr w:type="spellEnd"/>
    </w:p>
    <w:p w:rsidR="008244F0" w:rsidRP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227D2"/>
    <w:rsid w:val="00035B3D"/>
    <w:rsid w:val="000530F1"/>
    <w:rsid w:val="000759EC"/>
    <w:rsid w:val="001368AC"/>
    <w:rsid w:val="001467A8"/>
    <w:rsid w:val="001730A9"/>
    <w:rsid w:val="00220BCA"/>
    <w:rsid w:val="00245773"/>
    <w:rsid w:val="00282471"/>
    <w:rsid w:val="003063B6"/>
    <w:rsid w:val="003264D0"/>
    <w:rsid w:val="00345CE5"/>
    <w:rsid w:val="003B4BCD"/>
    <w:rsid w:val="004D5943"/>
    <w:rsid w:val="00506B1F"/>
    <w:rsid w:val="0057144E"/>
    <w:rsid w:val="005C7FC0"/>
    <w:rsid w:val="00627ECB"/>
    <w:rsid w:val="006E357C"/>
    <w:rsid w:val="007724D1"/>
    <w:rsid w:val="00813A84"/>
    <w:rsid w:val="008244F0"/>
    <w:rsid w:val="00846399"/>
    <w:rsid w:val="00847E00"/>
    <w:rsid w:val="00892D84"/>
    <w:rsid w:val="008D5510"/>
    <w:rsid w:val="00913B40"/>
    <w:rsid w:val="00995C45"/>
    <w:rsid w:val="009B669B"/>
    <w:rsid w:val="009D7692"/>
    <w:rsid w:val="00A10002"/>
    <w:rsid w:val="00C15F7E"/>
    <w:rsid w:val="00C27D45"/>
    <w:rsid w:val="00C342F2"/>
    <w:rsid w:val="00CA08BB"/>
    <w:rsid w:val="00CE1297"/>
    <w:rsid w:val="00CE21F2"/>
    <w:rsid w:val="00D03420"/>
    <w:rsid w:val="00D766CB"/>
    <w:rsid w:val="00D81631"/>
    <w:rsid w:val="00D93886"/>
    <w:rsid w:val="00DA5D5C"/>
    <w:rsid w:val="00DD67E3"/>
    <w:rsid w:val="00DE13EF"/>
    <w:rsid w:val="00E25BBF"/>
    <w:rsid w:val="00E324B3"/>
    <w:rsid w:val="00E4052E"/>
    <w:rsid w:val="00F36A6C"/>
    <w:rsid w:val="00F434A3"/>
    <w:rsid w:val="00F86797"/>
    <w:rsid w:val="00F9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9</cp:revision>
  <cp:lastPrinted>2024-02-21T07:18:00Z</cp:lastPrinted>
  <dcterms:created xsi:type="dcterms:W3CDTF">2024-02-21T06:58:00Z</dcterms:created>
  <dcterms:modified xsi:type="dcterms:W3CDTF">2024-02-21T07:21:00Z</dcterms:modified>
</cp:coreProperties>
</file>