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1" w:rsidRDefault="00FC16B1" w:rsidP="00FC16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23.09.2022г. № </w:t>
      </w:r>
      <w:r w:rsidR="00A259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65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A0C2B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54AC" w:rsidRDefault="00A554AC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310D" w:rsidRDefault="00E62335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МУНИЦИПАЛЬНОГО ОБРАЗОВАНИЯ «ГАХАНЫ»  ОТ 27.07.2022г. №63 «</w:t>
      </w:r>
      <w:r w:rsidR="00986CC3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31310D">
        <w:rPr>
          <w:rFonts w:ascii="Arial" w:hAnsi="Arial" w:cs="Arial"/>
          <w:b/>
          <w:sz w:val="32"/>
          <w:szCs w:val="32"/>
        </w:rPr>
        <w:t xml:space="preserve">И ДОПОЛНЕНИЙ </w:t>
      </w:r>
    </w:p>
    <w:p w:rsidR="00986CC3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 «</w:t>
      </w:r>
      <w:r w:rsidR="006A0C2B">
        <w:rPr>
          <w:rFonts w:ascii="Arial" w:hAnsi="Arial" w:cs="Arial"/>
          <w:b/>
          <w:sz w:val="32"/>
          <w:szCs w:val="32"/>
        </w:rPr>
        <w:t>ГАХАНЫ</w:t>
      </w:r>
      <w:r w:rsidR="00E62335">
        <w:rPr>
          <w:rFonts w:ascii="Arial" w:hAnsi="Arial" w:cs="Arial"/>
          <w:b/>
          <w:sz w:val="32"/>
          <w:szCs w:val="32"/>
        </w:rPr>
        <w:t>»</w:t>
      </w:r>
    </w:p>
    <w:p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/>
          <w:color w:val="000000"/>
          <w:spacing w:val="-1"/>
          <w:sz w:val="24"/>
          <w:szCs w:val="24"/>
        </w:rPr>
      </w:pPr>
    </w:p>
    <w:p w:rsidR="003A0133" w:rsidRPr="00DD5EE5" w:rsidRDefault="003A0133" w:rsidP="00291D5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</w:t>
      </w:r>
      <w:r w:rsid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06.10.2003 №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:rsidR="003A0133" w:rsidRPr="00DD5EE5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DD5EE5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:rsidR="003A0133" w:rsidRDefault="003A0133" w:rsidP="00E6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1. </w:t>
      </w:r>
      <w:r w:rsidR="00E62335">
        <w:rPr>
          <w:rFonts w:ascii="Arial" w:eastAsia="BatangChe" w:hAnsi="Arial" w:cs="Arial"/>
          <w:sz w:val="24"/>
          <w:szCs w:val="24"/>
        </w:rPr>
        <w:t>Отменить решение Думы МО «</w:t>
      </w:r>
      <w:proofErr w:type="spellStart"/>
      <w:r w:rsidR="00E62335">
        <w:rPr>
          <w:rFonts w:ascii="Arial" w:eastAsia="BatangChe" w:hAnsi="Arial" w:cs="Arial"/>
          <w:sz w:val="24"/>
          <w:szCs w:val="24"/>
        </w:rPr>
        <w:t>Гаханы</w:t>
      </w:r>
      <w:proofErr w:type="spellEnd"/>
      <w:r w:rsidR="00E62335">
        <w:rPr>
          <w:rFonts w:ascii="Arial" w:eastAsia="BatangChe" w:hAnsi="Arial" w:cs="Arial"/>
          <w:sz w:val="24"/>
          <w:szCs w:val="24"/>
        </w:rPr>
        <w:t>» от 27.07.2022г. №63 «О внесении изменений и дополнений в Устав муниципального образования «</w:t>
      </w:r>
      <w:proofErr w:type="spellStart"/>
      <w:r w:rsidR="00E62335">
        <w:rPr>
          <w:rFonts w:ascii="Arial" w:eastAsia="BatangChe" w:hAnsi="Arial" w:cs="Arial"/>
          <w:sz w:val="24"/>
          <w:szCs w:val="24"/>
        </w:rPr>
        <w:t>Гаханы</w:t>
      </w:r>
      <w:proofErr w:type="spellEnd"/>
      <w:r w:rsidR="00E62335">
        <w:rPr>
          <w:rFonts w:ascii="Arial" w:eastAsia="BatangChe" w:hAnsi="Arial" w:cs="Arial"/>
          <w:sz w:val="24"/>
          <w:szCs w:val="24"/>
        </w:rPr>
        <w:t>»».</w:t>
      </w:r>
    </w:p>
    <w:p w:rsidR="00E62335" w:rsidRPr="00DD5EE5" w:rsidRDefault="00E62335" w:rsidP="00E6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2.  Настоящее решение вступает в силу со дня официального опубликования.</w:t>
      </w:r>
    </w:p>
    <w:p w:rsidR="003A0133" w:rsidRDefault="00E62335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3</w:t>
      </w:r>
      <w:r w:rsidR="003A0133" w:rsidRPr="00DD5EE5">
        <w:rPr>
          <w:rFonts w:ascii="Arial" w:eastAsia="BatangChe" w:hAnsi="Arial" w:cs="Arial"/>
          <w:sz w:val="24"/>
          <w:szCs w:val="24"/>
        </w:rPr>
        <w:t xml:space="preserve">. </w:t>
      </w:r>
      <w:r>
        <w:rPr>
          <w:rFonts w:ascii="Arial" w:eastAsia="BatangChe" w:hAnsi="Arial" w:cs="Arial"/>
          <w:sz w:val="24"/>
          <w:szCs w:val="24"/>
        </w:rPr>
        <w:t>Р</w:t>
      </w:r>
      <w:r w:rsidR="003A0133" w:rsidRPr="00DD5EE5">
        <w:rPr>
          <w:rFonts w:ascii="Arial" w:eastAsia="BatangChe" w:hAnsi="Arial" w:cs="Arial"/>
          <w:sz w:val="24"/>
          <w:szCs w:val="24"/>
        </w:rPr>
        <w:t xml:space="preserve">ешение </w:t>
      </w:r>
      <w:r>
        <w:rPr>
          <w:rFonts w:ascii="Arial" w:eastAsia="BatangChe" w:hAnsi="Arial" w:cs="Arial"/>
          <w:sz w:val="24"/>
          <w:szCs w:val="24"/>
        </w:rPr>
        <w:t xml:space="preserve">подлежит официальному </w:t>
      </w:r>
      <w:r w:rsidR="003A0133" w:rsidRPr="00DD5EE5">
        <w:rPr>
          <w:rFonts w:ascii="Arial" w:eastAsia="BatangChe" w:hAnsi="Arial" w:cs="Arial"/>
          <w:sz w:val="24"/>
          <w:szCs w:val="24"/>
        </w:rPr>
        <w:t>опубликова</w:t>
      </w:r>
      <w:r>
        <w:rPr>
          <w:rFonts w:ascii="Arial" w:eastAsia="BatangChe" w:hAnsi="Arial" w:cs="Arial"/>
          <w:sz w:val="24"/>
          <w:szCs w:val="24"/>
        </w:rPr>
        <w:t xml:space="preserve">нию </w:t>
      </w:r>
      <w:r w:rsidR="003A0133" w:rsidRPr="00DD5EE5">
        <w:rPr>
          <w:rFonts w:ascii="Arial" w:eastAsia="BatangChe" w:hAnsi="Arial" w:cs="Arial"/>
          <w:sz w:val="24"/>
          <w:szCs w:val="24"/>
        </w:rPr>
        <w:t xml:space="preserve"> в </w:t>
      </w:r>
      <w:r w:rsidR="00DD5EE5">
        <w:rPr>
          <w:rFonts w:ascii="Arial" w:eastAsia="BatangChe" w:hAnsi="Arial" w:cs="Arial"/>
          <w:sz w:val="24"/>
          <w:szCs w:val="24"/>
        </w:rPr>
        <w:t>газете «</w:t>
      </w:r>
      <w:proofErr w:type="spellStart"/>
      <w:r w:rsidR="006A0C2B">
        <w:rPr>
          <w:rFonts w:ascii="Arial" w:eastAsia="BatangChe" w:hAnsi="Arial" w:cs="Arial"/>
          <w:sz w:val="24"/>
          <w:szCs w:val="24"/>
        </w:rPr>
        <w:t>Гахан</w:t>
      </w:r>
      <w:r w:rsidR="00850FD1">
        <w:rPr>
          <w:rFonts w:ascii="Arial" w:eastAsia="BatangChe" w:hAnsi="Arial" w:cs="Arial"/>
          <w:sz w:val="24"/>
          <w:szCs w:val="24"/>
        </w:rPr>
        <w:t>ский</w:t>
      </w:r>
      <w:proofErr w:type="spellEnd"/>
      <w:r w:rsidR="00850FD1">
        <w:rPr>
          <w:rFonts w:ascii="Arial" w:eastAsia="BatangChe" w:hAnsi="Arial" w:cs="Arial"/>
          <w:sz w:val="24"/>
          <w:szCs w:val="24"/>
        </w:rPr>
        <w:t xml:space="preserve"> Вестник</w:t>
      </w:r>
      <w:r w:rsidR="00DD5EE5">
        <w:rPr>
          <w:rFonts w:ascii="Arial" w:eastAsia="BatangChe" w:hAnsi="Arial" w:cs="Arial"/>
          <w:sz w:val="24"/>
          <w:szCs w:val="24"/>
        </w:rPr>
        <w:t>»</w:t>
      </w:r>
      <w:r>
        <w:rPr>
          <w:rFonts w:ascii="Arial" w:eastAsia="BatangChe" w:hAnsi="Arial" w:cs="Arial"/>
          <w:sz w:val="24"/>
          <w:szCs w:val="24"/>
        </w:rPr>
        <w:t>и на официальном сайте МО  «</w:t>
      </w:r>
      <w:proofErr w:type="spellStart"/>
      <w:r>
        <w:rPr>
          <w:rFonts w:ascii="Arial" w:eastAsia="BatangChe" w:hAnsi="Arial" w:cs="Arial"/>
          <w:sz w:val="24"/>
          <w:szCs w:val="24"/>
        </w:rPr>
        <w:t>Гаханы</w:t>
      </w:r>
      <w:proofErr w:type="spellEnd"/>
      <w:r>
        <w:rPr>
          <w:rFonts w:ascii="Arial" w:eastAsia="BatangChe" w:hAnsi="Arial" w:cs="Arial"/>
          <w:sz w:val="24"/>
          <w:szCs w:val="24"/>
        </w:rPr>
        <w:t>»</w:t>
      </w:r>
      <w:r w:rsidR="00A259E1">
        <w:rPr>
          <w:rFonts w:ascii="Arial" w:eastAsia="BatangChe" w:hAnsi="Arial" w:cs="Arial"/>
          <w:sz w:val="24"/>
          <w:szCs w:val="24"/>
        </w:rPr>
        <w:t xml:space="preserve"> </w:t>
      </w:r>
      <w:r>
        <w:rPr>
          <w:rFonts w:ascii="Arial" w:eastAsia="BatangChe" w:hAnsi="Arial" w:cs="Arial"/>
          <w:sz w:val="24"/>
          <w:szCs w:val="24"/>
        </w:rPr>
        <w:t>в информационно-телекоммуникационной сети интернет.</w:t>
      </w:r>
    </w:p>
    <w:p w:rsidR="00E62335" w:rsidRPr="00DD5EE5" w:rsidRDefault="00E62335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3A0133" w:rsidRDefault="003A0133" w:rsidP="00A54674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C47F04" w:rsidRDefault="00C47F04" w:rsidP="00A54674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C47F04" w:rsidRPr="007D0B60" w:rsidRDefault="00C47F04" w:rsidP="00C47F04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C47F04" w:rsidRPr="00A54674" w:rsidRDefault="00C47F04" w:rsidP="00C47F04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sectPr w:rsidR="00C47F04" w:rsidRPr="00A54674" w:rsidSect="00FC1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133"/>
    <w:rsid w:val="00044BE9"/>
    <w:rsid w:val="00120D46"/>
    <w:rsid w:val="00252B6F"/>
    <w:rsid w:val="00252C9E"/>
    <w:rsid w:val="00291D55"/>
    <w:rsid w:val="002949CC"/>
    <w:rsid w:val="002D38E4"/>
    <w:rsid w:val="0031310D"/>
    <w:rsid w:val="00322FE0"/>
    <w:rsid w:val="003255CB"/>
    <w:rsid w:val="003A0133"/>
    <w:rsid w:val="004804D9"/>
    <w:rsid w:val="004D2173"/>
    <w:rsid w:val="004D7BD7"/>
    <w:rsid w:val="00560C9A"/>
    <w:rsid w:val="00571EBE"/>
    <w:rsid w:val="005A3EB7"/>
    <w:rsid w:val="006A0C2B"/>
    <w:rsid w:val="006F3A2D"/>
    <w:rsid w:val="00796C92"/>
    <w:rsid w:val="0081155A"/>
    <w:rsid w:val="00850FD1"/>
    <w:rsid w:val="00890104"/>
    <w:rsid w:val="00986CC3"/>
    <w:rsid w:val="00A259E1"/>
    <w:rsid w:val="00A54674"/>
    <w:rsid w:val="00A554AC"/>
    <w:rsid w:val="00B46393"/>
    <w:rsid w:val="00B63FF4"/>
    <w:rsid w:val="00C47F04"/>
    <w:rsid w:val="00C7178E"/>
    <w:rsid w:val="00C85657"/>
    <w:rsid w:val="00C96D0B"/>
    <w:rsid w:val="00D1790F"/>
    <w:rsid w:val="00D765F7"/>
    <w:rsid w:val="00DD5506"/>
    <w:rsid w:val="00DD5EE5"/>
    <w:rsid w:val="00E203DF"/>
    <w:rsid w:val="00E62335"/>
    <w:rsid w:val="00EA6538"/>
    <w:rsid w:val="00EB4DA2"/>
    <w:rsid w:val="00EC7717"/>
    <w:rsid w:val="00F74805"/>
    <w:rsid w:val="00FC16B1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3A01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A0133"/>
    <w:pPr>
      <w:spacing w:after="200" w:line="276" w:lineRule="auto"/>
      <w:ind w:left="720"/>
      <w:contextualSpacing/>
    </w:pPr>
  </w:style>
  <w:style w:type="paragraph" w:customStyle="1" w:styleId="ConsNormal">
    <w:name w:val="ConsNormal"/>
    <w:link w:val="ConsNormal0"/>
    <w:uiPriority w:val="99"/>
    <w:rsid w:val="00560C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560C9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5A"/>
    <w:rPr>
      <w:rFonts w:ascii="Segoe UI" w:eastAsia="Calibri" w:hAnsi="Segoe UI" w:cs="Segoe UI"/>
      <w:sz w:val="18"/>
      <w:szCs w:val="18"/>
    </w:rPr>
  </w:style>
  <w:style w:type="paragraph" w:customStyle="1" w:styleId="a8">
    <w:name w:val="текст"/>
    <w:basedOn w:val="a"/>
    <w:link w:val="a9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a">
    <w:name w:val="оглавление"/>
    <w:basedOn w:val="a"/>
    <w:link w:val="ab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Che" w:hAnsi="Arial" w:cs="Arial"/>
      <w:b/>
      <w:sz w:val="24"/>
      <w:szCs w:val="24"/>
    </w:rPr>
  </w:style>
  <w:style w:type="character" w:customStyle="1" w:styleId="a9">
    <w:name w:val="текст Знак"/>
    <w:basedOn w:val="a0"/>
    <w:link w:val="a8"/>
    <w:rsid w:val="004D7BD7"/>
    <w:rPr>
      <w:rFonts w:ascii="Arial" w:eastAsia="Calibri" w:hAnsi="Arial" w:cs="Arial"/>
      <w:bCs/>
      <w:sz w:val="24"/>
      <w:szCs w:val="24"/>
      <w:lang w:eastAsia="ru-RU"/>
    </w:rPr>
  </w:style>
  <w:style w:type="character" w:customStyle="1" w:styleId="ab">
    <w:name w:val="оглавление Знак"/>
    <w:basedOn w:val="a0"/>
    <w:link w:val="aa"/>
    <w:rsid w:val="004D7BD7"/>
    <w:rPr>
      <w:rFonts w:ascii="Arial" w:eastAsia="BatangChe" w:hAnsi="Arial" w:cs="Arial"/>
      <w:b/>
      <w:sz w:val="24"/>
      <w:szCs w:val="24"/>
    </w:rPr>
  </w:style>
  <w:style w:type="character" w:customStyle="1" w:styleId="FontStyle32">
    <w:name w:val="Font Style32"/>
    <w:uiPriority w:val="99"/>
    <w:rsid w:val="004D7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Taphaeva_ER</dc:creator>
  <cp:lastModifiedBy>Spark</cp:lastModifiedBy>
  <cp:revision>14</cp:revision>
  <cp:lastPrinted>2022-09-23T01:37:00Z</cp:lastPrinted>
  <dcterms:created xsi:type="dcterms:W3CDTF">2022-09-20T02:08:00Z</dcterms:created>
  <dcterms:modified xsi:type="dcterms:W3CDTF">2022-09-23T01:41:00Z</dcterms:modified>
</cp:coreProperties>
</file>