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2B" w:rsidRDefault="000D61E2">
      <w:r>
        <w:rPr>
          <w:noProof/>
          <w:lang w:eastAsia="ru-RU"/>
        </w:rPr>
        <w:pict>
          <v:group id="Группа 1" o:spid="_x0000_s1026" style="position:absolute;margin-left:45.75pt;margin-top:11.25pt;width:535.5pt;height:91.9pt;flip:y;z-index:251658240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" o:allowincell="f">
            <v:rect id="Rectangle 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" fillcolor="#e36c0a" stroked="f" strokecolor="white" strokeweight="1.5pt">
              <v:textbox style="mso-next-textbox:#Rectangle 7">
                <w:txbxContent>
                  <w:p w:rsidR="000D61E2" w:rsidRDefault="000D61E2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 xml:space="preserve">    ГАХАНСКИЙ  ВЕСТНИК</w:t>
                    </w:r>
                  </w:p>
                  <w:p w:rsidR="000D61E2" w:rsidRDefault="000D61E2" w:rsidP="004835F6">
                    <w:pPr>
                      <w:pStyle w:val="a3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Печатное издание муниципального образования «Гаханы»</w:t>
                    </w:r>
                  </w:p>
                  <w:p w:rsidR="000D61E2" w:rsidRDefault="000D61E2" w:rsidP="004835F6">
                    <w:pPr>
                      <w:pStyle w:val="a3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Баяндаевского района Иркутской области</w:t>
                    </w:r>
                  </w:p>
                  <w:p w:rsidR="000D61E2" w:rsidRDefault="000D61E2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0D61E2" w:rsidRDefault="000D61E2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0D61E2" w:rsidRDefault="000D61E2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0D61E2" w:rsidRDefault="000D61E2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0D61E2" w:rsidRDefault="000D61E2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0D61E2" w:rsidRDefault="000D61E2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0D61E2" w:rsidRDefault="000D61E2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0D61E2" w:rsidRDefault="000D61E2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0D61E2" w:rsidRDefault="000D61E2" w:rsidP="004835F6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>ТНИК</w:t>
                    </w:r>
                  </w:p>
                  <w:p w:rsidR="000D61E2" w:rsidRDefault="000D61E2" w:rsidP="004835F6">
                    <w:pPr>
                      <w:pStyle w:val="a3"/>
                      <w:jc w:val="center"/>
                      <w:rPr>
                        <w:color w:val="F4F4F4"/>
                      </w:rPr>
                    </w:pPr>
                    <w:r>
                      <w:rPr>
                        <w:color w:val="F4F4F4"/>
                      </w:rPr>
                      <w:t>Печатное издание муниципального образования «Гаханы»</w:t>
                    </w:r>
                  </w:p>
                  <w:p w:rsidR="000D61E2" w:rsidRDefault="000D61E2" w:rsidP="004835F6">
                    <w:pPr>
                      <w:pStyle w:val="a3"/>
                      <w:jc w:val="center"/>
                      <w:rPr>
                        <w:color w:val="F4F4F4"/>
                      </w:rPr>
                    </w:pPr>
                    <w:r>
                      <w:rPr>
                        <w:color w:val="F4F4F4"/>
                      </w:rPr>
                      <w:t>Баяндаевского района Иркутской области</w:t>
                    </w:r>
                  </w:p>
                </w:txbxContent>
              </v:textbox>
            </v:rect>
            <v:rect id="Rectangle 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" fillcolor="#9bbb59" stroked="f" strokecolor="white" strokeweight="2pt">
              <v:textbox style="mso-next-textbox:#Rectangle 8">
                <w:txbxContent>
                  <w:p w:rsidR="000D61E2" w:rsidRDefault="000D61E2" w:rsidP="004835F6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  <w:t>№3</w:t>
                    </w:r>
                  </w:p>
                  <w:p w:rsidR="000D61E2" w:rsidRDefault="000D61E2" w:rsidP="004835F6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>07 февраля</w:t>
                    </w:r>
                  </w:p>
                  <w:p w:rsidR="000D61E2" w:rsidRDefault="000D61E2" w:rsidP="004835F6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 xml:space="preserve"> 2020 года </w: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10613">
                        <v:shape id="_x0000_i1026" type="#_x0000_t75" style="width:468pt;height:531.75pt">
                          <v:imagedata r:id="rId8" o:title=""/>
                        </v:shape>
                        <o:OLEObject Type="Embed" ProgID="Word.Document.12" ShapeID="_x0000_i1026" DrawAspect="Content" ObjectID="_1643179518" r:id="rId9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770">
                        <v:shape id="_x0000_i1028" type="#_x0000_t75" style="width:468pt;height:487.5pt">
                          <v:imagedata r:id="rId10" o:title=""/>
                        </v:shape>
                        <o:OLEObject Type="Embed" ProgID="Word.Document.12" ShapeID="_x0000_i1028" DrawAspect="Content" ObjectID="_1643179519" r:id="rId11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297">
                        <v:shape id="_x0000_i1030" type="#_x0000_t75" style="width:468pt;height:465pt">
                          <v:imagedata r:id="rId12" o:title=""/>
                        </v:shape>
                        <o:OLEObject Type="Embed" ProgID="Word.Document.12" ShapeID="_x0000_i1030" DrawAspect="Content" ObjectID="_1643179520" r:id="rId13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097">
                        <v:shape id="_x0000_i1032" type="#_x0000_t75" style="width:468pt;height:454.5pt">
                          <v:imagedata r:id="rId14" o:title=""/>
                        </v:shape>
                        <o:OLEObject Type="Embed" ProgID="Word.Document.12" ShapeID="_x0000_i1032" DrawAspect="Content" ObjectID="_1643179521" r:id="rId15"/>
                      </w:object>
                    </w:r>
                  </w:p>
                </w:txbxContent>
              </v:textbox>
            </v:rect>
            <v:rect id="Rectangle 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<w10:wrap anchorx="page" anchory="page"/>
          </v:group>
        </w:pict>
      </w:r>
    </w:p>
    <w:p w:rsidR="00A3462B" w:rsidRDefault="00A3462B" w:rsidP="00A3462B"/>
    <w:p w:rsidR="00474F3F" w:rsidRDefault="00474F3F" w:rsidP="00474F3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74F3F" w:rsidRDefault="000D61E2" w:rsidP="00474F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3" type="#_x0000_t136" style="width:303pt;height:24pt" fillcolor="#bdd6ee [1300]">
            <v:stroke r:id="rId16" o:title=""/>
            <v:shadow on="t" opacity="52429f"/>
            <v:textpath style="font-family:&quot;Arial Black&quot;;font-size:10pt;font-style:italic;v-text-kern:t" trim="t" fitpath="t" string="РОСРЕЕСТР ИНФОРМИРУЕТ"/>
          </v:shape>
        </w:pict>
      </w:r>
    </w:p>
    <w:p w:rsidR="00474F3F" w:rsidRDefault="00474F3F" w:rsidP="00474F3F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C767F2" w:rsidRPr="00474F3F" w:rsidRDefault="00C767F2" w:rsidP="00474F3F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F0629D" w:rsidRDefault="00F0629D" w:rsidP="00C36332">
      <w:pPr>
        <w:spacing w:after="0" w:line="240" w:lineRule="auto"/>
        <w:ind w:firstLine="709"/>
        <w:jc w:val="center"/>
        <w:rPr>
          <w:rFonts w:ascii="Segoe UI" w:hAnsi="Segoe UI" w:cs="Segoe UI"/>
          <w:b/>
        </w:rPr>
      </w:pPr>
      <w:r w:rsidRPr="005B474B">
        <w:rPr>
          <w:rFonts w:ascii="Segoe UI" w:hAnsi="Segoe UI" w:cs="Segoe UI"/>
          <w:b/>
        </w:rPr>
        <w:t xml:space="preserve">На заседании коллегии Управления Росреестра по Иркутской области подведены итоги работы ведомства в 2019 году </w:t>
      </w:r>
    </w:p>
    <w:p w:rsidR="005B474B" w:rsidRPr="005B474B" w:rsidRDefault="005B474B" w:rsidP="00C36332">
      <w:pPr>
        <w:spacing w:after="0" w:line="240" w:lineRule="auto"/>
        <w:ind w:firstLine="709"/>
        <w:jc w:val="center"/>
        <w:rPr>
          <w:rFonts w:ascii="Segoe UI" w:hAnsi="Segoe UI" w:cs="Segoe UI"/>
          <w:b/>
        </w:rPr>
      </w:pPr>
    </w:p>
    <w:p w:rsidR="00F0629D" w:rsidRPr="00F0629D" w:rsidRDefault="00F0629D" w:rsidP="00C36332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F0629D">
        <w:rPr>
          <w:rFonts w:ascii="Segoe UI" w:hAnsi="Segoe UI" w:cs="Segoe UI"/>
          <w:sz w:val="18"/>
          <w:szCs w:val="18"/>
        </w:rPr>
        <w:t>Управление Росреестра по Иркутской области на заседании коллегии подвело итоги работы за 2019 год.  Мероприятие прошло под председательством руководителя ведомства Виктора Жердева. Участие в заседании приняли заместители руководителя, начальники отделов аппарата и территориальных отделов Управления Росреестра по Иркутской области.</w:t>
      </w:r>
    </w:p>
    <w:p w:rsidR="00F0629D" w:rsidRPr="00F0629D" w:rsidRDefault="00F0629D" w:rsidP="00C3633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18"/>
          <w:szCs w:val="18"/>
        </w:rPr>
      </w:pPr>
      <w:r w:rsidRPr="00F0629D">
        <w:rPr>
          <w:rFonts w:ascii="Segoe UI" w:hAnsi="Segoe UI" w:cs="Segoe UI"/>
          <w:sz w:val="18"/>
          <w:szCs w:val="18"/>
        </w:rPr>
        <w:t xml:space="preserve">Как отметила заместитель руководителя Управления Росреестра по Иркутской области Оксана Арсентьева, в 2019 году в 3,5 раза выросло количество обращений, поступающих в ведомство в электронной форме. Так, если в 2018 году на государственный кадастровый учет и (или) регистрацию прав поступило около </w:t>
      </w:r>
      <w:r w:rsidRPr="00F0629D">
        <w:rPr>
          <w:rFonts w:ascii="Segoe UI" w:hAnsi="Segoe UI" w:cs="Segoe UI"/>
          <w:bCs/>
          <w:sz w:val="18"/>
          <w:szCs w:val="18"/>
        </w:rPr>
        <w:t>27 тысяч</w:t>
      </w:r>
      <w:r w:rsidRPr="00F0629D">
        <w:rPr>
          <w:rFonts w:ascii="Segoe UI" w:hAnsi="Segoe UI" w:cs="Segoe UI"/>
          <w:sz w:val="18"/>
          <w:szCs w:val="18"/>
        </w:rPr>
        <w:t xml:space="preserve"> электронных пакетов документов, то в 2019 году их количество составило </w:t>
      </w:r>
      <w:r w:rsidRPr="00F0629D">
        <w:rPr>
          <w:rFonts w:ascii="Segoe UI" w:hAnsi="Segoe UI" w:cs="Segoe UI"/>
          <w:bCs/>
          <w:sz w:val="18"/>
          <w:szCs w:val="18"/>
        </w:rPr>
        <w:t>94,7 тысяч.</w:t>
      </w:r>
    </w:p>
    <w:p w:rsidR="00F0629D" w:rsidRPr="00F0629D" w:rsidRDefault="00F0629D" w:rsidP="00C36332">
      <w:pPr>
        <w:spacing w:after="0" w:line="240" w:lineRule="auto"/>
        <w:ind w:firstLine="709"/>
        <w:jc w:val="both"/>
        <w:rPr>
          <w:rFonts w:ascii="Segoe UI" w:hAnsi="Segoe UI" w:cs="Segoe UI"/>
          <w:bCs/>
          <w:sz w:val="18"/>
          <w:szCs w:val="18"/>
        </w:rPr>
      </w:pPr>
      <w:r w:rsidRPr="00F0629D">
        <w:rPr>
          <w:rFonts w:ascii="Segoe UI" w:hAnsi="Segoe UI" w:cs="Segoe UI"/>
          <w:sz w:val="18"/>
          <w:szCs w:val="18"/>
        </w:rPr>
        <w:t xml:space="preserve">«Продолжается работа ведомства по сокращению </w:t>
      </w:r>
      <w:r w:rsidRPr="00F0629D">
        <w:rPr>
          <w:rFonts w:ascii="Segoe UI" w:hAnsi="Segoe UI" w:cs="Segoe UI"/>
          <w:bCs/>
          <w:sz w:val="18"/>
          <w:szCs w:val="18"/>
        </w:rPr>
        <w:t>количества приостановлений и отказов в кадастровом учете и регистрации прав. За прошедший год доля решений о приостановлении регистрации прав сократилась более чем в 4 раза, доля решений об отказе - в 2 раза. Похожая тенденция прослеживается при проведении кадастрового учета: доля решений о приостановлении уменьшилась в 2 раза, доля решений об отказе в учете -  в 3 раза», - подчеркнула Оксана Арсентьева.</w:t>
      </w:r>
    </w:p>
    <w:p w:rsidR="00F0629D" w:rsidRPr="00F0629D" w:rsidRDefault="00F0629D" w:rsidP="00C36332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F0629D">
        <w:rPr>
          <w:rFonts w:ascii="Segoe UI" w:hAnsi="Segoe UI" w:cs="Segoe UI"/>
          <w:sz w:val="18"/>
          <w:szCs w:val="18"/>
        </w:rPr>
        <w:t>Заместитель руководителя Управления Росреестра по Иркутской области Лариса Варфоломеева сообщила, что все основные показатели деятельности государственных земельных инспекторов ведомства имеют положительную динамику. В том числе, в прошлом году по обращениям граждан ведомством проведено на 19% больше проверок земельного законодательства. Количество плановых мероприятий по сравнению с 2018 годом выросло на 3%. Благодаря отлаженной работе Управления Росреестра по Иркутской области с Управлением Федеральной службы судебных приставов Иркутской области в два раза выросло количество возбужденных исполнительных производств. Указанные меры позволили взыскать с нарушителей земельного законодательства более 23 млн рублей.</w:t>
      </w:r>
    </w:p>
    <w:p w:rsidR="00F0629D" w:rsidRPr="00F0629D" w:rsidRDefault="00F0629D" w:rsidP="00C36332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F0629D">
        <w:rPr>
          <w:rFonts w:ascii="Segoe UI" w:hAnsi="Segoe UI" w:cs="Segoe UI"/>
          <w:sz w:val="18"/>
          <w:szCs w:val="18"/>
        </w:rPr>
        <w:t>По словам Ларисы Варфоломеевой, в 2019 году комиссия по оспариванию результатов определения кадастровой стоимости рассмотрела на 8% больше заявлений. Благодаря работе комиссии жителям Иркутской области удалось уменьшить кадастровую стоимость 437 объектов недвижимости в общей сложности на 7 миллиардов рублей.</w:t>
      </w:r>
    </w:p>
    <w:p w:rsidR="00F0629D" w:rsidRPr="00F0629D" w:rsidRDefault="00F0629D" w:rsidP="00C36332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F0629D">
        <w:rPr>
          <w:rFonts w:ascii="Segoe UI" w:hAnsi="Segoe UI" w:cs="Segoe UI"/>
          <w:sz w:val="18"/>
          <w:szCs w:val="18"/>
        </w:rPr>
        <w:t xml:space="preserve"> «Также в отчетном периоде в ведомство поступило около 600 обращений об установлении границ земельных участков, подпадающих под нормы федерального закона 280-ФЗ («лесная амнистия»). По результатам рассмотрения обращений в Едином государственном реестре недвижимости были устранены пересечения данных земельных участков с границами земель лесного фонда», - заявила Лариса Варфоломеева. </w:t>
      </w:r>
    </w:p>
    <w:p w:rsidR="00F0629D" w:rsidRPr="00F0629D" w:rsidRDefault="00F0629D" w:rsidP="00C36332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F0629D">
        <w:rPr>
          <w:rFonts w:ascii="Segoe UI" w:hAnsi="Segoe UI" w:cs="Segoe UI"/>
          <w:sz w:val="18"/>
          <w:szCs w:val="18"/>
        </w:rPr>
        <w:t xml:space="preserve">В ходе коллегии были рассмотрены результаты работы Управления Росреестра по Иркутской области в период чрезвычайной ситуации, возникшей в результате летнего наводнения. Первоочередной задачей ведомства являлось максимально оперативное проведение учетно-регистрационных действий в отношении объектов недвижимости, расположенных на затопленных территориях. </w:t>
      </w:r>
    </w:p>
    <w:p w:rsidR="00F0629D" w:rsidRPr="00F0629D" w:rsidRDefault="00F0629D" w:rsidP="00C36332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F0629D">
        <w:rPr>
          <w:rFonts w:ascii="Segoe UI" w:hAnsi="Segoe UI" w:cs="Segoe UI"/>
          <w:sz w:val="18"/>
          <w:szCs w:val="18"/>
        </w:rPr>
        <w:t>«Срок проведения учетно-регистрационных действий по обращениям лиц, пострадавших в результате ЧС, был сокращен до одного дня. В некоторых случаях решения принимались всего за несколько часов. Например, в максимально короткий срок на кадастровый учет был поставлен земельный участок, расположенный в Черемхово. Это позволило приступить к строительству жилых и социальных объектов для пострадавших людей», - сообщила начальник отдела регистрации недвижимости № 5 Управления Росреестра по Иркутской области Эльвира Байрамова.</w:t>
      </w:r>
    </w:p>
    <w:p w:rsidR="00F0629D" w:rsidRPr="00F0629D" w:rsidRDefault="00F0629D" w:rsidP="00C36332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F0629D">
        <w:rPr>
          <w:rFonts w:ascii="Segoe UI" w:hAnsi="Segoe UI" w:cs="Segoe UI"/>
          <w:sz w:val="18"/>
          <w:szCs w:val="18"/>
        </w:rPr>
        <w:t>По итогам заседания коллегии работа Управления в 2019 году была признана удовлетворительной.</w:t>
      </w:r>
    </w:p>
    <w:p w:rsidR="00F0629D" w:rsidRPr="00F0629D" w:rsidRDefault="00F0629D" w:rsidP="00C36332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F0629D">
        <w:rPr>
          <w:rFonts w:ascii="Segoe UI" w:hAnsi="Segoe UI" w:cs="Segoe UI"/>
          <w:sz w:val="18"/>
          <w:szCs w:val="18"/>
        </w:rPr>
        <w:t>«В 2020 году нам предстоит решать уже новые задачи. Поэтому силы ведомства будут направлены на оптимизацию собственных ресурсов и выстраивание эффективного взаимодействия с органами власти, саморегулируемыми организациями и другими федеральными ведомствами, в том числе в электронном виде», -  отметил руководитель Управления Росреестра по Иркутской области Виктор Жердев.</w:t>
      </w:r>
    </w:p>
    <w:p w:rsidR="00F0629D" w:rsidRPr="00A54752" w:rsidRDefault="00F0629D" w:rsidP="00C3633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Cs/>
          <w:sz w:val="26"/>
          <w:szCs w:val="26"/>
        </w:rPr>
      </w:pPr>
      <w:r w:rsidRPr="00F0629D">
        <w:rPr>
          <w:rFonts w:ascii="Segoe UI" w:hAnsi="Segoe UI" w:cs="Segoe UI"/>
          <w:sz w:val="18"/>
          <w:szCs w:val="18"/>
        </w:rPr>
        <w:t>По информации Управления Росреестра по Иркутской области</w:t>
      </w:r>
    </w:p>
    <w:p w:rsidR="00F0629D" w:rsidRDefault="00F0629D" w:rsidP="00F0629D">
      <w:pPr>
        <w:jc w:val="both"/>
        <w:rPr>
          <w:rFonts w:ascii="Segoe UI" w:hAnsi="Segoe UI" w:cs="Segoe UI"/>
          <w:sz w:val="24"/>
          <w:szCs w:val="24"/>
        </w:rPr>
      </w:pPr>
    </w:p>
    <w:p w:rsidR="005B474B" w:rsidRDefault="005B474B" w:rsidP="00F0629D">
      <w:pPr>
        <w:jc w:val="both"/>
        <w:rPr>
          <w:rFonts w:ascii="Segoe UI" w:hAnsi="Segoe UI" w:cs="Segoe UI"/>
          <w:sz w:val="24"/>
          <w:szCs w:val="24"/>
        </w:rPr>
      </w:pPr>
    </w:p>
    <w:p w:rsidR="005B474B" w:rsidRDefault="005B474B" w:rsidP="00F0629D">
      <w:pPr>
        <w:jc w:val="both"/>
        <w:rPr>
          <w:rFonts w:ascii="Segoe UI" w:hAnsi="Segoe UI" w:cs="Segoe UI"/>
          <w:sz w:val="24"/>
          <w:szCs w:val="24"/>
        </w:rPr>
      </w:pPr>
    </w:p>
    <w:p w:rsidR="005B474B" w:rsidRDefault="005B474B" w:rsidP="00F0629D">
      <w:pPr>
        <w:jc w:val="both"/>
        <w:rPr>
          <w:rFonts w:ascii="Segoe UI" w:hAnsi="Segoe UI" w:cs="Segoe UI"/>
          <w:sz w:val="24"/>
          <w:szCs w:val="24"/>
        </w:rPr>
      </w:pPr>
    </w:p>
    <w:p w:rsidR="00B9784A" w:rsidRDefault="000D61E2" w:rsidP="00B9784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pict>
          <v:shape id="_x0000_i1052" type="#_x0000_t136" style="width:308.25pt;height:27.75pt" fillcolor="#369" stroked="f">
            <v:fill r:id="rId16" o:title=""/>
            <v:stroke r:id="rId16" o:title=""/>
            <v:shadow on="t" color="#b2b2b2" opacity="52429f" offset="3pt"/>
            <v:textpath style="font-family:&quot;Times New Roman&quot;;font-size:10pt;v-text-kern:t" trim="t" fitpath="t" string="НОРМАТИВНО-ПРАВОВЫЕ АКТЫ"/>
          </v:shape>
        </w:pict>
      </w:r>
    </w:p>
    <w:p w:rsidR="00B9784A" w:rsidRDefault="00B9784A" w:rsidP="00B9784A">
      <w:pPr>
        <w:rPr>
          <w:rFonts w:ascii="Arial" w:hAnsi="Arial" w:cs="Arial"/>
          <w:sz w:val="16"/>
          <w:szCs w:val="16"/>
        </w:rPr>
      </w:pPr>
    </w:p>
    <w:p w:rsidR="00B9784A" w:rsidRPr="00F0629D" w:rsidRDefault="00B9784A" w:rsidP="00B9784A">
      <w:pPr>
        <w:spacing w:after="0"/>
        <w:rPr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 w:rsidRPr="00F0629D">
        <w:rPr>
          <w:b/>
          <w:sz w:val="18"/>
          <w:szCs w:val="18"/>
        </w:rPr>
        <w:t>ПРОТОКОЛ</w:t>
      </w:r>
    </w:p>
    <w:p w:rsidR="00B9784A" w:rsidRPr="00F0629D" w:rsidRDefault="00B9784A" w:rsidP="00B9784A">
      <w:pPr>
        <w:spacing w:after="0"/>
        <w:ind w:firstLine="709"/>
        <w:jc w:val="center"/>
        <w:rPr>
          <w:b/>
          <w:sz w:val="18"/>
          <w:szCs w:val="18"/>
        </w:rPr>
      </w:pPr>
      <w:r w:rsidRPr="00F0629D">
        <w:rPr>
          <w:b/>
          <w:sz w:val="18"/>
          <w:szCs w:val="18"/>
        </w:rPr>
        <w:t>о проведении публичных слушаний</w:t>
      </w:r>
    </w:p>
    <w:p w:rsidR="00B9784A" w:rsidRPr="00F0629D" w:rsidRDefault="00B9784A" w:rsidP="00B9784A">
      <w:pPr>
        <w:spacing w:after="0"/>
        <w:ind w:firstLine="709"/>
        <w:jc w:val="center"/>
        <w:rPr>
          <w:b/>
          <w:sz w:val="18"/>
          <w:szCs w:val="18"/>
        </w:rPr>
      </w:pPr>
    </w:p>
    <w:p w:rsidR="00B9784A" w:rsidRPr="00F0629D" w:rsidRDefault="00B9784A" w:rsidP="00B9784A">
      <w:pPr>
        <w:spacing w:after="0"/>
        <w:ind w:firstLine="709"/>
        <w:jc w:val="center"/>
        <w:rPr>
          <w:b/>
          <w:sz w:val="18"/>
          <w:szCs w:val="18"/>
        </w:rPr>
      </w:pPr>
      <w:r w:rsidRPr="00F0629D">
        <w:rPr>
          <w:b/>
          <w:sz w:val="18"/>
          <w:szCs w:val="18"/>
        </w:rPr>
        <w:t>по</w:t>
      </w:r>
      <w:r w:rsidRPr="00F0629D">
        <w:rPr>
          <w:b/>
          <w:bCs/>
          <w:sz w:val="18"/>
          <w:szCs w:val="18"/>
        </w:rPr>
        <w:t xml:space="preserve"> </w:t>
      </w:r>
      <w:r w:rsidRPr="00F0629D">
        <w:rPr>
          <w:b/>
          <w:sz w:val="18"/>
          <w:szCs w:val="18"/>
        </w:rPr>
        <w:t>проекту решения Думы муниципального образования «Гаханы»</w:t>
      </w:r>
    </w:p>
    <w:p w:rsidR="00B9784A" w:rsidRPr="00F0629D" w:rsidRDefault="00B9784A" w:rsidP="00B9784A">
      <w:pPr>
        <w:spacing w:after="0"/>
        <w:ind w:firstLine="709"/>
        <w:jc w:val="center"/>
        <w:rPr>
          <w:b/>
          <w:sz w:val="18"/>
          <w:szCs w:val="18"/>
        </w:rPr>
      </w:pPr>
      <w:r w:rsidRPr="00F0629D">
        <w:rPr>
          <w:b/>
          <w:sz w:val="18"/>
          <w:szCs w:val="18"/>
        </w:rPr>
        <w:t>«О внесении изменений и дополнений в Устав муниципального образования «Гаханы»</w:t>
      </w:r>
    </w:p>
    <w:p w:rsidR="00B9784A" w:rsidRPr="00F0629D" w:rsidRDefault="00B9784A" w:rsidP="00B9784A">
      <w:pPr>
        <w:spacing w:after="0"/>
        <w:ind w:firstLine="709"/>
        <w:jc w:val="center"/>
        <w:rPr>
          <w:b/>
          <w:sz w:val="18"/>
          <w:szCs w:val="18"/>
        </w:rPr>
      </w:pPr>
    </w:p>
    <w:p w:rsidR="00B9784A" w:rsidRPr="00F0629D" w:rsidRDefault="00B9784A" w:rsidP="00B9784A">
      <w:pPr>
        <w:spacing w:after="0"/>
        <w:ind w:firstLine="709"/>
        <w:jc w:val="both"/>
        <w:rPr>
          <w:sz w:val="18"/>
          <w:szCs w:val="18"/>
        </w:rPr>
      </w:pPr>
      <w:r w:rsidRPr="00F0629D">
        <w:rPr>
          <w:sz w:val="18"/>
          <w:szCs w:val="18"/>
        </w:rPr>
        <w:t>Публичные слушания назначены Постановлением муниципального образования «Гаханы»» от «10» января 2020 года № 2 «О внесении изменений и дополнений в Устав муниципального образования «Гаханы».</w:t>
      </w:r>
    </w:p>
    <w:p w:rsidR="00B9784A" w:rsidRPr="00F0629D" w:rsidRDefault="00B9784A" w:rsidP="00B9784A">
      <w:pPr>
        <w:spacing w:after="0"/>
        <w:ind w:firstLine="709"/>
        <w:jc w:val="both"/>
        <w:rPr>
          <w:i/>
          <w:sz w:val="18"/>
          <w:szCs w:val="18"/>
          <w:u w:val="single"/>
        </w:rPr>
      </w:pPr>
      <w:r w:rsidRPr="00F0629D">
        <w:rPr>
          <w:b/>
          <w:sz w:val="18"/>
          <w:szCs w:val="18"/>
        </w:rPr>
        <w:t>Тема публичных слушаний:</w:t>
      </w:r>
      <w:r w:rsidRPr="00F0629D">
        <w:rPr>
          <w:sz w:val="18"/>
          <w:szCs w:val="18"/>
        </w:rPr>
        <w:t xml:space="preserve"> обсуждение проекта решения Думы муниципального образования «Гаханы» «О внесении изменений и дополнений в Устав муниципального образования «Гаханы»</w:t>
      </w:r>
    </w:p>
    <w:p w:rsidR="00B9784A" w:rsidRPr="00F0629D" w:rsidRDefault="00B9784A" w:rsidP="00B9784A">
      <w:pPr>
        <w:spacing w:after="0"/>
        <w:ind w:firstLine="709"/>
        <w:jc w:val="both"/>
        <w:rPr>
          <w:sz w:val="18"/>
          <w:szCs w:val="18"/>
        </w:rPr>
      </w:pPr>
      <w:r w:rsidRPr="00F0629D">
        <w:rPr>
          <w:b/>
          <w:sz w:val="18"/>
          <w:szCs w:val="18"/>
        </w:rPr>
        <w:t>Дата проведения:</w:t>
      </w:r>
      <w:r w:rsidRPr="00F0629D">
        <w:rPr>
          <w:sz w:val="18"/>
          <w:szCs w:val="18"/>
        </w:rPr>
        <w:t xml:space="preserve"> 03 февраля 2020 г. в 10-00 ч.       </w:t>
      </w:r>
      <w:r w:rsidRPr="00F0629D">
        <w:rPr>
          <w:b/>
          <w:sz w:val="18"/>
          <w:szCs w:val="18"/>
        </w:rPr>
        <w:t>Количество участников</w:t>
      </w:r>
      <w:r w:rsidRPr="00F0629D">
        <w:rPr>
          <w:sz w:val="18"/>
          <w:szCs w:val="18"/>
        </w:rPr>
        <w:t>: 15 чел.</w:t>
      </w:r>
    </w:p>
    <w:p w:rsidR="00B9784A" w:rsidRPr="00F0629D" w:rsidRDefault="00B9784A" w:rsidP="00B9784A">
      <w:pPr>
        <w:spacing w:after="0"/>
        <w:ind w:firstLine="709"/>
        <w:jc w:val="both"/>
        <w:rPr>
          <w:sz w:val="18"/>
          <w:szCs w:val="18"/>
        </w:rPr>
      </w:pPr>
      <w:r w:rsidRPr="00F0629D">
        <w:rPr>
          <w:sz w:val="18"/>
          <w:szCs w:val="18"/>
        </w:rPr>
        <w:t>В результате обсуждения проекта решения Думы муниципального образования «Гаханы» «О внесении изменений и дополнений в Устав муниципального образования «Гаханы»,  принято решение:</w:t>
      </w:r>
    </w:p>
    <w:p w:rsidR="00B9784A" w:rsidRPr="00F0629D" w:rsidRDefault="00B9784A" w:rsidP="00B9784A">
      <w:pPr>
        <w:spacing w:after="0"/>
        <w:ind w:firstLine="709"/>
        <w:jc w:val="both"/>
        <w:rPr>
          <w:i/>
          <w:sz w:val="18"/>
          <w:szCs w:val="18"/>
        </w:rPr>
      </w:pPr>
      <w:r w:rsidRPr="00F0629D">
        <w:rPr>
          <w:sz w:val="18"/>
          <w:szCs w:val="18"/>
        </w:rPr>
        <w:t>1. Одобрить проект решения Думы муниципального образования «Гаханы» «О внесении изменений и дополнений в Устав муниципального образования «Гаханы».</w:t>
      </w:r>
      <w:r w:rsidRPr="00F0629D">
        <w:rPr>
          <w:i/>
          <w:sz w:val="18"/>
          <w:szCs w:val="18"/>
        </w:rPr>
        <w:t xml:space="preserve"> </w:t>
      </w:r>
    </w:p>
    <w:p w:rsidR="00B9784A" w:rsidRPr="00F0629D" w:rsidRDefault="00B9784A" w:rsidP="00B9784A">
      <w:pPr>
        <w:spacing w:after="0"/>
        <w:ind w:firstLine="709"/>
        <w:jc w:val="both"/>
        <w:rPr>
          <w:b/>
          <w:i/>
          <w:sz w:val="18"/>
          <w:szCs w:val="18"/>
        </w:rPr>
      </w:pPr>
      <w:r w:rsidRPr="00F0629D">
        <w:rPr>
          <w:sz w:val="18"/>
          <w:szCs w:val="18"/>
        </w:rPr>
        <w:t>2.</w:t>
      </w:r>
      <w:r w:rsidRPr="00F0629D">
        <w:rPr>
          <w:b/>
          <w:i/>
          <w:sz w:val="18"/>
          <w:szCs w:val="18"/>
        </w:rPr>
        <w:t xml:space="preserve"> </w:t>
      </w:r>
      <w:r w:rsidRPr="00F0629D">
        <w:rPr>
          <w:sz w:val="18"/>
          <w:szCs w:val="18"/>
        </w:rPr>
        <w:t>Рекомендовать депутатам Думы муниципального образования «Гаханы» принять проект решения Думы «О внесении изменений и дополнений в Устав муниципального образования «Гаханы»</w:t>
      </w:r>
      <w:r w:rsidRPr="00F0629D">
        <w:rPr>
          <w:i/>
          <w:sz w:val="18"/>
          <w:szCs w:val="18"/>
        </w:rPr>
        <w:t xml:space="preserve"> .</w:t>
      </w:r>
    </w:p>
    <w:p w:rsidR="00B9784A" w:rsidRPr="00F0629D" w:rsidRDefault="00B9784A" w:rsidP="00B9784A">
      <w:pPr>
        <w:spacing w:after="0"/>
        <w:ind w:firstLine="709"/>
        <w:jc w:val="both"/>
        <w:rPr>
          <w:sz w:val="18"/>
          <w:szCs w:val="18"/>
        </w:rPr>
      </w:pPr>
    </w:p>
    <w:p w:rsidR="00B9784A" w:rsidRPr="00F0629D" w:rsidRDefault="00B9784A" w:rsidP="00B9784A">
      <w:pPr>
        <w:spacing w:after="0"/>
        <w:ind w:firstLine="709"/>
        <w:rPr>
          <w:sz w:val="18"/>
          <w:szCs w:val="18"/>
        </w:rPr>
      </w:pPr>
      <w:r w:rsidRPr="00F0629D">
        <w:rPr>
          <w:sz w:val="18"/>
          <w:szCs w:val="18"/>
        </w:rPr>
        <w:t>Председатель                                __________                 Булгатова Н.П.</w:t>
      </w:r>
    </w:p>
    <w:p w:rsidR="00B9784A" w:rsidRPr="00F0629D" w:rsidRDefault="00B9784A" w:rsidP="00B9784A">
      <w:pPr>
        <w:spacing w:after="0"/>
        <w:ind w:firstLine="709"/>
        <w:rPr>
          <w:sz w:val="18"/>
          <w:szCs w:val="18"/>
        </w:rPr>
      </w:pPr>
    </w:p>
    <w:p w:rsidR="00B9784A" w:rsidRPr="00F0629D" w:rsidRDefault="00B9784A" w:rsidP="00B9784A">
      <w:pPr>
        <w:spacing w:after="0"/>
        <w:ind w:firstLine="709"/>
        <w:rPr>
          <w:sz w:val="18"/>
          <w:szCs w:val="18"/>
        </w:rPr>
      </w:pPr>
      <w:r w:rsidRPr="00F0629D">
        <w:rPr>
          <w:sz w:val="18"/>
          <w:szCs w:val="18"/>
        </w:rPr>
        <w:t>Секретарь                                      __________                  Шантанова И.И.</w:t>
      </w:r>
    </w:p>
    <w:p w:rsidR="00B9784A" w:rsidRPr="00F0629D" w:rsidRDefault="00B9784A" w:rsidP="00B9784A">
      <w:pPr>
        <w:spacing w:after="0"/>
        <w:ind w:firstLine="709"/>
        <w:rPr>
          <w:sz w:val="18"/>
          <w:szCs w:val="18"/>
        </w:rPr>
      </w:pPr>
    </w:p>
    <w:p w:rsidR="00B9784A" w:rsidRDefault="00B9784A" w:rsidP="00B9784A">
      <w:pPr>
        <w:spacing w:after="0"/>
        <w:ind w:firstLine="709"/>
        <w:rPr>
          <w:sz w:val="18"/>
          <w:szCs w:val="18"/>
        </w:rPr>
      </w:pPr>
      <w:r w:rsidRPr="00F0629D">
        <w:rPr>
          <w:sz w:val="18"/>
          <w:szCs w:val="18"/>
        </w:rPr>
        <w:t xml:space="preserve">         М.П.</w:t>
      </w:r>
    </w:p>
    <w:p w:rsidR="00B9784A" w:rsidRPr="00F0629D" w:rsidRDefault="00B9784A" w:rsidP="00B9784A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F0629D">
        <w:rPr>
          <w:rFonts w:ascii="Arial" w:hAnsi="Arial" w:cs="Arial"/>
          <w:b/>
          <w:sz w:val="18"/>
          <w:szCs w:val="18"/>
        </w:rPr>
        <w:t>03.02.2020г.№8</w:t>
      </w:r>
    </w:p>
    <w:p w:rsidR="00B9784A" w:rsidRPr="00F0629D" w:rsidRDefault="00B9784A" w:rsidP="00B9784A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F0629D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B9784A" w:rsidRPr="00F0629D" w:rsidRDefault="00B9784A" w:rsidP="00B9784A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F0629D">
        <w:rPr>
          <w:rFonts w:ascii="Arial" w:hAnsi="Arial" w:cs="Arial"/>
          <w:b/>
          <w:sz w:val="18"/>
          <w:szCs w:val="18"/>
        </w:rPr>
        <w:t>ИРКУТСКАЯ ОБЛАСТЬ</w:t>
      </w:r>
    </w:p>
    <w:p w:rsidR="00B9784A" w:rsidRPr="00F0629D" w:rsidRDefault="00B9784A" w:rsidP="00B9784A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F0629D">
        <w:rPr>
          <w:rFonts w:ascii="Arial" w:hAnsi="Arial" w:cs="Arial"/>
          <w:b/>
          <w:sz w:val="18"/>
          <w:szCs w:val="18"/>
        </w:rPr>
        <w:t>БАЯНДАЕВСКИЙ МУНИЦИПАЛЬНЫЙ РАЙОН</w:t>
      </w:r>
    </w:p>
    <w:p w:rsidR="00B9784A" w:rsidRPr="00F0629D" w:rsidRDefault="00B9784A" w:rsidP="00B9784A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F0629D">
        <w:rPr>
          <w:rFonts w:ascii="Arial" w:hAnsi="Arial" w:cs="Arial"/>
          <w:b/>
          <w:sz w:val="18"/>
          <w:szCs w:val="18"/>
        </w:rPr>
        <w:t>МУНИЦИПАЛЬНОЕ ОБРАЗОВАНИЕ</w:t>
      </w:r>
    </w:p>
    <w:p w:rsidR="00B9784A" w:rsidRPr="00F0629D" w:rsidRDefault="00B9784A" w:rsidP="00B9784A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F0629D">
        <w:rPr>
          <w:rFonts w:ascii="Arial" w:hAnsi="Arial" w:cs="Arial"/>
          <w:b/>
          <w:sz w:val="18"/>
          <w:szCs w:val="18"/>
        </w:rPr>
        <w:t>«ГАХАНЫ»</w:t>
      </w:r>
    </w:p>
    <w:p w:rsidR="00B9784A" w:rsidRPr="00F0629D" w:rsidRDefault="00B9784A" w:rsidP="00B9784A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F0629D">
        <w:rPr>
          <w:rFonts w:ascii="Arial" w:hAnsi="Arial" w:cs="Arial"/>
          <w:b/>
          <w:sz w:val="18"/>
          <w:szCs w:val="18"/>
        </w:rPr>
        <w:t>ПОСТАНОВЛЕНИЕ</w:t>
      </w:r>
    </w:p>
    <w:p w:rsidR="00B9784A" w:rsidRPr="00F0629D" w:rsidRDefault="00B9784A" w:rsidP="00B9784A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B9784A" w:rsidRPr="00F0629D" w:rsidRDefault="00B9784A" w:rsidP="00B9784A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F0629D">
        <w:rPr>
          <w:rFonts w:ascii="Arial" w:hAnsi="Arial" w:cs="Arial"/>
          <w:b/>
          <w:sz w:val="18"/>
          <w:szCs w:val="18"/>
        </w:rPr>
        <w:t>ОБ УТВЕРЖДЕНИИ ПОЛОЖЕНИЯ О ВНЕШТАТНЫХ ИНСПЕКТОРАХ ПО ПРОФИЛАКТИКЕ ПОЖАРОВ НА ТЕРРИТОРИИ МУНИЦИПАЛЬНОГО ОБРАЗОВАНИЯ «ГАХАНЫ»</w:t>
      </w:r>
    </w:p>
    <w:p w:rsidR="00B9784A" w:rsidRPr="00F0629D" w:rsidRDefault="00B9784A" w:rsidP="00B9784A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B9784A" w:rsidRPr="00F0629D" w:rsidRDefault="00B9784A" w:rsidP="00B9784A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F0629D">
        <w:rPr>
          <w:rFonts w:ascii="Arial" w:hAnsi="Arial" w:cs="Arial"/>
          <w:sz w:val="18"/>
          <w:szCs w:val="18"/>
        </w:rPr>
        <w:t>В 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«Гаханы»</w:t>
      </w:r>
    </w:p>
    <w:p w:rsidR="00B9784A" w:rsidRPr="00F0629D" w:rsidRDefault="00B9784A" w:rsidP="00B9784A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B9784A" w:rsidRPr="00F0629D" w:rsidRDefault="00B9784A" w:rsidP="00B9784A">
      <w:pPr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  <w:r w:rsidRPr="00F0629D">
        <w:rPr>
          <w:rFonts w:ascii="Arial" w:hAnsi="Arial" w:cs="Arial"/>
          <w:b/>
          <w:sz w:val="18"/>
          <w:szCs w:val="18"/>
        </w:rPr>
        <w:t>ПОСТАНОВЛЯЮ:</w:t>
      </w:r>
    </w:p>
    <w:p w:rsidR="00B9784A" w:rsidRPr="00F0629D" w:rsidRDefault="00B9784A" w:rsidP="00B9784A">
      <w:pPr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</w:p>
    <w:p w:rsidR="00B9784A" w:rsidRPr="00F0629D" w:rsidRDefault="00B9784A" w:rsidP="00B9784A">
      <w:pPr>
        <w:pStyle w:val="aa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18"/>
          <w:szCs w:val="18"/>
        </w:rPr>
      </w:pPr>
      <w:r w:rsidRPr="00F0629D">
        <w:rPr>
          <w:rFonts w:ascii="Arial" w:hAnsi="Arial" w:cs="Arial"/>
          <w:sz w:val="18"/>
          <w:szCs w:val="18"/>
        </w:rPr>
        <w:t>Утвердить Положение о внештатных инспекторах по профилактике пожаров на территории муниципального образования «Гаханы».</w:t>
      </w:r>
    </w:p>
    <w:p w:rsidR="00B9784A" w:rsidRPr="00F0629D" w:rsidRDefault="00B9784A" w:rsidP="00B9784A">
      <w:pPr>
        <w:pStyle w:val="aa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18"/>
          <w:szCs w:val="18"/>
        </w:rPr>
      </w:pPr>
      <w:r w:rsidRPr="00F0629D">
        <w:rPr>
          <w:rFonts w:ascii="Arial" w:hAnsi="Arial" w:cs="Arial"/>
          <w:sz w:val="18"/>
          <w:szCs w:val="18"/>
        </w:rPr>
        <w:t xml:space="preserve"> Настоящее постановление опубликовать в ближайшем выпуске газеты «Гаханский Вестник» и на официальном сайте МО «Гаханы»;</w:t>
      </w:r>
    </w:p>
    <w:p w:rsidR="00B9784A" w:rsidRPr="00F0629D" w:rsidRDefault="00B9784A" w:rsidP="00B9784A">
      <w:pPr>
        <w:pStyle w:val="aa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18"/>
          <w:szCs w:val="18"/>
        </w:rPr>
      </w:pPr>
      <w:r w:rsidRPr="00F0629D">
        <w:rPr>
          <w:rFonts w:ascii="Arial" w:hAnsi="Arial" w:cs="Arial"/>
          <w:sz w:val="18"/>
          <w:szCs w:val="18"/>
        </w:rPr>
        <w:t>Контроль за исполнением настоящего постановления оставляю за собой.</w:t>
      </w:r>
    </w:p>
    <w:p w:rsidR="00B9784A" w:rsidRPr="00F0629D" w:rsidRDefault="00B9784A" w:rsidP="00B9784A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B9784A" w:rsidRPr="00F0629D" w:rsidRDefault="00B9784A" w:rsidP="00B9784A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F0629D">
        <w:rPr>
          <w:rFonts w:ascii="Arial" w:hAnsi="Arial" w:cs="Arial"/>
          <w:sz w:val="18"/>
          <w:szCs w:val="18"/>
        </w:rPr>
        <w:t>Глава администрации</w:t>
      </w:r>
    </w:p>
    <w:p w:rsidR="00B9784A" w:rsidRPr="00F0629D" w:rsidRDefault="00B9784A" w:rsidP="00B9784A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F0629D">
        <w:rPr>
          <w:rFonts w:ascii="Arial" w:hAnsi="Arial" w:cs="Arial"/>
          <w:sz w:val="18"/>
          <w:szCs w:val="18"/>
        </w:rPr>
        <w:t>МО «Гаханы»</w:t>
      </w:r>
    </w:p>
    <w:p w:rsidR="00B9784A" w:rsidRPr="00F0629D" w:rsidRDefault="00B9784A" w:rsidP="00B9784A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F0629D">
        <w:rPr>
          <w:rFonts w:ascii="Arial" w:hAnsi="Arial" w:cs="Arial"/>
          <w:sz w:val="18"/>
          <w:szCs w:val="18"/>
        </w:rPr>
        <w:t xml:space="preserve">Булгатова Н.П. </w:t>
      </w:r>
    </w:p>
    <w:p w:rsidR="00B9784A" w:rsidRPr="00F0629D" w:rsidRDefault="00B9784A" w:rsidP="00B9784A">
      <w:pPr>
        <w:spacing w:after="0"/>
        <w:rPr>
          <w:sz w:val="18"/>
          <w:szCs w:val="18"/>
        </w:rPr>
      </w:pPr>
    </w:p>
    <w:p w:rsidR="00B9784A" w:rsidRPr="00F0629D" w:rsidRDefault="00B9784A" w:rsidP="00B9784A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УТВЕРЖДЕНО</w:t>
      </w:r>
    </w:p>
    <w:p w:rsidR="00B9784A" w:rsidRPr="00F0629D" w:rsidRDefault="00B9784A" w:rsidP="00B9784A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постановлением администрации</w:t>
      </w:r>
    </w:p>
    <w:p w:rsidR="00B9784A" w:rsidRPr="00F0629D" w:rsidRDefault="00B9784A" w:rsidP="00B9784A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МО «Гаханы»</w:t>
      </w:r>
    </w:p>
    <w:p w:rsidR="00B9784A" w:rsidRPr="00F0629D" w:rsidRDefault="00B9784A" w:rsidP="00B9784A">
      <w:pPr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от 03 февраля 2020 г. № 8</w:t>
      </w:r>
    </w:p>
    <w:p w:rsidR="00B9784A" w:rsidRPr="00F0629D" w:rsidRDefault="00B9784A" w:rsidP="00B9784A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F0629D">
        <w:rPr>
          <w:rFonts w:ascii="Arial" w:hAnsi="Arial" w:cs="Arial"/>
          <w:b/>
          <w:sz w:val="16"/>
          <w:szCs w:val="16"/>
        </w:rPr>
        <w:t>ПОЛОЖЕНИЕ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F0629D">
        <w:rPr>
          <w:rFonts w:ascii="Arial" w:hAnsi="Arial" w:cs="Arial"/>
          <w:b/>
          <w:color w:val="000000"/>
          <w:sz w:val="16"/>
          <w:szCs w:val="16"/>
        </w:rPr>
        <w:t xml:space="preserve">о </w:t>
      </w:r>
      <w:r w:rsidRPr="00F0629D">
        <w:rPr>
          <w:rFonts w:ascii="Arial" w:hAnsi="Arial" w:cs="Arial"/>
          <w:b/>
          <w:sz w:val="16"/>
          <w:szCs w:val="16"/>
        </w:rPr>
        <w:t>внештатных инспекторах</w:t>
      </w:r>
      <w:r w:rsidRPr="00F0629D">
        <w:rPr>
          <w:rFonts w:ascii="Arial" w:hAnsi="Arial" w:cs="Arial"/>
          <w:b/>
          <w:color w:val="000000"/>
          <w:sz w:val="16"/>
          <w:szCs w:val="16"/>
        </w:rPr>
        <w:t xml:space="preserve"> по пожарной профилактике на территории муниципального образования «Гаханы»</w:t>
      </w:r>
    </w:p>
    <w:p w:rsidR="00B9784A" w:rsidRPr="00F0629D" w:rsidRDefault="00B9784A" w:rsidP="00B9784A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0629D">
        <w:rPr>
          <w:rFonts w:ascii="Arial" w:hAnsi="Arial" w:cs="Arial"/>
          <w:b/>
          <w:bCs/>
          <w:color w:val="000000"/>
          <w:sz w:val="16"/>
          <w:szCs w:val="16"/>
        </w:rPr>
        <w:t>1. Общие положения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 xml:space="preserve">1. Настоящее Положение определяет цели и задачи, порядок организации деятельности, основные направления и формы работы </w:t>
      </w:r>
      <w:r w:rsidRPr="00F0629D">
        <w:rPr>
          <w:rFonts w:ascii="Arial" w:hAnsi="Arial" w:cs="Arial"/>
          <w:sz w:val="16"/>
          <w:szCs w:val="16"/>
        </w:rPr>
        <w:t>внештатного инспектора</w:t>
      </w:r>
      <w:r w:rsidRPr="00F0629D">
        <w:rPr>
          <w:rFonts w:ascii="Arial" w:hAnsi="Arial" w:cs="Arial"/>
          <w:color w:val="000000"/>
          <w:sz w:val="16"/>
          <w:szCs w:val="16"/>
        </w:rPr>
        <w:t xml:space="preserve"> по пожарной профилактике (далее – инспектор) на территории муниципального образования «Гаханы».</w:t>
      </w:r>
    </w:p>
    <w:p w:rsidR="00B9784A" w:rsidRPr="00F0629D" w:rsidRDefault="00B9784A" w:rsidP="00B97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lastRenderedPageBreak/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B9784A" w:rsidRPr="00F0629D" w:rsidRDefault="00B9784A" w:rsidP="00B97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контроля за соблюдением требований пожарной безопасности, проведению агитационной работы и обучению мерам пожарной безопасности населения поселения (городского округа).</w:t>
      </w:r>
    </w:p>
    <w:p w:rsidR="00B9784A" w:rsidRPr="00F0629D" w:rsidRDefault="00B9784A" w:rsidP="00B97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 xml:space="preserve">4. Работа инспектора организуется и контролируется администрацией муниципального образования «Гаханы»,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 </w:t>
      </w:r>
    </w:p>
    <w:p w:rsidR="00B9784A" w:rsidRPr="00F0629D" w:rsidRDefault="00B9784A" w:rsidP="00B97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 xml:space="preserve">5. 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поселения, в целях недопущения пожаров и гибели на них людей. 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6. </w:t>
      </w:r>
      <w:r w:rsidRPr="00F0629D">
        <w:rPr>
          <w:rFonts w:ascii="Arial" w:hAnsi="Arial" w:cs="Arial"/>
          <w:sz w:val="16"/>
          <w:szCs w:val="16"/>
        </w:rPr>
        <w:t>Инспектором</w:t>
      </w:r>
      <w:r w:rsidRPr="00F0629D">
        <w:rPr>
          <w:rFonts w:ascii="Arial" w:hAnsi="Arial" w:cs="Arial"/>
          <w:color w:val="000000"/>
          <w:sz w:val="16"/>
          <w:szCs w:val="16"/>
        </w:rPr>
        <w:t xml:space="preserve"> может быть гражданин Российской Федерации, достигший 16-летнего возраста, проживающий на территории поселения.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7. Специалисты администрации муниципального образования «Гаханы»,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рассматриваются в качестве кандидатов на назначение внештатным инспектором пожарной профилактики поселения в приоритетном порядке.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8. Прием кандидатов на назначение внештатным инспектором пожарной профилактики осуществляется на основании заявления кандидата, поданного главе Администрации муниципального образования «Гаханы» в произвольной форме.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9. Численность внештатных инспекторов поселений утверждается постановлением Администрации муниципального образования «Гаханы», исходя из расчета: не менее 2-х инспекторов на каждый населенный пункт, входящий в состав поселения с численностью населения до 1 000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 до 10 000 человек, в населенных пунктах с численностью населения свыше 10 000 человек, численность инспекторов принимается не менее 5-ти на каждые 10 000 населения, допускается уменьшение численности инспекторов с учетом соответствующего обоснования.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10. Перечень территорий, объектов муниципальной подведомственности, закрепленных за инспектором, утверждается постановлением Администрации муниципального образования «Гаханы».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11. 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12. Инспектор при осуществлении своих полномочий взаимодействует с должностными лицами отдела надзорной деятельности и профилактической работы по Усть-Ордынскому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п.Баяндай пожарно-спасательного отряда федеральной противопожарной службы Главного управления МЧС России по Иркутской области.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13. 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14. Глава администрации муниципального образования «Гаханы» совместно с отделом надзорной деятельности и профилактической работы по Усть-Ордынскому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п.Баяндай 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15. Глава администрации муниципального образования «Гаханы»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0629D">
        <w:rPr>
          <w:rFonts w:ascii="Arial" w:hAnsi="Arial" w:cs="Arial"/>
          <w:b/>
          <w:bCs/>
          <w:color w:val="000000"/>
          <w:sz w:val="16"/>
          <w:szCs w:val="16"/>
        </w:rPr>
        <w:t xml:space="preserve">2. Права и обязанности инспектора 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1. Инспектор имеет право: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1) осуществлять общественный контроль за соблюдением требований пожарной безопасности на территории поселения, в жилых и общественных зданиях (в местах общего пользования), без взаимодействия с правообладателями объекта защиты;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2) участвовать в проведении плановых рейдовых осмотров территорий поселений, садоводческих (дачных) объединений граждан , в том числе, по поручению должностных лиц отдела надзорной деятельности и профилактической работы по Усть-Ордынскому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п.Баяндай пожарно-спасательного отряда федеральной противопожарной службы Главного управления МЧС России по Иркутской области;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3) запрашивать и получать в отделе надзорной деятельности и профилактической работы по Усть-Ордынскому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п.Баяндай пожарно-спасательном отряде федеральной противопожарной службы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 безопасности;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4) знакомиться в отделе надзорной деятельности и профилактической работы по Усть-Ордынскому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области,  пожарно-спасательном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 46-ой  пожарно-спасательной части по охране п.Баяндай ами, наглядной агитацией и другой справочно-информационной литературой по вопросам обеспечения пожарной безопасности.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2. Инспектор обязан: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1) знать обстановку с пожарами на территории поселения,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 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2) проводить обследования противопожарного состояния территории поселения 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3) 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B9784A" w:rsidRPr="00F0629D" w:rsidRDefault="00B9784A" w:rsidP="00B97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lastRenderedPageBreak/>
        <w:t xml:space="preserve">4) информировать руководителей органов местного самоуправления, должностных лиц отдела надзорной деятельности и профилактической работы по Усть-Ордынскому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п.Баяндай  пожарно-спасательного отряда федеральной противопожарной службы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</w:t>
      </w:r>
      <w:r w:rsidRPr="00F0629D">
        <w:rPr>
          <w:rFonts w:ascii="Arial" w:hAnsi="Arial" w:cs="Arial"/>
          <w:sz w:val="16"/>
          <w:szCs w:val="16"/>
        </w:rPr>
        <w:t>возникновения чрезвычайных ситуаций природного и техногенного характера</w:t>
      </w:r>
      <w:r w:rsidRPr="00F0629D">
        <w:rPr>
          <w:rFonts w:ascii="Arial" w:hAnsi="Arial" w:cs="Arial"/>
          <w:color w:val="000000"/>
          <w:sz w:val="16"/>
          <w:szCs w:val="16"/>
        </w:rPr>
        <w:t>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5) 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6) 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 (городского округа);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7) информировать должностных лиц отдела надзорной деятельности и профилактической работы по Усть-Ордынскому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8) выполнять законные требования и поручения должностных лиц отдела надзорной деятельности и профилактической работы по Усть-Ордынскому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п.Баяндай 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9) знать и соблюдать лично требования пожарной безопасности;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10) 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Усть-Ордынскому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п.Баяндай  пожарно-спасательным отрядом федеральной противопожарной службы Главного управления МЧС России по Иркутской области;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16"/>
          <w:szCs w:val="16"/>
          <w:shd w:val="clear" w:color="auto" w:fill="FFFFFF"/>
        </w:rPr>
      </w:pPr>
      <w:r w:rsidRPr="00F0629D">
        <w:rPr>
          <w:rFonts w:ascii="Arial" w:hAnsi="Arial" w:cs="Arial"/>
          <w:color w:val="000000"/>
          <w:sz w:val="16"/>
          <w:szCs w:val="16"/>
        </w:rPr>
        <w:t xml:space="preserve">11) </w:t>
      </w:r>
      <w:r w:rsidRPr="00F0629D">
        <w:rPr>
          <w:rFonts w:ascii="Arial" w:hAnsi="Arial" w:cs="Arial"/>
          <w:spacing w:val="2"/>
          <w:sz w:val="16"/>
          <w:szCs w:val="16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16"/>
          <w:szCs w:val="16"/>
          <w:shd w:val="clear" w:color="auto" w:fill="FFFFFF"/>
        </w:rPr>
      </w:pPr>
      <w:r w:rsidRPr="00F0629D">
        <w:rPr>
          <w:rFonts w:ascii="Arial" w:hAnsi="Arial" w:cs="Arial"/>
          <w:spacing w:val="2"/>
          <w:sz w:val="16"/>
          <w:szCs w:val="16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16"/>
          <w:szCs w:val="16"/>
          <w:shd w:val="clear" w:color="auto" w:fill="FFFFFF"/>
        </w:rPr>
      </w:pPr>
      <w:r w:rsidRPr="00F0629D">
        <w:rPr>
          <w:rFonts w:ascii="Arial" w:hAnsi="Arial" w:cs="Arial"/>
          <w:spacing w:val="2"/>
          <w:sz w:val="16"/>
          <w:szCs w:val="16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spacing w:val="2"/>
          <w:sz w:val="16"/>
          <w:szCs w:val="16"/>
          <w:shd w:val="clear" w:color="auto" w:fill="FFFFFF"/>
        </w:rPr>
        <w:t xml:space="preserve">14) предоставлять информацию о проделанной работе </w:t>
      </w:r>
      <w:r w:rsidRPr="00F0629D">
        <w:rPr>
          <w:rFonts w:ascii="Arial" w:hAnsi="Arial" w:cs="Arial"/>
          <w:color w:val="000000"/>
          <w:sz w:val="16"/>
          <w:szCs w:val="16"/>
        </w:rPr>
        <w:t>по запросу</w:t>
      </w:r>
      <w:r w:rsidRPr="00F0629D">
        <w:rPr>
          <w:rFonts w:ascii="Arial" w:hAnsi="Arial" w:cs="Arial"/>
          <w:spacing w:val="2"/>
          <w:sz w:val="16"/>
          <w:szCs w:val="16"/>
          <w:shd w:val="clear" w:color="auto" w:fill="FFFFFF"/>
        </w:rPr>
        <w:t xml:space="preserve"> (устному, письменному) администрации муниципального образования «Гаханы» </w:t>
      </w:r>
      <w:r w:rsidRPr="00F0629D">
        <w:rPr>
          <w:rFonts w:ascii="Arial" w:hAnsi="Arial" w:cs="Arial"/>
          <w:color w:val="000000"/>
          <w:sz w:val="16"/>
          <w:szCs w:val="16"/>
        </w:rPr>
        <w:t xml:space="preserve">отдела надзорной деятельности и профилактической работы по Усть-Ордынскому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п.Баяндай пожарно-спасательного отряда федеральной противопожарной службы Главного управления МЧС России по Иркутской области, а также по итогам работы за полугодие </w:t>
      </w:r>
      <w:r w:rsidRPr="00F0629D">
        <w:rPr>
          <w:rFonts w:ascii="Arial" w:hAnsi="Arial" w:cs="Arial"/>
          <w:spacing w:val="2"/>
          <w:sz w:val="16"/>
          <w:szCs w:val="16"/>
          <w:shd w:val="clear" w:color="auto" w:fill="FFFFFF"/>
        </w:rPr>
        <w:t>в адрес администрации муниципального образования «Гаханы».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0629D">
        <w:rPr>
          <w:rFonts w:ascii="Arial" w:hAnsi="Arial" w:cs="Arial"/>
          <w:b/>
          <w:bCs/>
          <w:color w:val="000000"/>
          <w:sz w:val="16"/>
          <w:szCs w:val="16"/>
        </w:rPr>
        <w:t>3. Основные направления и формы работы инспектора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Инспектор, выполняя возложенные на него задачи: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 xml:space="preserve">1) </w:t>
      </w:r>
      <w:r w:rsidRPr="00F0629D">
        <w:rPr>
          <w:rFonts w:ascii="Arial" w:hAnsi="Arial" w:cs="Arial"/>
          <w:spacing w:val="2"/>
          <w:sz w:val="16"/>
          <w:szCs w:val="16"/>
          <w:shd w:val="clear" w:color="auto" w:fill="FFFFFF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 w:rsidRPr="00F0629D">
        <w:rPr>
          <w:rFonts w:ascii="Arial" w:hAnsi="Arial" w:cs="Arial"/>
          <w:color w:val="000000"/>
          <w:sz w:val="16"/>
          <w:szCs w:val="16"/>
        </w:rPr>
        <w:t>отдела надзорной деятельности и профилактической работы по Усть-Ордынского Бурятского округа и Ольхонского района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п.Баяндай пожарно-спасательного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 лицом отдела надзорной деятельности и профилактической работы по Усть-Ордынскому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п.Баяндай пожарно-спасательного отряда федеральной противопожарной службы Главного управления МЧС России по Иркутской области.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2) анализирует состояние пожарной безопасности закрепленных жилых и общественных зданий, территории поселения (городского округа),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3) 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4) 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Усть-Ордынскому Бурятскому округуи Ольхонскому району управления надзорной деятельности и профилактической работы Главного управления МЧС России по Иркутской области,  46-ой  пожарно-спасательной части по охране п.Баяндай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5) 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Усть-Ордынскому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п.Баяндай пожарно-спасательного отряда федеральной противопожарной службы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6) 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7) 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Усть-Ордынскому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области, 46-ой  пожарно-спасательной части по охране п.Баяндай пожарно-</w:t>
      </w:r>
      <w:r w:rsidRPr="00F0629D">
        <w:rPr>
          <w:rFonts w:ascii="Arial" w:hAnsi="Arial" w:cs="Arial"/>
          <w:color w:val="000000"/>
          <w:sz w:val="16"/>
          <w:szCs w:val="16"/>
        </w:rPr>
        <w:lastRenderedPageBreak/>
        <w:t>спасательным отрядом федеральной противопожарной службы Главного управления МЧС России по Иркутской области, другими надзорными органами и муниципальными службами;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 xml:space="preserve">8) готовит сообщения о нарушениях требований пожарной безопасности (приложение № 4) и направляет их в отдел надзорной деятельности и профилактической работы по Усть-Ордынскому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10) по итогам полугодия отчитывается о проделанной работе главе Администрации муниципального образования «Гаханы».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11) глава администрации муниципального образования «Гаханы» организует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Усть-Ордынскому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области, либо 46-ой  пожарно-спасательной части по охране п.Баяндай пожарно-спасательного отряда федеральной противопожарной службы Главного управления МЧС России по Иркутской области.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0629D">
        <w:rPr>
          <w:rFonts w:ascii="Arial" w:hAnsi="Arial" w:cs="Arial"/>
          <w:b/>
          <w:bCs/>
          <w:color w:val="000000"/>
          <w:sz w:val="16"/>
          <w:szCs w:val="16"/>
        </w:rPr>
        <w:t>4.</w:t>
      </w:r>
      <w:r w:rsidRPr="00F0629D">
        <w:rPr>
          <w:rFonts w:ascii="Arial" w:hAnsi="Arial" w:cs="Arial"/>
          <w:color w:val="000000"/>
          <w:sz w:val="16"/>
          <w:szCs w:val="16"/>
        </w:rPr>
        <w:t xml:space="preserve"> </w:t>
      </w:r>
      <w:r w:rsidRPr="00F0629D">
        <w:rPr>
          <w:rFonts w:ascii="Arial" w:hAnsi="Arial" w:cs="Arial"/>
          <w:b/>
          <w:bCs/>
          <w:color w:val="000000"/>
          <w:sz w:val="16"/>
          <w:szCs w:val="16"/>
        </w:rPr>
        <w:t>Освобождение инспектора от исполнения обязанностей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1. Основаниями для освобождения от исполнения обязанностей инспектора являются: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1) истечение срока исполнения обязанностей по договору;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3) нарушение дисциплины или совершение проступков, несовместимых с пребыванием в статусе инспектора;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4) собственное желание (письменное заявление).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2. Решение об освобождении от исполнения обязанностей инспектора принимает глава администрации муниципального образования «Гаханы». При освобождении от исполнения обязанностей изымается удостоверение внештатного инспектора пожарной профилактики.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3. 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0629D">
        <w:rPr>
          <w:rFonts w:ascii="Arial" w:hAnsi="Arial" w:cs="Arial"/>
          <w:b/>
          <w:bCs/>
          <w:color w:val="000000"/>
          <w:sz w:val="16"/>
          <w:szCs w:val="16"/>
        </w:rPr>
        <w:t>5.</w:t>
      </w:r>
      <w:r w:rsidRPr="00F0629D">
        <w:rPr>
          <w:rFonts w:ascii="Arial" w:hAnsi="Arial" w:cs="Arial"/>
          <w:color w:val="000000"/>
          <w:sz w:val="16"/>
          <w:szCs w:val="16"/>
        </w:rPr>
        <w:t xml:space="preserve"> </w:t>
      </w:r>
      <w:r w:rsidRPr="00F0629D">
        <w:rPr>
          <w:rFonts w:ascii="Arial" w:hAnsi="Arial" w:cs="Arial"/>
          <w:b/>
          <w:bCs/>
          <w:color w:val="000000"/>
          <w:sz w:val="16"/>
          <w:szCs w:val="16"/>
        </w:rPr>
        <w:t>Обеспечение социальных гарантий и компенсаций инспектору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1. По решению главы администрации муниципального образования «Гаханы» могут применяться различные формы стимулирования работы инспектора за активную работу по профилактике пожаров на территории поселения (городского округа).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2. Основными формами стимулирования являются: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1) оказание материальной помощи;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2) награждение ценными подарками;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3) поощрение за активную деятельность путем премирования деньгами;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4) компенсация расходов на отопление и коммунальные услуги;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5) награждение грамотой, благодарственным письмом;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3. 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B9784A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B9784A" w:rsidRDefault="00B9784A" w:rsidP="00B9784A">
      <w:pPr>
        <w:rPr>
          <w:rFonts w:ascii="Arial" w:hAnsi="Arial" w:cs="Arial"/>
          <w:sz w:val="16"/>
          <w:szCs w:val="16"/>
        </w:rPr>
      </w:pPr>
    </w:p>
    <w:p w:rsidR="00B9784A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Приложение 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 xml:space="preserve">к Положению </w:t>
      </w:r>
      <w:r w:rsidRPr="00F0629D">
        <w:rPr>
          <w:rFonts w:ascii="Arial" w:hAnsi="Arial" w:cs="Arial"/>
          <w:color w:val="000000"/>
          <w:sz w:val="16"/>
          <w:szCs w:val="16"/>
        </w:rPr>
        <w:t xml:space="preserve">«О </w:t>
      </w:r>
      <w:r w:rsidRPr="00F0629D">
        <w:rPr>
          <w:rFonts w:ascii="Arial" w:hAnsi="Arial" w:cs="Arial"/>
          <w:sz w:val="16"/>
          <w:szCs w:val="16"/>
        </w:rPr>
        <w:t>внештатных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инспекторах</w:t>
      </w:r>
      <w:r w:rsidRPr="00F0629D">
        <w:rPr>
          <w:rFonts w:ascii="Arial" w:hAnsi="Arial" w:cs="Arial"/>
          <w:color w:val="000000"/>
          <w:sz w:val="16"/>
          <w:szCs w:val="16"/>
        </w:rPr>
        <w:t xml:space="preserve"> по пожарной профилактике»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F0629D">
        <w:rPr>
          <w:rFonts w:ascii="Arial" w:hAnsi="Arial" w:cs="Arial"/>
          <w:b/>
          <w:sz w:val="16"/>
          <w:szCs w:val="16"/>
        </w:rPr>
        <w:t>Образец служебного удостоверения инспектора по пожарной профилактике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 xml:space="preserve">Лицевая сторона </w:t>
      </w:r>
    </w:p>
    <w:tbl>
      <w:tblPr>
        <w:tblW w:w="840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4678"/>
      </w:tblGrid>
      <w:tr w:rsidR="00B9784A" w:rsidRPr="00F0629D" w:rsidTr="00160E5D">
        <w:trPr>
          <w:trHeight w:val="1013"/>
        </w:trPr>
        <w:tc>
          <w:tcPr>
            <w:tcW w:w="3728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29D">
              <w:rPr>
                <w:rFonts w:ascii="Arial" w:hAnsi="Arial" w:cs="Arial"/>
                <w:b/>
                <w:sz w:val="16"/>
                <w:szCs w:val="16"/>
              </w:rPr>
              <w:t>УДОСТОВЕРЕНИЕ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29D">
              <w:rPr>
                <w:rFonts w:ascii="Arial" w:hAnsi="Arial" w:cs="Arial"/>
                <w:b/>
                <w:sz w:val="16"/>
                <w:szCs w:val="16"/>
              </w:rPr>
              <w:t xml:space="preserve">ВНЕШТАТНОГО ИНСПЕКТОРА 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29D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по </w:t>
            </w:r>
            <w:r w:rsidRPr="00F0629D">
              <w:rPr>
                <w:rFonts w:ascii="Arial" w:hAnsi="Arial" w:cs="Arial"/>
                <w:b/>
                <w:sz w:val="16"/>
                <w:szCs w:val="16"/>
              </w:rPr>
              <w:t xml:space="preserve">ПОЖАРНОЙ </w:t>
            </w:r>
            <w:r w:rsidRPr="00F0629D">
              <w:rPr>
                <w:rFonts w:ascii="Arial" w:hAnsi="Arial" w:cs="Arial"/>
                <w:b/>
                <w:caps/>
                <w:sz w:val="16"/>
                <w:szCs w:val="16"/>
              </w:rPr>
              <w:t>ПРОФИЛАКТИКе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Вкладыш</w:t>
      </w:r>
    </w:p>
    <w:tbl>
      <w:tblPr>
        <w:tblW w:w="840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4152"/>
        <w:gridCol w:w="2268"/>
      </w:tblGrid>
      <w:tr w:rsidR="00B9784A" w:rsidRPr="00F0629D" w:rsidTr="00160E5D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</w:t>
            </w:r>
            <w:r w:rsidRPr="00F0629D">
              <w:rPr>
                <w:rFonts w:ascii="Arial" w:hAnsi="Arial" w:cs="Arial"/>
                <w:b/>
                <w:sz w:val="16"/>
                <w:szCs w:val="16"/>
              </w:rPr>
              <w:t>УДОСТОВЕРЕНИЕ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</w:tc>
      </w:tr>
      <w:tr w:rsidR="00B9784A" w:rsidRPr="00F0629D" w:rsidTr="00160E5D">
        <w:trPr>
          <w:trHeight w:val="1178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 xml:space="preserve">место для 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29D">
              <w:rPr>
                <w:rFonts w:ascii="Arial" w:hAnsi="Arial" w:cs="Arial"/>
                <w:b/>
                <w:i/>
                <w:sz w:val="16"/>
                <w:szCs w:val="16"/>
              </w:rPr>
              <w:t>Фамилия _____________________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29D">
              <w:rPr>
                <w:rFonts w:ascii="Arial" w:hAnsi="Arial" w:cs="Arial"/>
                <w:b/>
                <w:i/>
                <w:sz w:val="16"/>
                <w:szCs w:val="16"/>
              </w:rPr>
              <w:t>Имя _________________________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629D">
              <w:rPr>
                <w:rFonts w:ascii="Arial" w:hAnsi="Arial" w:cs="Arial"/>
                <w:b/>
                <w:i/>
                <w:sz w:val="16"/>
                <w:szCs w:val="16"/>
              </w:rPr>
              <w:t>Отчество ____________________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4A" w:rsidRPr="00C36332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  <w:r w:rsidRPr="00F0629D">
              <w:rPr>
                <w:rFonts w:ascii="Arial" w:hAnsi="Arial" w:cs="Arial"/>
                <w:sz w:val="16"/>
                <w:szCs w:val="16"/>
                <w:vertAlign w:val="superscript"/>
              </w:rPr>
              <w:t>глава Администрации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84A" w:rsidRPr="00F0629D" w:rsidTr="00160E5D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0629D">
              <w:rPr>
                <w:rFonts w:ascii="Arial" w:hAnsi="Arial" w:cs="Arial"/>
                <w:sz w:val="16"/>
                <w:szCs w:val="16"/>
                <w:vertAlign w:val="superscript"/>
              </w:rPr>
              <w:t>подпись, Ф.И.О.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"____" ______________ 20___ г.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84A" w:rsidRPr="00F0629D" w:rsidTr="00160E5D">
        <w:trPr>
          <w:trHeight w:val="70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784A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 xml:space="preserve">                      Цвет корочки удостоверения – красный, цвет вкладыша удостоверения – белый.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 w:rsidRPr="00F0629D">
        <w:rPr>
          <w:rFonts w:ascii="Arial" w:hAnsi="Arial" w:cs="Arial"/>
          <w:sz w:val="16"/>
          <w:szCs w:val="16"/>
        </w:rPr>
        <w:t xml:space="preserve">Приложение № 2 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 xml:space="preserve">к Положению </w:t>
      </w:r>
      <w:r w:rsidRPr="00F0629D">
        <w:rPr>
          <w:rFonts w:ascii="Arial" w:hAnsi="Arial" w:cs="Arial"/>
          <w:color w:val="000000"/>
          <w:sz w:val="16"/>
          <w:szCs w:val="16"/>
        </w:rPr>
        <w:t xml:space="preserve">«О </w:t>
      </w:r>
      <w:r w:rsidRPr="00F0629D">
        <w:rPr>
          <w:rFonts w:ascii="Arial" w:hAnsi="Arial" w:cs="Arial"/>
          <w:sz w:val="16"/>
          <w:szCs w:val="16"/>
        </w:rPr>
        <w:t>внештатных инспекторах</w:t>
      </w:r>
      <w:r w:rsidRPr="00F0629D">
        <w:rPr>
          <w:rFonts w:ascii="Arial" w:hAnsi="Arial" w:cs="Arial"/>
          <w:color w:val="000000"/>
          <w:sz w:val="16"/>
          <w:szCs w:val="16"/>
        </w:rPr>
        <w:t xml:space="preserve"> по пожарной профилактике»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F0629D">
        <w:rPr>
          <w:rFonts w:ascii="Arial" w:hAnsi="Arial" w:cs="Arial"/>
          <w:b/>
          <w:sz w:val="16"/>
          <w:szCs w:val="16"/>
        </w:rPr>
        <w:t>ПРЕДЛОЖЕНИЕ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F0629D">
        <w:rPr>
          <w:rFonts w:ascii="Arial" w:hAnsi="Arial" w:cs="Arial"/>
          <w:b/>
          <w:sz w:val="16"/>
          <w:szCs w:val="16"/>
        </w:rPr>
        <w:t>об устранении нарушений требований пожарной безопасности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Вам ____________________________________________________________________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  <w:vertAlign w:val="superscript"/>
        </w:rPr>
      </w:pPr>
      <w:r w:rsidRPr="00F0629D">
        <w:rPr>
          <w:rFonts w:ascii="Arial" w:hAnsi="Arial" w:cs="Arial"/>
          <w:sz w:val="16"/>
          <w:szCs w:val="16"/>
          <w:vertAlign w:val="superscript"/>
        </w:rPr>
        <w:t>указывается должность, Ф.И.О. ответственного лица, собственника имущества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проживающему (осуществляющему деятельность)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____________________________________________________________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  <w:vertAlign w:val="superscript"/>
        </w:rPr>
      </w:pPr>
      <w:r w:rsidRPr="00F0629D">
        <w:rPr>
          <w:rFonts w:ascii="Arial" w:hAnsi="Arial" w:cs="Arial"/>
          <w:sz w:val="16"/>
          <w:szCs w:val="16"/>
          <w:vertAlign w:val="superscript"/>
        </w:rPr>
        <w:t>адрес места жительства (места осуществления деятельности)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предлагается выполнить следующие противопожарные мероприятия: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87"/>
        <w:gridCol w:w="1870"/>
        <w:gridCol w:w="1842"/>
      </w:tblGrid>
      <w:tr w:rsidR="00B9784A" w:rsidRPr="00F0629D" w:rsidTr="00160E5D">
        <w:tc>
          <w:tcPr>
            <w:tcW w:w="540" w:type="dxa"/>
            <w:tcBorders>
              <w:left w:val="nil"/>
            </w:tcBorders>
            <w:vAlign w:val="center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п</w:t>
            </w:r>
            <w:r w:rsidRPr="00F0629D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F0629D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5387" w:type="dxa"/>
            <w:vAlign w:val="center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 xml:space="preserve">Нормативный 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 xml:space="preserve">Срок 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исполнения</w:t>
            </w:r>
          </w:p>
        </w:tc>
      </w:tr>
      <w:tr w:rsidR="00B9784A" w:rsidRPr="00F0629D" w:rsidTr="00160E5D">
        <w:tc>
          <w:tcPr>
            <w:tcW w:w="540" w:type="dxa"/>
            <w:tcBorders>
              <w:lef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84A" w:rsidRPr="00F0629D" w:rsidTr="00160E5D">
        <w:tc>
          <w:tcPr>
            <w:tcW w:w="540" w:type="dxa"/>
            <w:tcBorders>
              <w:lef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84A" w:rsidRPr="00F0629D" w:rsidTr="00160E5D">
        <w:tc>
          <w:tcPr>
            <w:tcW w:w="540" w:type="dxa"/>
            <w:tcBorders>
              <w:lef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__________   _______________________________________   ______________ 20__ г.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vertAlign w:val="superscript"/>
        </w:rPr>
      </w:pPr>
      <w:r w:rsidRPr="00F0629D">
        <w:rPr>
          <w:rFonts w:ascii="Arial" w:hAnsi="Arial" w:cs="Arial"/>
          <w:sz w:val="16"/>
          <w:szCs w:val="16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Предложения для исполнения получил: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__________   _______________________________________   ______________ 20__ г.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vertAlign w:val="superscript"/>
        </w:rPr>
      </w:pPr>
      <w:r w:rsidRPr="00F0629D">
        <w:rPr>
          <w:rFonts w:ascii="Arial" w:hAnsi="Arial" w:cs="Arial"/>
          <w:sz w:val="16"/>
          <w:szCs w:val="16"/>
          <w:vertAlign w:val="superscript"/>
        </w:rPr>
        <w:t xml:space="preserve">          подпись                                                            Ф.И.О.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Предложение выполнено ___________________ 20__ г._______________________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vertAlign w:val="superscript"/>
        </w:rPr>
      </w:pPr>
      <w:r w:rsidRPr="00F0629D">
        <w:rPr>
          <w:rFonts w:ascii="Arial" w:hAnsi="Arial" w:cs="Arial"/>
          <w:sz w:val="16"/>
          <w:szCs w:val="16"/>
          <w:vertAlign w:val="superscript"/>
        </w:rPr>
        <w:t xml:space="preserve">       подпись внештатного инспектора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Регистрационный номер ____________ Дата регистрации  _______________ 20__ г.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9784A" w:rsidRDefault="00B9784A" w:rsidP="00B9784A">
      <w:pPr>
        <w:tabs>
          <w:tab w:val="left" w:pos="1740"/>
        </w:tabs>
        <w:rPr>
          <w:rFonts w:ascii="Arial" w:hAnsi="Arial" w:cs="Arial"/>
          <w:sz w:val="16"/>
          <w:szCs w:val="16"/>
        </w:rPr>
      </w:pPr>
    </w:p>
    <w:p w:rsidR="00B9784A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Приложение 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 xml:space="preserve">к Положению </w:t>
      </w:r>
      <w:r w:rsidRPr="00F0629D">
        <w:rPr>
          <w:rFonts w:ascii="Arial" w:hAnsi="Arial" w:cs="Arial"/>
          <w:color w:val="000000"/>
          <w:sz w:val="16"/>
          <w:szCs w:val="16"/>
        </w:rPr>
        <w:t xml:space="preserve">«О </w:t>
      </w:r>
      <w:r w:rsidRPr="00F0629D">
        <w:rPr>
          <w:rFonts w:ascii="Arial" w:hAnsi="Arial" w:cs="Arial"/>
          <w:sz w:val="16"/>
          <w:szCs w:val="16"/>
        </w:rPr>
        <w:t>внештатных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инспекторах</w:t>
      </w:r>
      <w:r w:rsidRPr="00F0629D">
        <w:rPr>
          <w:rFonts w:ascii="Arial" w:hAnsi="Arial" w:cs="Arial"/>
          <w:color w:val="000000"/>
          <w:sz w:val="16"/>
          <w:szCs w:val="16"/>
        </w:rPr>
        <w:t xml:space="preserve"> по пожарной профилактике»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F0629D">
        <w:rPr>
          <w:rFonts w:ascii="Arial" w:hAnsi="Arial" w:cs="Arial"/>
          <w:b/>
          <w:sz w:val="16"/>
          <w:szCs w:val="16"/>
        </w:rPr>
        <w:t>Образец служебного удостоверения инспектора по пожарной профилактике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 xml:space="preserve">Лицевая сторона 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Приложение № 3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 xml:space="preserve">к Положению </w:t>
      </w:r>
      <w:r w:rsidRPr="00F0629D">
        <w:rPr>
          <w:rFonts w:ascii="Arial" w:hAnsi="Arial" w:cs="Arial"/>
          <w:color w:val="000000"/>
          <w:sz w:val="16"/>
          <w:szCs w:val="16"/>
        </w:rPr>
        <w:t xml:space="preserve">«О </w:t>
      </w:r>
      <w:r w:rsidRPr="00F0629D">
        <w:rPr>
          <w:rFonts w:ascii="Arial" w:hAnsi="Arial" w:cs="Arial"/>
          <w:sz w:val="16"/>
          <w:szCs w:val="16"/>
        </w:rPr>
        <w:t>внештатных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инспекторах</w:t>
      </w:r>
      <w:r w:rsidRPr="00F0629D">
        <w:rPr>
          <w:rFonts w:ascii="Arial" w:hAnsi="Arial" w:cs="Arial"/>
          <w:color w:val="000000"/>
          <w:sz w:val="16"/>
          <w:szCs w:val="16"/>
        </w:rPr>
        <w:t xml:space="preserve"> по пожарной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color w:val="000000"/>
          <w:sz w:val="16"/>
          <w:szCs w:val="16"/>
        </w:rPr>
        <w:t>профилактике»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F0629D">
        <w:rPr>
          <w:rFonts w:ascii="Arial" w:hAnsi="Arial" w:cs="Arial"/>
          <w:b/>
          <w:sz w:val="16"/>
          <w:szCs w:val="16"/>
        </w:rPr>
        <w:t>ЖУРНАЛ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F0629D">
        <w:rPr>
          <w:rFonts w:ascii="Arial" w:hAnsi="Arial" w:cs="Arial"/>
          <w:b/>
          <w:sz w:val="16"/>
          <w:szCs w:val="16"/>
        </w:rPr>
        <w:t>регистрации предложений об устранении нарушений требований пожарной безопасности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B9784A" w:rsidRPr="00F0629D" w:rsidTr="00160E5D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  <w:vertAlign w:val="superscript"/>
        </w:rPr>
      </w:pPr>
      <w:r w:rsidRPr="00F0629D">
        <w:rPr>
          <w:rFonts w:ascii="Arial" w:hAnsi="Arial" w:cs="Arial"/>
          <w:sz w:val="16"/>
          <w:szCs w:val="16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204"/>
        <w:gridCol w:w="1327"/>
        <w:gridCol w:w="1301"/>
        <w:gridCol w:w="1130"/>
        <w:gridCol w:w="1714"/>
        <w:gridCol w:w="7938"/>
      </w:tblGrid>
      <w:tr w:rsidR="00B9784A" w:rsidRPr="00F0629D" w:rsidTr="00160E5D">
        <w:tc>
          <w:tcPr>
            <w:tcW w:w="520" w:type="dxa"/>
            <w:tcBorders>
              <w:lef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п</w:t>
            </w:r>
            <w:r w:rsidRPr="00F0629D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F0629D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1204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Дата составления, Ф.И.О.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инспектора</w:t>
            </w:r>
          </w:p>
        </w:tc>
        <w:tc>
          <w:tcPr>
            <w:tcW w:w="1327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Наименование объекта, адрес</w:t>
            </w:r>
          </w:p>
        </w:tc>
        <w:tc>
          <w:tcPr>
            <w:tcW w:w="1301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Кому вручено предложение, дата</w:t>
            </w:r>
          </w:p>
        </w:tc>
        <w:tc>
          <w:tcPr>
            <w:tcW w:w="1130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 xml:space="preserve">Отметка о 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выполнении</w:t>
            </w:r>
          </w:p>
        </w:tc>
        <w:tc>
          <w:tcPr>
            <w:tcW w:w="1714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Принятые меры</w:t>
            </w:r>
          </w:p>
        </w:tc>
        <w:tc>
          <w:tcPr>
            <w:tcW w:w="7938" w:type="dxa"/>
            <w:tcBorders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 xml:space="preserve">Место хранения предложения 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(№ КНД)</w:t>
            </w:r>
          </w:p>
        </w:tc>
      </w:tr>
      <w:tr w:rsidR="00B9784A" w:rsidRPr="00F0629D" w:rsidTr="00160E5D">
        <w:tc>
          <w:tcPr>
            <w:tcW w:w="520" w:type="dxa"/>
            <w:tcBorders>
              <w:lef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7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1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14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938" w:type="dxa"/>
            <w:tcBorders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9784A" w:rsidRPr="00F0629D" w:rsidTr="00160E5D">
        <w:tc>
          <w:tcPr>
            <w:tcW w:w="520" w:type="dxa"/>
            <w:tcBorders>
              <w:lef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tcBorders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784A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Примечание. Листы журнала должны быть пронумерованы, прошнурованы и скреплены печатью.</w:t>
      </w:r>
    </w:p>
    <w:p w:rsidR="00B9784A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F0629D">
        <w:rPr>
          <w:rFonts w:ascii="Arial" w:hAnsi="Arial" w:cs="Arial"/>
          <w:sz w:val="16"/>
          <w:szCs w:val="16"/>
        </w:rPr>
        <w:t xml:space="preserve">Приложение № 4  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 xml:space="preserve"> к Положению </w:t>
      </w:r>
      <w:r w:rsidRPr="00F0629D">
        <w:rPr>
          <w:rFonts w:ascii="Arial" w:hAnsi="Arial" w:cs="Arial"/>
          <w:color w:val="000000"/>
          <w:sz w:val="16"/>
          <w:szCs w:val="16"/>
        </w:rPr>
        <w:t xml:space="preserve">«О </w:t>
      </w:r>
      <w:r w:rsidRPr="00F0629D">
        <w:rPr>
          <w:rFonts w:ascii="Arial" w:hAnsi="Arial" w:cs="Arial"/>
          <w:sz w:val="16"/>
          <w:szCs w:val="16"/>
        </w:rPr>
        <w:t>внештатных  инспекторах</w:t>
      </w:r>
      <w:r w:rsidRPr="00F0629D">
        <w:rPr>
          <w:rFonts w:ascii="Arial" w:hAnsi="Arial" w:cs="Arial"/>
          <w:color w:val="000000"/>
          <w:sz w:val="16"/>
          <w:szCs w:val="16"/>
        </w:rPr>
        <w:t xml:space="preserve"> по пожарной профилактике»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pacing w:val="40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pacing w:val="40"/>
          <w:sz w:val="16"/>
          <w:szCs w:val="16"/>
        </w:rPr>
      </w:pPr>
      <w:r w:rsidRPr="00F0629D">
        <w:rPr>
          <w:rFonts w:ascii="Arial" w:hAnsi="Arial" w:cs="Arial"/>
          <w:b/>
          <w:spacing w:val="40"/>
          <w:sz w:val="16"/>
          <w:szCs w:val="16"/>
        </w:rPr>
        <w:t>СООБЩЕНИЕ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F0629D">
        <w:rPr>
          <w:rFonts w:ascii="Arial" w:hAnsi="Arial" w:cs="Arial"/>
          <w:b/>
          <w:sz w:val="16"/>
          <w:szCs w:val="16"/>
        </w:rPr>
        <w:t>о выявлении нарушений требований пожарной безопасности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"_____" ________________ 20  __ г.                            __________________________________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6"/>
          <w:szCs w:val="16"/>
          <w:vertAlign w:val="superscript"/>
        </w:rPr>
      </w:pPr>
      <w:r w:rsidRPr="00F0629D">
        <w:rPr>
          <w:rFonts w:ascii="Arial" w:hAnsi="Arial" w:cs="Arial"/>
          <w:sz w:val="16"/>
          <w:szCs w:val="16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9784A" w:rsidRPr="00F0629D" w:rsidTr="00160E5D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Я, внештатный инспектор по пожарной профилактике _______________________________________________________________________</w:t>
            </w:r>
            <w:r w:rsidRPr="00F0629D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0629D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  <w:vertAlign w:val="superscript"/>
        </w:rPr>
      </w:pPr>
      <w:r w:rsidRPr="00F0629D">
        <w:rPr>
          <w:rFonts w:ascii="Arial" w:hAnsi="Arial" w:cs="Arial"/>
          <w:sz w:val="16"/>
          <w:szCs w:val="16"/>
          <w:vertAlign w:val="superscript"/>
        </w:rPr>
        <w:t>(фамилия, имя, отчество)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lastRenderedPageBreak/>
        <w:t>при проведении профилактических мероприятий установил(а),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B9784A" w:rsidRPr="00F0629D" w:rsidTr="00160E5D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  <w:vertAlign w:val="superscript"/>
        </w:rPr>
      </w:pPr>
      <w:r w:rsidRPr="00F0629D">
        <w:rPr>
          <w:rFonts w:ascii="Arial" w:hAnsi="Arial" w:cs="Arial"/>
          <w:sz w:val="16"/>
          <w:szCs w:val="16"/>
          <w:vertAlign w:val="superscript"/>
        </w:rPr>
        <w:t>Ф.И.О. (при необходимости указать должность)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в ____________________________________________________________________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  <w:vertAlign w:val="superscript"/>
        </w:rPr>
      </w:pPr>
      <w:r w:rsidRPr="00F0629D">
        <w:rPr>
          <w:rFonts w:ascii="Arial" w:hAnsi="Arial" w:cs="Arial"/>
          <w:sz w:val="16"/>
          <w:szCs w:val="16"/>
          <w:vertAlign w:val="superscript"/>
        </w:rPr>
        <w:t>место, время, наименование объекта, адрес, принадлежность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нарушил (а) ______________________________________________________________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  <w:vertAlign w:val="superscript"/>
        </w:rPr>
      </w:pPr>
      <w:r w:rsidRPr="00F0629D">
        <w:rPr>
          <w:rFonts w:ascii="Arial" w:hAnsi="Arial" w:cs="Arial"/>
          <w:sz w:val="16"/>
          <w:szCs w:val="16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B9784A" w:rsidRPr="00F0629D" w:rsidTr="00160E5D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84A" w:rsidRPr="00F0629D" w:rsidTr="00160E5D">
        <w:tc>
          <w:tcPr>
            <w:tcW w:w="9745" w:type="dxa"/>
            <w:tcBorders>
              <w:left w:val="nil"/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а именно: _______________________________________________________________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  <w:vertAlign w:val="superscript"/>
        </w:rPr>
      </w:pPr>
      <w:r w:rsidRPr="00F0629D">
        <w:rPr>
          <w:rFonts w:ascii="Arial" w:hAnsi="Arial" w:cs="Arial"/>
          <w:sz w:val="16"/>
          <w:szCs w:val="16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9784A" w:rsidRPr="00F0629D" w:rsidTr="00160E5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84A" w:rsidRPr="00F0629D" w:rsidTr="00160E5D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B9784A" w:rsidRPr="00F0629D" w:rsidRDefault="00B9784A" w:rsidP="00B9784A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_______________________________________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B9784A" w:rsidRPr="00F0629D" w:rsidTr="00160E5D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vertAlign w:val="superscript"/>
        </w:rPr>
      </w:pPr>
      <w:r w:rsidRPr="00F0629D">
        <w:rPr>
          <w:rFonts w:ascii="Arial" w:hAnsi="Arial" w:cs="Arial"/>
          <w:sz w:val="16"/>
          <w:szCs w:val="16"/>
          <w:vertAlign w:val="superscript"/>
        </w:rPr>
        <w:t>подпись</w:t>
      </w:r>
    </w:p>
    <w:p w:rsidR="00B9784A" w:rsidRPr="00F0629D" w:rsidRDefault="00B9784A" w:rsidP="00B9784A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_______________________________________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B9784A" w:rsidRPr="00F0629D" w:rsidTr="00160E5D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84A" w:rsidRPr="00F0629D" w:rsidTr="00160E5D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0629D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                                 подпись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vertAlign w:val="superscript"/>
        </w:rPr>
      </w:pPr>
      <w:r w:rsidRPr="00F0629D">
        <w:rPr>
          <w:rFonts w:ascii="Arial" w:hAnsi="Arial" w:cs="Arial"/>
          <w:sz w:val="16"/>
          <w:szCs w:val="16"/>
          <w:vertAlign w:val="superscript"/>
        </w:rPr>
        <w:t xml:space="preserve">         подпись лица, подготовившего сообщение </w:t>
      </w:r>
      <w:r w:rsidRPr="00F0629D">
        <w:rPr>
          <w:rFonts w:ascii="Arial" w:hAnsi="Arial" w:cs="Arial"/>
          <w:sz w:val="16"/>
          <w:szCs w:val="16"/>
          <w:vertAlign w:val="superscript"/>
        </w:rPr>
        <w:tab/>
      </w:r>
      <w:r w:rsidRPr="00F0629D">
        <w:rPr>
          <w:rFonts w:ascii="Arial" w:hAnsi="Arial" w:cs="Arial"/>
          <w:sz w:val="16"/>
          <w:szCs w:val="16"/>
          <w:vertAlign w:val="superscript"/>
        </w:rPr>
        <w:tab/>
      </w:r>
      <w:r w:rsidRPr="00F0629D">
        <w:rPr>
          <w:rFonts w:ascii="Arial" w:hAnsi="Arial" w:cs="Arial"/>
          <w:sz w:val="16"/>
          <w:szCs w:val="16"/>
          <w:vertAlign w:val="superscript"/>
        </w:rPr>
        <w:tab/>
      </w:r>
      <w:r w:rsidRPr="00F0629D">
        <w:rPr>
          <w:rFonts w:ascii="Arial" w:hAnsi="Arial" w:cs="Arial"/>
          <w:sz w:val="16"/>
          <w:szCs w:val="16"/>
          <w:vertAlign w:val="superscript"/>
        </w:rPr>
        <w:tab/>
      </w:r>
      <w:r w:rsidRPr="00F0629D">
        <w:rPr>
          <w:rFonts w:ascii="Arial" w:hAnsi="Arial" w:cs="Arial"/>
          <w:sz w:val="16"/>
          <w:szCs w:val="16"/>
          <w:vertAlign w:val="superscript"/>
        </w:rPr>
        <w:tab/>
      </w:r>
      <w:r w:rsidRPr="00F0629D">
        <w:rPr>
          <w:rFonts w:ascii="Arial" w:hAnsi="Arial" w:cs="Arial"/>
          <w:sz w:val="16"/>
          <w:szCs w:val="16"/>
          <w:vertAlign w:val="superscript"/>
        </w:rPr>
        <w:tab/>
        <w:t>Ф.И.О.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Копию сообщения получил ____________   _____________________________________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vertAlign w:val="superscript"/>
        </w:rPr>
      </w:pPr>
      <w:r w:rsidRPr="00F0629D">
        <w:rPr>
          <w:rFonts w:ascii="Arial" w:hAnsi="Arial" w:cs="Arial"/>
          <w:sz w:val="16"/>
          <w:szCs w:val="16"/>
          <w:vertAlign w:val="superscript"/>
        </w:rPr>
        <w:t xml:space="preserve">           подпись </w:t>
      </w:r>
      <w:r w:rsidRPr="00F0629D">
        <w:rPr>
          <w:rFonts w:ascii="Arial" w:hAnsi="Arial" w:cs="Arial"/>
          <w:sz w:val="16"/>
          <w:szCs w:val="16"/>
          <w:vertAlign w:val="superscript"/>
        </w:rPr>
        <w:tab/>
      </w:r>
      <w:r w:rsidRPr="00F0629D">
        <w:rPr>
          <w:rFonts w:ascii="Arial" w:hAnsi="Arial" w:cs="Arial"/>
          <w:sz w:val="16"/>
          <w:szCs w:val="16"/>
          <w:vertAlign w:val="superscript"/>
        </w:rPr>
        <w:tab/>
      </w:r>
      <w:r w:rsidRPr="00F0629D">
        <w:rPr>
          <w:rFonts w:ascii="Arial" w:hAnsi="Arial" w:cs="Arial"/>
          <w:sz w:val="16"/>
          <w:szCs w:val="16"/>
          <w:vertAlign w:val="superscript"/>
        </w:rPr>
        <w:tab/>
      </w:r>
      <w:r w:rsidRPr="00F0629D">
        <w:rPr>
          <w:rFonts w:ascii="Arial" w:hAnsi="Arial" w:cs="Arial"/>
          <w:sz w:val="16"/>
          <w:szCs w:val="16"/>
          <w:vertAlign w:val="superscript"/>
        </w:rPr>
        <w:tab/>
        <w:t xml:space="preserve">                                   Ф.И.О.</w:t>
      </w:r>
    </w:p>
    <w:p w:rsidR="00B9784A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 xml:space="preserve">Регистрационный номер _________________ Дата регистрации __________20 __ г. </w:t>
      </w:r>
    </w:p>
    <w:p w:rsidR="00B9784A" w:rsidRDefault="00B9784A" w:rsidP="00B9784A">
      <w:pPr>
        <w:rPr>
          <w:rFonts w:ascii="Arial" w:hAnsi="Arial" w:cs="Arial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Приложение № 5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 xml:space="preserve">к Положению </w:t>
      </w:r>
      <w:r w:rsidRPr="00F0629D">
        <w:rPr>
          <w:rFonts w:ascii="Arial" w:hAnsi="Arial" w:cs="Arial"/>
          <w:color w:val="000000"/>
          <w:sz w:val="16"/>
          <w:szCs w:val="16"/>
        </w:rPr>
        <w:t>«О вн</w:t>
      </w:r>
      <w:r w:rsidRPr="00F0629D">
        <w:rPr>
          <w:rFonts w:ascii="Arial" w:hAnsi="Arial" w:cs="Arial"/>
          <w:sz w:val="16"/>
          <w:szCs w:val="16"/>
        </w:rPr>
        <w:t>ештатных инспекторах</w:t>
      </w:r>
      <w:r w:rsidRPr="00F0629D">
        <w:rPr>
          <w:rFonts w:ascii="Arial" w:hAnsi="Arial" w:cs="Arial"/>
          <w:color w:val="000000"/>
          <w:sz w:val="16"/>
          <w:szCs w:val="16"/>
        </w:rPr>
        <w:t xml:space="preserve"> по пожарной  профилактике»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F0629D">
        <w:rPr>
          <w:rFonts w:ascii="Arial" w:hAnsi="Arial" w:cs="Arial"/>
          <w:b/>
          <w:sz w:val="16"/>
          <w:szCs w:val="16"/>
        </w:rPr>
        <w:t>ЖУРНАЛ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F0629D">
        <w:rPr>
          <w:rFonts w:ascii="Arial" w:hAnsi="Arial" w:cs="Arial"/>
          <w:b/>
          <w:sz w:val="16"/>
          <w:szCs w:val="16"/>
        </w:rPr>
        <w:t>регистрации сообщений о нарушении требований пожарной безопасности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B9784A" w:rsidRPr="00F0629D" w:rsidTr="00160E5D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  <w:vertAlign w:val="superscript"/>
        </w:rPr>
      </w:pPr>
      <w:r w:rsidRPr="00F0629D">
        <w:rPr>
          <w:rFonts w:ascii="Arial" w:hAnsi="Arial" w:cs="Arial"/>
          <w:sz w:val="16"/>
          <w:szCs w:val="16"/>
          <w:vertAlign w:val="superscript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B9784A" w:rsidRPr="00F0629D" w:rsidTr="00160E5D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29D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29D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F0629D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F0629D">
              <w:rPr>
                <w:rFonts w:ascii="Arial" w:hAnsi="Arial" w:cs="Arial"/>
                <w:b/>
                <w:sz w:val="16"/>
                <w:szCs w:val="16"/>
              </w:rPr>
              <w:t>п</w:t>
            </w:r>
          </w:p>
        </w:tc>
        <w:tc>
          <w:tcPr>
            <w:tcW w:w="1134" w:type="dxa"/>
            <w:textDirection w:val="btLr"/>
            <w:vAlign w:val="center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29D">
              <w:rPr>
                <w:rFonts w:ascii="Arial" w:hAnsi="Arial" w:cs="Arial"/>
                <w:b/>
                <w:sz w:val="16"/>
                <w:szCs w:val="16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29D">
              <w:rPr>
                <w:rFonts w:ascii="Arial" w:hAnsi="Arial" w:cs="Arial"/>
                <w:b/>
                <w:sz w:val="16"/>
                <w:szCs w:val="16"/>
              </w:rPr>
              <w:t xml:space="preserve">Кем подготовлено (ф.и.о.), 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29D">
              <w:rPr>
                <w:rFonts w:ascii="Arial" w:hAnsi="Arial" w:cs="Arial"/>
                <w:b/>
                <w:sz w:val="16"/>
                <w:szCs w:val="16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29D">
              <w:rPr>
                <w:rFonts w:ascii="Arial" w:hAnsi="Arial" w:cs="Arial"/>
                <w:b/>
                <w:sz w:val="16"/>
                <w:szCs w:val="16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29D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29D">
              <w:rPr>
                <w:rFonts w:ascii="Arial" w:hAnsi="Arial" w:cs="Arial"/>
                <w:b/>
                <w:sz w:val="16"/>
                <w:szCs w:val="16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29D">
              <w:rPr>
                <w:rFonts w:ascii="Arial" w:hAnsi="Arial" w:cs="Arial"/>
                <w:b/>
                <w:sz w:val="16"/>
                <w:szCs w:val="16"/>
              </w:rPr>
              <w:t>Кому направлено для принятия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29D">
              <w:rPr>
                <w:rFonts w:ascii="Arial" w:hAnsi="Arial" w:cs="Arial"/>
                <w:b/>
                <w:sz w:val="16"/>
                <w:szCs w:val="16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29D">
              <w:rPr>
                <w:rFonts w:ascii="Arial" w:hAnsi="Arial" w:cs="Arial"/>
                <w:b/>
                <w:sz w:val="16"/>
                <w:szCs w:val="16"/>
              </w:rPr>
              <w:t xml:space="preserve">Принятое решение 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29D">
              <w:rPr>
                <w:rFonts w:ascii="Arial" w:hAnsi="Arial" w:cs="Arial"/>
                <w:b/>
                <w:sz w:val="16"/>
                <w:szCs w:val="16"/>
              </w:rPr>
              <w:t xml:space="preserve">(результат </w:t>
            </w:r>
          </w:p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29D">
              <w:rPr>
                <w:rFonts w:ascii="Arial" w:hAnsi="Arial" w:cs="Arial"/>
                <w:b/>
                <w:sz w:val="16"/>
                <w:szCs w:val="16"/>
              </w:rPr>
              <w:t>рассмотрения)</w:t>
            </w:r>
          </w:p>
        </w:tc>
      </w:tr>
      <w:tr w:rsidR="00B9784A" w:rsidRPr="00F0629D" w:rsidTr="00160E5D">
        <w:tc>
          <w:tcPr>
            <w:tcW w:w="675" w:type="dxa"/>
            <w:tcBorders>
              <w:left w:val="single" w:sz="4" w:space="0" w:color="auto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78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9784A" w:rsidRPr="00F0629D" w:rsidTr="00160E5D">
        <w:tc>
          <w:tcPr>
            <w:tcW w:w="675" w:type="dxa"/>
            <w:tcBorders>
              <w:left w:val="single" w:sz="4" w:space="0" w:color="auto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84A" w:rsidRPr="00F0629D" w:rsidTr="00160E5D">
        <w:tc>
          <w:tcPr>
            <w:tcW w:w="675" w:type="dxa"/>
            <w:tcBorders>
              <w:left w:val="single" w:sz="4" w:space="0" w:color="auto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B9784A" w:rsidRPr="00F0629D" w:rsidRDefault="00B9784A" w:rsidP="00160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784A" w:rsidRPr="00F0629D" w:rsidRDefault="00B9784A" w:rsidP="00B9784A">
      <w:pPr>
        <w:tabs>
          <w:tab w:val="left" w:pos="5812"/>
        </w:tabs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B9784A" w:rsidRPr="00F0629D" w:rsidRDefault="00B9784A" w:rsidP="00B9784A">
      <w:pPr>
        <w:tabs>
          <w:tab w:val="left" w:pos="5812"/>
        </w:tabs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B9784A" w:rsidRDefault="00B9784A" w:rsidP="00B9784A">
      <w:pPr>
        <w:tabs>
          <w:tab w:val="left" w:pos="5812"/>
        </w:tabs>
        <w:spacing w:after="0" w:line="240" w:lineRule="auto"/>
        <w:ind w:firstLine="709"/>
        <w:rPr>
          <w:rFonts w:ascii="Arial" w:hAnsi="Arial" w:cs="Arial"/>
          <w:b/>
          <w:sz w:val="16"/>
          <w:szCs w:val="16"/>
        </w:rPr>
      </w:pPr>
    </w:p>
    <w:p w:rsidR="005B474B" w:rsidRDefault="005B474B" w:rsidP="00B9784A">
      <w:pPr>
        <w:tabs>
          <w:tab w:val="left" w:pos="5812"/>
        </w:tabs>
        <w:spacing w:after="0" w:line="240" w:lineRule="auto"/>
        <w:ind w:firstLine="709"/>
        <w:rPr>
          <w:rFonts w:ascii="Arial" w:hAnsi="Arial" w:cs="Arial"/>
          <w:b/>
          <w:sz w:val="16"/>
          <w:szCs w:val="16"/>
        </w:rPr>
      </w:pPr>
    </w:p>
    <w:p w:rsidR="005B474B" w:rsidRPr="00F0629D" w:rsidRDefault="005B474B" w:rsidP="00B9784A">
      <w:pPr>
        <w:tabs>
          <w:tab w:val="left" w:pos="5812"/>
        </w:tabs>
        <w:spacing w:after="0" w:line="240" w:lineRule="auto"/>
        <w:ind w:firstLine="709"/>
        <w:rPr>
          <w:rFonts w:ascii="Arial" w:hAnsi="Arial" w:cs="Arial"/>
          <w:b/>
          <w:sz w:val="16"/>
          <w:szCs w:val="16"/>
        </w:rPr>
      </w:pPr>
    </w:p>
    <w:p w:rsidR="00B9784A" w:rsidRPr="00F0629D" w:rsidRDefault="00B9784A" w:rsidP="00B9784A">
      <w:pPr>
        <w:tabs>
          <w:tab w:val="left" w:pos="5812"/>
        </w:tabs>
        <w:spacing w:after="0" w:line="240" w:lineRule="auto"/>
        <w:ind w:firstLine="709"/>
        <w:rPr>
          <w:rFonts w:ascii="Arial" w:hAnsi="Arial" w:cs="Arial"/>
          <w:b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Приложение № 6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 xml:space="preserve">к Положению </w:t>
      </w:r>
      <w:r w:rsidRPr="00F0629D">
        <w:rPr>
          <w:rFonts w:ascii="Arial" w:hAnsi="Arial" w:cs="Arial"/>
          <w:color w:val="000000"/>
          <w:sz w:val="16"/>
          <w:szCs w:val="16"/>
        </w:rPr>
        <w:t>«О вн</w:t>
      </w:r>
      <w:r w:rsidRPr="00F0629D">
        <w:rPr>
          <w:rFonts w:ascii="Arial" w:hAnsi="Arial" w:cs="Arial"/>
          <w:sz w:val="16"/>
          <w:szCs w:val="16"/>
        </w:rPr>
        <w:t>ештатных инспекторах</w:t>
      </w:r>
      <w:r w:rsidRPr="00F0629D">
        <w:rPr>
          <w:rFonts w:ascii="Arial" w:hAnsi="Arial" w:cs="Arial"/>
          <w:color w:val="000000"/>
          <w:sz w:val="16"/>
          <w:szCs w:val="16"/>
        </w:rPr>
        <w:t xml:space="preserve"> по пожарной  профилактике»</w:t>
      </w:r>
    </w:p>
    <w:p w:rsidR="00B9784A" w:rsidRPr="00F0629D" w:rsidRDefault="00B9784A" w:rsidP="00B9784A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="Arial" w:hAnsi="Arial" w:cs="Arial"/>
          <w:b/>
          <w:spacing w:val="2"/>
          <w:sz w:val="16"/>
          <w:szCs w:val="16"/>
        </w:rPr>
      </w:pPr>
      <w:r w:rsidRPr="00F0629D">
        <w:rPr>
          <w:rFonts w:ascii="Arial" w:hAnsi="Arial" w:cs="Arial"/>
          <w:spacing w:val="2"/>
          <w:sz w:val="16"/>
          <w:szCs w:val="16"/>
        </w:rPr>
        <w:br/>
      </w:r>
      <w:r w:rsidRPr="00F0629D">
        <w:rPr>
          <w:rFonts w:ascii="Arial" w:hAnsi="Arial" w:cs="Arial"/>
          <w:b/>
          <w:spacing w:val="2"/>
          <w:sz w:val="16"/>
          <w:szCs w:val="16"/>
        </w:rPr>
        <w:t>Лист 1</w:t>
      </w:r>
    </w:p>
    <w:p w:rsidR="00B9784A" w:rsidRPr="00F0629D" w:rsidRDefault="00B9784A" w:rsidP="00B9784A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F0629D">
        <w:rPr>
          <w:rFonts w:ascii="Arial" w:hAnsi="Arial" w:cs="Arial"/>
          <w:spacing w:val="2"/>
          <w:sz w:val="16"/>
          <w:szCs w:val="16"/>
        </w:rPr>
        <w:t>ЛИЧНОЕ ДЕЛО ВНЕШТАТНОГО ИНСПЕКТОРА ПО ПОЖАРНОЙ ПРОФИЛАКТИКЕ</w:t>
      </w:r>
    </w:p>
    <w:p w:rsidR="00B9784A" w:rsidRPr="00F0629D" w:rsidRDefault="00B9784A" w:rsidP="00B9784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F0629D">
        <w:rPr>
          <w:rFonts w:ascii="Arial" w:hAnsi="Arial" w:cs="Arial"/>
          <w:spacing w:val="2"/>
          <w:sz w:val="16"/>
          <w:szCs w:val="16"/>
        </w:rPr>
        <w:t>__________________________________________________________</w:t>
      </w:r>
      <w:r w:rsidRPr="00F0629D">
        <w:rPr>
          <w:rFonts w:ascii="Arial" w:hAnsi="Arial" w:cs="Arial"/>
          <w:spacing w:val="2"/>
          <w:sz w:val="16"/>
          <w:szCs w:val="16"/>
        </w:rPr>
        <w:br/>
        <w:t>(фамилия, имя, отчество)</w:t>
      </w:r>
    </w:p>
    <w:p w:rsidR="00B9784A" w:rsidRPr="00F0629D" w:rsidRDefault="00B9784A" w:rsidP="00B9784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F0629D">
        <w:rPr>
          <w:rFonts w:ascii="Arial" w:hAnsi="Arial" w:cs="Arial"/>
          <w:spacing w:val="2"/>
          <w:sz w:val="16"/>
          <w:szCs w:val="16"/>
        </w:rPr>
        <w:br/>
        <w:t>Начато "____" _____________ 20__ г.</w:t>
      </w:r>
      <w:r w:rsidRPr="00F0629D">
        <w:rPr>
          <w:rFonts w:ascii="Arial" w:hAnsi="Arial" w:cs="Arial"/>
          <w:spacing w:val="2"/>
          <w:sz w:val="16"/>
          <w:szCs w:val="16"/>
        </w:rPr>
        <w:br/>
      </w:r>
      <w:r w:rsidRPr="00F0629D">
        <w:rPr>
          <w:rFonts w:ascii="Arial" w:hAnsi="Arial" w:cs="Arial"/>
          <w:spacing w:val="2"/>
          <w:sz w:val="16"/>
          <w:szCs w:val="16"/>
        </w:rPr>
        <w:br/>
        <w:t>Окончено "____" ___________ 20__ г.</w:t>
      </w:r>
      <w:r w:rsidRPr="00F0629D">
        <w:rPr>
          <w:rFonts w:ascii="Arial" w:hAnsi="Arial" w:cs="Arial"/>
          <w:spacing w:val="2"/>
          <w:sz w:val="16"/>
          <w:szCs w:val="16"/>
        </w:rPr>
        <w:br/>
      </w:r>
    </w:p>
    <w:p w:rsidR="00B9784A" w:rsidRPr="00F0629D" w:rsidRDefault="00B9784A" w:rsidP="00B9784A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="Arial" w:hAnsi="Arial" w:cs="Arial"/>
          <w:b/>
          <w:spacing w:val="2"/>
          <w:sz w:val="16"/>
          <w:szCs w:val="16"/>
        </w:rPr>
      </w:pPr>
      <w:r w:rsidRPr="00F0629D">
        <w:rPr>
          <w:rFonts w:ascii="Arial" w:hAnsi="Arial" w:cs="Arial"/>
          <w:b/>
          <w:spacing w:val="2"/>
          <w:sz w:val="16"/>
          <w:szCs w:val="16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5"/>
        <w:gridCol w:w="1561"/>
      </w:tblGrid>
      <w:tr w:rsidR="00B9784A" w:rsidRPr="00F0629D" w:rsidTr="00160E5D">
        <w:trPr>
          <w:trHeight w:val="15"/>
        </w:trPr>
        <w:tc>
          <w:tcPr>
            <w:tcW w:w="9610" w:type="dxa"/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3" w:type="dxa"/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84A" w:rsidRPr="00F0629D" w:rsidTr="00160E5D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Фамилия _________________________________________________________</w:t>
            </w:r>
            <w:r w:rsidRPr="00F0629D">
              <w:rPr>
                <w:rFonts w:ascii="Arial" w:hAnsi="Arial" w:cs="Arial"/>
                <w:sz w:val="16"/>
                <w:szCs w:val="16"/>
              </w:rPr>
              <w:br/>
              <w:t>Имя, Отчество ____________________________________________________</w:t>
            </w:r>
            <w:r w:rsidRPr="00F0629D">
              <w:rPr>
                <w:rFonts w:ascii="Arial" w:hAnsi="Arial" w:cs="Arial"/>
                <w:sz w:val="16"/>
                <w:szCs w:val="16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Место</w:t>
            </w:r>
            <w:r w:rsidRPr="00F0629D">
              <w:rPr>
                <w:rFonts w:ascii="Arial" w:hAnsi="Arial" w:cs="Arial"/>
                <w:sz w:val="16"/>
                <w:szCs w:val="16"/>
              </w:rPr>
              <w:br/>
              <w:t>для</w:t>
            </w:r>
            <w:r w:rsidRPr="00F0629D">
              <w:rPr>
                <w:rFonts w:ascii="Arial" w:hAnsi="Arial" w:cs="Arial"/>
                <w:sz w:val="16"/>
                <w:szCs w:val="16"/>
              </w:rPr>
              <w:br/>
              <w:t>фотографии</w:t>
            </w:r>
          </w:p>
        </w:tc>
      </w:tr>
    </w:tbl>
    <w:p w:rsidR="00B9784A" w:rsidRPr="00F0629D" w:rsidRDefault="00B9784A" w:rsidP="00B9784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F0629D">
        <w:rPr>
          <w:rFonts w:ascii="Arial" w:hAnsi="Arial" w:cs="Arial"/>
          <w:spacing w:val="2"/>
          <w:sz w:val="16"/>
          <w:szCs w:val="16"/>
        </w:rPr>
        <w:t>Место рождения ________________________________________________________</w:t>
      </w:r>
      <w:r w:rsidRPr="00F0629D">
        <w:rPr>
          <w:rFonts w:ascii="Arial" w:hAnsi="Arial" w:cs="Arial"/>
          <w:spacing w:val="2"/>
          <w:sz w:val="16"/>
          <w:szCs w:val="16"/>
        </w:rPr>
        <w:br/>
        <w:t>Место жительства ________________________________________________________</w:t>
      </w:r>
      <w:r w:rsidRPr="00F0629D">
        <w:rPr>
          <w:rFonts w:ascii="Arial" w:hAnsi="Arial" w:cs="Arial"/>
          <w:spacing w:val="2"/>
          <w:sz w:val="16"/>
          <w:szCs w:val="16"/>
        </w:rPr>
        <w:br/>
        <w:t>____________________________________________________ тел.</w:t>
      </w:r>
      <w:r w:rsidRPr="00F0629D">
        <w:rPr>
          <w:rFonts w:ascii="Arial" w:hAnsi="Arial" w:cs="Arial"/>
          <w:spacing w:val="2"/>
          <w:sz w:val="16"/>
          <w:szCs w:val="16"/>
        </w:rPr>
        <w:br/>
      </w:r>
      <w:r w:rsidRPr="00F0629D">
        <w:rPr>
          <w:rFonts w:ascii="Arial" w:hAnsi="Arial" w:cs="Arial"/>
          <w:spacing w:val="2"/>
          <w:sz w:val="16"/>
          <w:szCs w:val="16"/>
        </w:rPr>
        <w:lastRenderedPageBreak/>
        <w:t>Место работы и занимаемая должность ___________________________________ </w:t>
      </w:r>
      <w:r w:rsidRPr="00F0629D">
        <w:rPr>
          <w:rFonts w:ascii="Arial" w:hAnsi="Arial" w:cs="Arial"/>
          <w:spacing w:val="2"/>
          <w:sz w:val="16"/>
          <w:szCs w:val="16"/>
        </w:rPr>
        <w:br/>
        <w:t>___________________________________________________________________________</w:t>
      </w:r>
      <w:r w:rsidRPr="00F0629D">
        <w:rPr>
          <w:rFonts w:ascii="Arial" w:hAnsi="Arial" w:cs="Arial"/>
          <w:spacing w:val="2"/>
          <w:sz w:val="16"/>
          <w:szCs w:val="16"/>
        </w:rPr>
        <w:br/>
        <w:t>Зачислен внештатным</w:t>
      </w:r>
      <w:r w:rsidRPr="00F0629D">
        <w:rPr>
          <w:rFonts w:ascii="Arial" w:hAnsi="Arial" w:cs="Arial"/>
          <w:spacing w:val="2"/>
          <w:sz w:val="16"/>
          <w:szCs w:val="16"/>
        </w:rPr>
        <w:br/>
        <w:t>инспектором по пожарной профилактике __________________________________________________ </w:t>
      </w:r>
      <w:r w:rsidRPr="00F0629D">
        <w:rPr>
          <w:rFonts w:ascii="Arial" w:hAnsi="Arial" w:cs="Arial"/>
          <w:spacing w:val="2"/>
          <w:sz w:val="16"/>
          <w:szCs w:val="16"/>
        </w:rPr>
        <w:br/>
        <w:t xml:space="preserve">                                                                                             (наименование ОМС)</w:t>
      </w:r>
      <w:r w:rsidRPr="00F0629D">
        <w:rPr>
          <w:rFonts w:ascii="Arial" w:hAnsi="Arial" w:cs="Arial"/>
          <w:spacing w:val="2"/>
          <w:sz w:val="16"/>
          <w:szCs w:val="16"/>
        </w:rPr>
        <w:br/>
        <w:t>"__" ___________ 20__ г.</w:t>
      </w:r>
    </w:p>
    <w:p w:rsidR="00B9784A" w:rsidRPr="00F0629D" w:rsidRDefault="00B9784A" w:rsidP="00B9784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F0629D">
        <w:rPr>
          <w:rFonts w:ascii="Arial" w:hAnsi="Arial" w:cs="Arial"/>
          <w:spacing w:val="2"/>
          <w:sz w:val="16"/>
          <w:szCs w:val="16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  <w:r w:rsidRPr="00F0629D">
        <w:rPr>
          <w:rFonts w:ascii="Arial" w:hAnsi="Arial" w:cs="Arial"/>
          <w:spacing w:val="2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974"/>
        <w:gridCol w:w="2010"/>
        <w:gridCol w:w="1870"/>
        <w:gridCol w:w="2363"/>
      </w:tblGrid>
      <w:tr w:rsidR="00B9784A" w:rsidRPr="00F0629D" w:rsidTr="00160E5D">
        <w:trPr>
          <w:trHeight w:val="15"/>
        </w:trPr>
        <w:tc>
          <w:tcPr>
            <w:tcW w:w="2402" w:type="dxa"/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3" w:type="dxa"/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2" w:type="dxa"/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84A" w:rsidRPr="00F0629D" w:rsidTr="00160E5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Удостоверение получил</w:t>
            </w:r>
            <w:r w:rsidRPr="00F0629D">
              <w:rPr>
                <w:rFonts w:ascii="Arial" w:hAnsi="Arial" w:cs="Arial"/>
                <w:sz w:val="16"/>
                <w:szCs w:val="16"/>
              </w:rPr>
              <w:br/>
            </w:r>
            <w:r w:rsidRPr="00F0629D">
              <w:rPr>
                <w:rFonts w:ascii="Arial" w:hAnsi="Arial" w:cs="Arial"/>
                <w:sz w:val="16"/>
                <w:szCs w:val="16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Причина выбытия из состава внештатных пожарных инструкторов</w:t>
            </w:r>
          </w:p>
        </w:tc>
      </w:tr>
      <w:tr w:rsidR="00B9784A" w:rsidRPr="00F0629D" w:rsidTr="00160E5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784A" w:rsidRPr="00F0629D" w:rsidRDefault="00B9784A" w:rsidP="00B9784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F0629D">
        <w:rPr>
          <w:rFonts w:ascii="Arial" w:hAnsi="Arial" w:cs="Arial"/>
          <w:spacing w:val="2"/>
          <w:sz w:val="16"/>
          <w:szCs w:val="16"/>
        </w:rPr>
        <w:br/>
        <w:t>Глава администрации МО «Гаханы»                                        Булгатова Н.П.</w:t>
      </w:r>
    </w:p>
    <w:p w:rsidR="00B9784A" w:rsidRPr="00F0629D" w:rsidRDefault="00B9784A" w:rsidP="00B9784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  <w:sz w:val="16"/>
          <w:szCs w:val="16"/>
        </w:rPr>
      </w:pPr>
    </w:p>
    <w:p w:rsidR="00B9784A" w:rsidRPr="00F0629D" w:rsidRDefault="00B9784A" w:rsidP="00B9784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  <w:sz w:val="16"/>
          <w:szCs w:val="16"/>
        </w:rPr>
      </w:pPr>
    </w:p>
    <w:p w:rsidR="00B9784A" w:rsidRDefault="00B9784A" w:rsidP="00B9784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  <w:sz w:val="16"/>
          <w:szCs w:val="16"/>
        </w:rPr>
      </w:pPr>
    </w:p>
    <w:p w:rsidR="005B474B" w:rsidRPr="00F0629D" w:rsidRDefault="005B474B" w:rsidP="00B9784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  <w:sz w:val="16"/>
          <w:szCs w:val="16"/>
        </w:rPr>
      </w:pP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>Приложение № 7</w:t>
      </w:r>
    </w:p>
    <w:p w:rsidR="00B9784A" w:rsidRPr="00F0629D" w:rsidRDefault="00B9784A" w:rsidP="00B978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0629D">
        <w:rPr>
          <w:rFonts w:ascii="Arial" w:hAnsi="Arial" w:cs="Arial"/>
          <w:sz w:val="16"/>
          <w:szCs w:val="16"/>
        </w:rPr>
        <w:t xml:space="preserve">к Положению </w:t>
      </w:r>
      <w:r w:rsidRPr="00F0629D">
        <w:rPr>
          <w:rFonts w:ascii="Arial" w:hAnsi="Arial" w:cs="Arial"/>
          <w:color w:val="000000"/>
          <w:sz w:val="16"/>
          <w:szCs w:val="16"/>
        </w:rPr>
        <w:t>«О вн</w:t>
      </w:r>
      <w:r w:rsidRPr="00F0629D">
        <w:rPr>
          <w:rFonts w:ascii="Arial" w:hAnsi="Arial" w:cs="Arial"/>
          <w:sz w:val="16"/>
          <w:szCs w:val="16"/>
        </w:rPr>
        <w:t>ештатных инспекторах</w:t>
      </w:r>
      <w:r w:rsidRPr="00F0629D">
        <w:rPr>
          <w:rFonts w:ascii="Arial" w:hAnsi="Arial" w:cs="Arial"/>
          <w:color w:val="000000"/>
          <w:sz w:val="16"/>
          <w:szCs w:val="16"/>
        </w:rPr>
        <w:t xml:space="preserve"> по пожарной  профилактике»</w:t>
      </w:r>
    </w:p>
    <w:p w:rsidR="00B9784A" w:rsidRPr="00F0629D" w:rsidRDefault="00B9784A" w:rsidP="00B9784A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Arial" w:hAnsi="Arial" w:cs="Arial"/>
          <w:b/>
          <w:spacing w:val="2"/>
          <w:sz w:val="16"/>
          <w:szCs w:val="16"/>
        </w:rPr>
      </w:pPr>
      <w:r w:rsidRPr="00F0629D">
        <w:rPr>
          <w:rFonts w:ascii="Arial" w:hAnsi="Arial" w:cs="Arial"/>
          <w:bCs/>
          <w:spacing w:val="2"/>
          <w:sz w:val="16"/>
          <w:szCs w:val="16"/>
        </w:rPr>
        <w:t>Лист учета работы внештатного инспектора по пожарной профилактике</w:t>
      </w:r>
    </w:p>
    <w:p w:rsidR="00B9784A" w:rsidRPr="00F0629D" w:rsidRDefault="00B9784A" w:rsidP="00B9784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  <w:sz w:val="16"/>
          <w:szCs w:val="16"/>
        </w:rPr>
      </w:pPr>
      <w:r w:rsidRPr="00F0629D">
        <w:rPr>
          <w:rFonts w:ascii="Arial" w:hAnsi="Arial" w:cs="Arial"/>
          <w:spacing w:val="2"/>
          <w:sz w:val="16"/>
          <w:szCs w:val="16"/>
        </w:rPr>
        <w:t>__________________________________________________________</w:t>
      </w:r>
      <w:r w:rsidRPr="00F0629D">
        <w:rPr>
          <w:rFonts w:ascii="Arial" w:hAnsi="Arial" w:cs="Arial"/>
          <w:spacing w:val="2"/>
          <w:sz w:val="16"/>
          <w:szCs w:val="16"/>
        </w:rPr>
        <w:br/>
        <w:t>(фамилия, имя, отчество)</w:t>
      </w:r>
    </w:p>
    <w:p w:rsidR="00B9784A" w:rsidRPr="00F0629D" w:rsidRDefault="00B9784A" w:rsidP="00B9784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8338"/>
        <w:gridCol w:w="1441"/>
      </w:tblGrid>
      <w:tr w:rsidR="00B9784A" w:rsidRPr="00F0629D" w:rsidTr="00160E5D">
        <w:trPr>
          <w:trHeight w:val="15"/>
        </w:trPr>
        <w:tc>
          <w:tcPr>
            <w:tcW w:w="426" w:type="dxa"/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8" w:type="dxa"/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84A" w:rsidRPr="00F0629D" w:rsidTr="00160E5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N п/п</w:t>
            </w:r>
          </w:p>
        </w:tc>
        <w:tc>
          <w:tcPr>
            <w:tcW w:w="8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</w:tr>
      <w:tr w:rsidR="00B9784A" w:rsidRPr="00F0629D" w:rsidTr="00160E5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 xml:space="preserve">Участие в совместных патрулированиях, рейдах пожарно-профилактических рейдах с представителями Администрации муниципального образования «Гаханы» отдела надзорной деятельности и профилактической работы по Усть-Ордынскому Бурятскому округу управления надзорной деятельности и профилактической работы Главного управления МЧС России по Иркутской области, </w:t>
            </w:r>
            <w:r w:rsidRPr="00F0629D">
              <w:rPr>
                <w:rFonts w:ascii="Arial" w:hAnsi="Arial" w:cs="Arial"/>
                <w:color w:val="000000"/>
                <w:sz w:val="16"/>
                <w:szCs w:val="16"/>
              </w:rPr>
              <w:t>46-ой  пожарно-спасательной части по охране п.Баяндай</w:t>
            </w:r>
            <w:r w:rsidRPr="00F0629D">
              <w:rPr>
                <w:rFonts w:ascii="Arial" w:hAnsi="Arial" w:cs="Arial"/>
                <w:sz w:val="16"/>
                <w:szCs w:val="16"/>
              </w:rPr>
              <w:t xml:space="preserve"> пожарно-спасательного отряда федеральной противопожарной службы Главного управления МЧС России по Иркутской области.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84A" w:rsidRPr="00F0629D" w:rsidTr="00160E5D">
        <w:trPr>
          <w:trHeight w:val="5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Проведено подворовых,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84A" w:rsidRPr="00F0629D" w:rsidTr="00160E5D">
        <w:trPr>
          <w:trHeight w:val="5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84A" w:rsidRPr="00F0629D" w:rsidTr="00160E5D">
        <w:trPr>
          <w:trHeight w:val="40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84A" w:rsidRPr="00F0629D" w:rsidTr="00160E5D">
        <w:trPr>
          <w:trHeight w:val="40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84A" w:rsidRPr="00F0629D" w:rsidTr="00160E5D">
        <w:trPr>
          <w:trHeight w:val="4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84A" w:rsidRPr="00F0629D" w:rsidTr="00160E5D">
        <w:trPr>
          <w:trHeight w:val="4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84A" w:rsidRPr="00F0629D" w:rsidTr="00160E5D">
        <w:trPr>
          <w:trHeight w:val="4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pStyle w:val="formattext"/>
              <w:spacing w:before="0" w:beforeAutospacing="0" w:after="0" w:afterAutospacing="0"/>
              <w:ind w:firstLine="709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0629D">
              <w:rPr>
                <w:rFonts w:ascii="Arial" w:hAnsi="Arial" w:cs="Arial"/>
                <w:sz w:val="16"/>
                <w:szCs w:val="16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84A" w:rsidRPr="00F0629D" w:rsidRDefault="00B9784A" w:rsidP="00160E5D">
            <w:pPr>
              <w:spacing w:after="0" w:line="240" w:lineRule="auto"/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784A" w:rsidRPr="00F0629D" w:rsidRDefault="00B9784A" w:rsidP="00B9784A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F0629D">
        <w:rPr>
          <w:rFonts w:ascii="Arial" w:hAnsi="Arial" w:cs="Arial"/>
          <w:spacing w:val="2"/>
          <w:sz w:val="16"/>
          <w:szCs w:val="16"/>
        </w:rPr>
        <w:br/>
        <w:t>Затрачено часов:</w:t>
      </w:r>
      <w:r w:rsidRPr="00F0629D">
        <w:rPr>
          <w:rFonts w:ascii="Arial" w:hAnsi="Arial" w:cs="Arial"/>
          <w:spacing w:val="2"/>
          <w:sz w:val="16"/>
          <w:szCs w:val="16"/>
        </w:rPr>
        <w:br/>
        <w:t>Глава администрации МО «Гаханы»                                               Булгатова Н</w:t>
      </w:r>
      <w:r>
        <w:rPr>
          <w:rFonts w:ascii="Arial" w:hAnsi="Arial" w:cs="Arial"/>
          <w:spacing w:val="2"/>
          <w:sz w:val="16"/>
          <w:szCs w:val="16"/>
        </w:rPr>
        <w:t xml:space="preserve"> П</w:t>
      </w:r>
    </w:p>
    <w:p w:rsidR="00560FB0" w:rsidRDefault="00560FB0" w:rsidP="005B474B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</w:t>
      </w:r>
    </w:p>
    <w:p w:rsidR="005B474B" w:rsidRDefault="005B474B" w:rsidP="005B474B">
      <w:pPr>
        <w:spacing w:after="0"/>
        <w:ind w:firstLine="709"/>
        <w:rPr>
          <w:sz w:val="28"/>
          <w:szCs w:val="28"/>
        </w:rPr>
      </w:pPr>
    </w:p>
    <w:p w:rsidR="005B474B" w:rsidRDefault="005B474B" w:rsidP="005B474B">
      <w:pPr>
        <w:spacing w:after="0"/>
        <w:ind w:firstLine="709"/>
        <w:rPr>
          <w:sz w:val="28"/>
          <w:szCs w:val="28"/>
        </w:rPr>
      </w:pPr>
    </w:p>
    <w:p w:rsidR="005B474B" w:rsidRDefault="005B474B" w:rsidP="005B474B">
      <w:pPr>
        <w:spacing w:after="0"/>
        <w:ind w:firstLine="709"/>
        <w:rPr>
          <w:sz w:val="28"/>
          <w:szCs w:val="28"/>
        </w:rPr>
      </w:pPr>
      <w:bookmarkStart w:id="0" w:name="_GoBack"/>
      <w:bookmarkEnd w:id="0"/>
    </w:p>
    <w:p w:rsidR="00560FB0" w:rsidRDefault="00560FB0" w:rsidP="00560FB0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60FB0" w:rsidRDefault="00560FB0" w:rsidP="00560FB0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60FB0" w:rsidRDefault="00560FB0" w:rsidP="00560FB0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60FB0" w:rsidTr="00160E5D">
        <w:trPr>
          <w:trHeight w:val="7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B0" w:rsidRDefault="00560FB0" w:rsidP="0016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Учредитель: Администрация МО «Гаханы»</w:t>
            </w:r>
          </w:p>
          <w:p w:rsidR="00560FB0" w:rsidRDefault="00560FB0" w:rsidP="0016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Печатное издание принято Решением Думы МО «Гаханы»</w:t>
            </w:r>
          </w:p>
          <w:p w:rsidR="00560FB0" w:rsidRDefault="00560FB0" w:rsidP="0016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4августа 2009г. №16 Тираж 40 экземпляров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B0" w:rsidRDefault="00560FB0" w:rsidP="0016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Печатное издание набрана и  сверстана редакционным советом.</w:t>
            </w:r>
          </w:p>
          <w:p w:rsidR="00560FB0" w:rsidRDefault="00560FB0" w:rsidP="0016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669128, Иркутская область, Баяндаевский район, с. Бадагуй, ул. Трактовая,3 </w:t>
            </w:r>
          </w:p>
          <w:p w:rsidR="00560FB0" w:rsidRDefault="00560FB0" w:rsidP="00160E5D">
            <w:pPr>
              <w:rPr>
                <w:sz w:val="16"/>
                <w:szCs w:val="16"/>
              </w:rPr>
            </w:pPr>
          </w:p>
        </w:tc>
      </w:tr>
    </w:tbl>
    <w:p w:rsidR="00560FB0" w:rsidRDefault="00560FB0" w:rsidP="00560FB0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7C3663" w:rsidRPr="008402A9" w:rsidRDefault="007C3663" w:rsidP="000D61E2">
      <w:pPr>
        <w:tabs>
          <w:tab w:val="left" w:pos="1935"/>
        </w:tabs>
        <w:rPr>
          <w:sz w:val="16"/>
          <w:szCs w:val="16"/>
        </w:rPr>
      </w:pPr>
    </w:p>
    <w:sectPr w:rsidR="007C3663" w:rsidRPr="008402A9" w:rsidSect="000D61E2">
      <w:headerReference w:type="even" r:id="rId17"/>
      <w:headerReference w:type="default" r:id="rId18"/>
      <w:pgSz w:w="11906" w:h="16838"/>
      <w:pgMar w:top="992" w:right="709" w:bottom="851" w:left="851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32" w:rsidRDefault="00437432" w:rsidP="00A3462B">
      <w:pPr>
        <w:spacing w:after="0" w:line="240" w:lineRule="auto"/>
      </w:pPr>
      <w:r>
        <w:separator/>
      </w:r>
    </w:p>
  </w:endnote>
  <w:endnote w:type="continuationSeparator" w:id="0">
    <w:p w:rsidR="00437432" w:rsidRDefault="00437432" w:rsidP="00A3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32" w:rsidRDefault="00437432" w:rsidP="00A3462B">
      <w:pPr>
        <w:spacing w:after="0" w:line="240" w:lineRule="auto"/>
      </w:pPr>
      <w:r>
        <w:separator/>
      </w:r>
    </w:p>
  </w:footnote>
  <w:footnote w:type="continuationSeparator" w:id="0">
    <w:p w:rsidR="00437432" w:rsidRDefault="00437432" w:rsidP="00A3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E2" w:rsidRDefault="000D61E2">
    <w:pPr>
      <w:pStyle w:val="a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D61E2" w:rsidRDefault="000D61E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E2" w:rsidRDefault="000D61E2">
    <w:pPr>
      <w:pStyle w:val="a3"/>
      <w:framePr w:wrap="around" w:vAnchor="text" w:hAnchor="page" w:x="10702" w:y="83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B474B">
      <w:rPr>
        <w:rStyle w:val="afc"/>
        <w:noProof/>
      </w:rPr>
      <w:t>8</w:t>
    </w:r>
    <w:r>
      <w:rPr>
        <w:rStyle w:val="afc"/>
      </w:rPr>
      <w:fldChar w:fldCharType="end"/>
    </w:r>
  </w:p>
  <w:p w:rsidR="000D61E2" w:rsidRDefault="000D61E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6.75pt;height:6.75pt" o:bullet="t">
        <v:imagedata r:id="rId1" o:title="marker"/>
      </v:shape>
    </w:pict>
  </w:numPicBullet>
  <w:numPicBullet w:numPicBulletId="1">
    <w:pict>
      <v:shape id="_x0000_i1085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1177D65"/>
    <w:multiLevelType w:val="hybridMultilevel"/>
    <w:tmpl w:val="9D6E1B0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003AFB"/>
    <w:multiLevelType w:val="hybridMultilevel"/>
    <w:tmpl w:val="8D3C9E40"/>
    <w:lvl w:ilvl="0" w:tplc="770EF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56DEB"/>
    <w:multiLevelType w:val="hybridMultilevel"/>
    <w:tmpl w:val="1856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639E8"/>
    <w:multiLevelType w:val="hybridMultilevel"/>
    <w:tmpl w:val="3B64E92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20"/>
        </w:tabs>
        <w:ind w:left="8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40"/>
        </w:tabs>
        <w:ind w:left="8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60"/>
        </w:tabs>
        <w:ind w:left="9460" w:hanging="360"/>
      </w:pPr>
      <w:rPr>
        <w:rFonts w:ascii="Wingdings" w:hAnsi="Wingdings" w:hint="default"/>
      </w:rPr>
    </w:lvl>
  </w:abstractNum>
  <w:abstractNum w:abstractNumId="5" w15:restartNumberingAfterBreak="0">
    <w:nsid w:val="11BC1171"/>
    <w:multiLevelType w:val="hybridMultilevel"/>
    <w:tmpl w:val="1F4E37C8"/>
    <w:lvl w:ilvl="0" w:tplc="5E2C5476">
      <w:start w:val="2"/>
      <w:numFmt w:val="decimal"/>
      <w:lvlText w:val="%1."/>
      <w:lvlJc w:val="left"/>
      <w:pPr>
        <w:tabs>
          <w:tab w:val="num" w:pos="644"/>
        </w:tabs>
        <w:ind w:left="360" w:firstLine="0"/>
      </w:pPr>
    </w:lvl>
    <w:lvl w:ilvl="1" w:tplc="BEAC6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38E9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DC52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AEAF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C8E7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6AF1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6C99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7A60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25F024E"/>
    <w:multiLevelType w:val="hybridMultilevel"/>
    <w:tmpl w:val="C49C265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A90B3F"/>
    <w:multiLevelType w:val="hybridMultilevel"/>
    <w:tmpl w:val="29643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8F10D1"/>
    <w:multiLevelType w:val="hybridMultilevel"/>
    <w:tmpl w:val="96C8E936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17E85C6F"/>
    <w:multiLevelType w:val="hybridMultilevel"/>
    <w:tmpl w:val="33F23FF0"/>
    <w:lvl w:ilvl="0" w:tplc="1966DD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2874D4E"/>
    <w:multiLevelType w:val="hybridMultilevel"/>
    <w:tmpl w:val="D8B2A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8B13CB"/>
    <w:multiLevelType w:val="multilevel"/>
    <w:tmpl w:val="E7D8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EB7048"/>
    <w:multiLevelType w:val="hybridMultilevel"/>
    <w:tmpl w:val="8E50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A0174"/>
    <w:multiLevelType w:val="hybridMultilevel"/>
    <w:tmpl w:val="EABEFA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84F8B"/>
    <w:multiLevelType w:val="hybridMultilevel"/>
    <w:tmpl w:val="A17C7EDE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99A7C4B"/>
    <w:multiLevelType w:val="multilevel"/>
    <w:tmpl w:val="44A044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400D80"/>
    <w:multiLevelType w:val="hybridMultilevel"/>
    <w:tmpl w:val="04D01EFC"/>
    <w:lvl w:ilvl="0" w:tplc="A2CAC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044583"/>
    <w:multiLevelType w:val="hybridMultilevel"/>
    <w:tmpl w:val="D39E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77F56"/>
    <w:multiLevelType w:val="hybridMultilevel"/>
    <w:tmpl w:val="A98603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890E5D"/>
    <w:multiLevelType w:val="hybridMultilevel"/>
    <w:tmpl w:val="E74261B6"/>
    <w:lvl w:ilvl="0" w:tplc="F310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46D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C814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748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F024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2F678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689A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7272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C25C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3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4" w15:restartNumberingAfterBreak="0">
    <w:nsid w:val="47665C2D"/>
    <w:multiLevelType w:val="hybridMultilevel"/>
    <w:tmpl w:val="005E5C14"/>
    <w:lvl w:ilvl="0" w:tplc="E08E5742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25" w15:restartNumberingAfterBreak="0">
    <w:nsid w:val="4CA1082E"/>
    <w:multiLevelType w:val="hybridMultilevel"/>
    <w:tmpl w:val="0E2869B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071434E"/>
    <w:multiLevelType w:val="hybridMultilevel"/>
    <w:tmpl w:val="64F698D6"/>
    <w:lvl w:ilvl="0" w:tplc="F6244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820FC">
      <w:numFmt w:val="none"/>
      <w:lvlText w:val=""/>
      <w:lvlJc w:val="left"/>
      <w:pPr>
        <w:tabs>
          <w:tab w:val="num" w:pos="360"/>
        </w:tabs>
      </w:pPr>
    </w:lvl>
    <w:lvl w:ilvl="2" w:tplc="C73AAA16">
      <w:numFmt w:val="none"/>
      <w:lvlText w:val=""/>
      <w:lvlJc w:val="left"/>
      <w:pPr>
        <w:tabs>
          <w:tab w:val="num" w:pos="360"/>
        </w:tabs>
      </w:pPr>
    </w:lvl>
    <w:lvl w:ilvl="3" w:tplc="B3FC6D7A">
      <w:numFmt w:val="none"/>
      <w:lvlText w:val=""/>
      <w:lvlJc w:val="left"/>
      <w:pPr>
        <w:tabs>
          <w:tab w:val="num" w:pos="360"/>
        </w:tabs>
      </w:pPr>
    </w:lvl>
    <w:lvl w:ilvl="4" w:tplc="743A476C">
      <w:numFmt w:val="none"/>
      <w:lvlText w:val=""/>
      <w:lvlJc w:val="left"/>
      <w:pPr>
        <w:tabs>
          <w:tab w:val="num" w:pos="360"/>
        </w:tabs>
      </w:pPr>
    </w:lvl>
    <w:lvl w:ilvl="5" w:tplc="62E67F3C">
      <w:numFmt w:val="none"/>
      <w:lvlText w:val=""/>
      <w:lvlJc w:val="left"/>
      <w:pPr>
        <w:tabs>
          <w:tab w:val="num" w:pos="360"/>
        </w:tabs>
      </w:pPr>
    </w:lvl>
    <w:lvl w:ilvl="6" w:tplc="A16068F6">
      <w:numFmt w:val="none"/>
      <w:lvlText w:val=""/>
      <w:lvlJc w:val="left"/>
      <w:pPr>
        <w:tabs>
          <w:tab w:val="num" w:pos="360"/>
        </w:tabs>
      </w:pPr>
    </w:lvl>
    <w:lvl w:ilvl="7" w:tplc="1B5A9728">
      <w:numFmt w:val="none"/>
      <w:lvlText w:val=""/>
      <w:lvlJc w:val="left"/>
      <w:pPr>
        <w:tabs>
          <w:tab w:val="num" w:pos="360"/>
        </w:tabs>
      </w:pPr>
    </w:lvl>
    <w:lvl w:ilvl="8" w:tplc="7C76244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0D36E4F"/>
    <w:multiLevelType w:val="hybridMultilevel"/>
    <w:tmpl w:val="3A5C6A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72019A"/>
    <w:multiLevelType w:val="hybridMultilevel"/>
    <w:tmpl w:val="DED42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8B35E1"/>
    <w:multiLevelType w:val="hybridMultilevel"/>
    <w:tmpl w:val="0A14EA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341C58"/>
    <w:multiLevelType w:val="hybridMultilevel"/>
    <w:tmpl w:val="2D1291C8"/>
    <w:lvl w:ilvl="0" w:tplc="0419000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20"/>
        </w:tabs>
        <w:ind w:left="8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40"/>
        </w:tabs>
        <w:ind w:left="8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60"/>
        </w:tabs>
        <w:ind w:left="9460" w:hanging="360"/>
      </w:pPr>
      <w:rPr>
        <w:rFonts w:ascii="Wingdings" w:hAnsi="Wingdings" w:hint="default"/>
      </w:rPr>
    </w:lvl>
  </w:abstractNum>
  <w:abstractNum w:abstractNumId="32" w15:restartNumberingAfterBreak="0">
    <w:nsid w:val="5C89509B"/>
    <w:multiLevelType w:val="hybridMultilevel"/>
    <w:tmpl w:val="93CC73B0"/>
    <w:lvl w:ilvl="0" w:tplc="BD4823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5D3D413F"/>
    <w:multiLevelType w:val="multilevel"/>
    <w:tmpl w:val="899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5244D0"/>
    <w:multiLevelType w:val="hybridMultilevel"/>
    <w:tmpl w:val="30B269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9D3096E"/>
    <w:multiLevelType w:val="hybridMultilevel"/>
    <w:tmpl w:val="08FACC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B0F69C8"/>
    <w:multiLevelType w:val="hybridMultilevel"/>
    <w:tmpl w:val="2222E972"/>
    <w:lvl w:ilvl="0" w:tplc="5F92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8AE22">
      <w:numFmt w:val="none"/>
      <w:lvlText w:val=""/>
      <w:lvlJc w:val="left"/>
      <w:pPr>
        <w:tabs>
          <w:tab w:val="num" w:pos="360"/>
        </w:tabs>
      </w:pPr>
    </w:lvl>
    <w:lvl w:ilvl="2" w:tplc="BC4E7DB4">
      <w:numFmt w:val="none"/>
      <w:lvlText w:val=""/>
      <w:lvlJc w:val="left"/>
      <w:pPr>
        <w:tabs>
          <w:tab w:val="num" w:pos="360"/>
        </w:tabs>
      </w:pPr>
    </w:lvl>
    <w:lvl w:ilvl="3" w:tplc="CAACBE1A">
      <w:numFmt w:val="none"/>
      <w:lvlText w:val=""/>
      <w:lvlJc w:val="left"/>
      <w:pPr>
        <w:tabs>
          <w:tab w:val="num" w:pos="360"/>
        </w:tabs>
      </w:pPr>
    </w:lvl>
    <w:lvl w:ilvl="4" w:tplc="6FE4E08C">
      <w:numFmt w:val="none"/>
      <w:lvlText w:val=""/>
      <w:lvlJc w:val="left"/>
      <w:pPr>
        <w:tabs>
          <w:tab w:val="num" w:pos="360"/>
        </w:tabs>
      </w:pPr>
    </w:lvl>
    <w:lvl w:ilvl="5" w:tplc="139CCB9A">
      <w:numFmt w:val="none"/>
      <w:lvlText w:val=""/>
      <w:lvlJc w:val="left"/>
      <w:pPr>
        <w:tabs>
          <w:tab w:val="num" w:pos="360"/>
        </w:tabs>
      </w:pPr>
    </w:lvl>
    <w:lvl w:ilvl="6" w:tplc="62A4C230">
      <w:numFmt w:val="none"/>
      <w:lvlText w:val=""/>
      <w:lvlJc w:val="left"/>
      <w:pPr>
        <w:tabs>
          <w:tab w:val="num" w:pos="360"/>
        </w:tabs>
      </w:pPr>
    </w:lvl>
    <w:lvl w:ilvl="7" w:tplc="4CC0C4C8">
      <w:numFmt w:val="none"/>
      <w:lvlText w:val=""/>
      <w:lvlJc w:val="left"/>
      <w:pPr>
        <w:tabs>
          <w:tab w:val="num" w:pos="360"/>
        </w:tabs>
      </w:pPr>
    </w:lvl>
    <w:lvl w:ilvl="8" w:tplc="BA780BDC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FFF5533"/>
    <w:multiLevelType w:val="multilevel"/>
    <w:tmpl w:val="AB0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140E18"/>
    <w:multiLevelType w:val="hybridMultilevel"/>
    <w:tmpl w:val="E04A04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A505D9"/>
    <w:multiLevelType w:val="hybridMultilevel"/>
    <w:tmpl w:val="EB860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6D24C8"/>
    <w:multiLevelType w:val="hybridMultilevel"/>
    <w:tmpl w:val="A35468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E20234"/>
    <w:multiLevelType w:val="hybridMultilevel"/>
    <w:tmpl w:val="560466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A79AF"/>
    <w:multiLevelType w:val="multilevel"/>
    <w:tmpl w:val="E5EC39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43" w15:restartNumberingAfterBreak="0">
    <w:nsid w:val="7CC142A1"/>
    <w:multiLevelType w:val="multilevel"/>
    <w:tmpl w:val="DAA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0"/>
  </w:num>
  <w:num w:numId="3">
    <w:abstractNumId w:val="18"/>
  </w:num>
  <w:num w:numId="4">
    <w:abstractNumId w:val="28"/>
  </w:num>
  <w:num w:numId="5">
    <w:abstractNumId w:val="43"/>
  </w:num>
  <w:num w:numId="6">
    <w:abstractNumId w:val="37"/>
  </w:num>
  <w:num w:numId="7">
    <w:abstractNumId w:val="0"/>
  </w:num>
  <w:num w:numId="8">
    <w:abstractNumId w:val="32"/>
  </w:num>
  <w:num w:numId="9">
    <w:abstractNumId w:val="15"/>
  </w:num>
  <w:num w:numId="10">
    <w:abstractNumId w:val="22"/>
  </w:num>
  <w:num w:numId="11">
    <w:abstractNumId w:val="23"/>
  </w:num>
  <w:num w:numId="12">
    <w:abstractNumId w:val="14"/>
  </w:num>
  <w:num w:numId="13">
    <w:abstractNumId w:val="7"/>
  </w:num>
  <w:num w:numId="14">
    <w:abstractNumId w:val="34"/>
  </w:num>
  <w:num w:numId="15">
    <w:abstractNumId w:val="35"/>
  </w:num>
  <w:num w:numId="16">
    <w:abstractNumId w:val="26"/>
  </w:num>
  <w:num w:numId="17">
    <w:abstractNumId w:val="38"/>
  </w:num>
  <w:num w:numId="18">
    <w:abstractNumId w:val="4"/>
  </w:num>
  <w:num w:numId="19">
    <w:abstractNumId w:val="36"/>
  </w:num>
  <w:num w:numId="20">
    <w:abstractNumId w:val="31"/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7"/>
  </w:num>
  <w:num w:numId="25">
    <w:abstractNumId w:val="1"/>
  </w:num>
  <w:num w:numId="26">
    <w:abstractNumId w:val="20"/>
  </w:num>
  <w:num w:numId="27">
    <w:abstractNumId w:val="25"/>
  </w:num>
  <w:num w:numId="28">
    <w:abstractNumId w:val="16"/>
  </w:num>
  <w:num w:numId="29">
    <w:abstractNumId w:val="6"/>
  </w:num>
  <w:num w:numId="30">
    <w:abstractNumId w:val="9"/>
  </w:num>
  <w:num w:numId="31">
    <w:abstractNumId w:val="41"/>
  </w:num>
  <w:num w:numId="32">
    <w:abstractNumId w:val="13"/>
  </w:num>
  <w:num w:numId="33">
    <w:abstractNumId w:val="42"/>
  </w:num>
  <w:num w:numId="34">
    <w:abstractNumId w:val="30"/>
  </w:num>
  <w:num w:numId="35">
    <w:abstractNumId w:val="29"/>
  </w:num>
  <w:num w:numId="36">
    <w:abstractNumId w:val="17"/>
  </w:num>
  <w:num w:numId="37">
    <w:abstractNumId w:val="33"/>
  </w:num>
  <w:num w:numId="38">
    <w:abstractNumId w:val="12"/>
  </w:num>
  <w:num w:numId="3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"/>
  </w:num>
  <w:num w:numId="42">
    <w:abstractNumId w:val="19"/>
  </w:num>
  <w:num w:numId="43">
    <w:abstractNumId w:val="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0EF"/>
    <w:rsid w:val="00026477"/>
    <w:rsid w:val="00037E02"/>
    <w:rsid w:val="00061E9B"/>
    <w:rsid w:val="000B06DB"/>
    <w:rsid w:val="000D61E2"/>
    <w:rsid w:val="000E0EFC"/>
    <w:rsid w:val="00150B96"/>
    <w:rsid w:val="00167A88"/>
    <w:rsid w:val="00191BD0"/>
    <w:rsid w:val="002B3806"/>
    <w:rsid w:val="0030075B"/>
    <w:rsid w:val="00333DF6"/>
    <w:rsid w:val="003550EF"/>
    <w:rsid w:val="00391253"/>
    <w:rsid w:val="004122F5"/>
    <w:rsid w:val="00437432"/>
    <w:rsid w:val="004649FB"/>
    <w:rsid w:val="00474F3F"/>
    <w:rsid w:val="004835F6"/>
    <w:rsid w:val="004D329F"/>
    <w:rsid w:val="00503063"/>
    <w:rsid w:val="00560FB0"/>
    <w:rsid w:val="00566321"/>
    <w:rsid w:val="005B42C2"/>
    <w:rsid w:val="005B474B"/>
    <w:rsid w:val="005F3F87"/>
    <w:rsid w:val="00605DE8"/>
    <w:rsid w:val="00653041"/>
    <w:rsid w:val="006C3DE6"/>
    <w:rsid w:val="006D7BAB"/>
    <w:rsid w:val="006E2B81"/>
    <w:rsid w:val="006E4A4B"/>
    <w:rsid w:val="007A00C6"/>
    <w:rsid w:val="007A50DA"/>
    <w:rsid w:val="007B3FDD"/>
    <w:rsid w:val="007B6B86"/>
    <w:rsid w:val="007C3663"/>
    <w:rsid w:val="007C4BFB"/>
    <w:rsid w:val="007E4788"/>
    <w:rsid w:val="0082323D"/>
    <w:rsid w:val="00834096"/>
    <w:rsid w:val="008343F3"/>
    <w:rsid w:val="008402A9"/>
    <w:rsid w:val="00922207"/>
    <w:rsid w:val="00972688"/>
    <w:rsid w:val="00A20223"/>
    <w:rsid w:val="00A33EE4"/>
    <w:rsid w:val="00A3462B"/>
    <w:rsid w:val="00A527B1"/>
    <w:rsid w:val="00A71171"/>
    <w:rsid w:val="00AB053A"/>
    <w:rsid w:val="00B248AF"/>
    <w:rsid w:val="00B37F14"/>
    <w:rsid w:val="00B9784A"/>
    <w:rsid w:val="00BC4B68"/>
    <w:rsid w:val="00BF0042"/>
    <w:rsid w:val="00C273A8"/>
    <w:rsid w:val="00C36332"/>
    <w:rsid w:val="00C61618"/>
    <w:rsid w:val="00C63E72"/>
    <w:rsid w:val="00C767F2"/>
    <w:rsid w:val="00CB4E61"/>
    <w:rsid w:val="00CB51C4"/>
    <w:rsid w:val="00CF2C8D"/>
    <w:rsid w:val="00D325FA"/>
    <w:rsid w:val="00D433BC"/>
    <w:rsid w:val="00D66849"/>
    <w:rsid w:val="00DD17AD"/>
    <w:rsid w:val="00E05545"/>
    <w:rsid w:val="00E1372C"/>
    <w:rsid w:val="00EA41E8"/>
    <w:rsid w:val="00EE68E1"/>
    <w:rsid w:val="00EF3A31"/>
    <w:rsid w:val="00F0629D"/>
    <w:rsid w:val="00F20EE1"/>
    <w:rsid w:val="00FB6D69"/>
    <w:rsid w:val="00FE7487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6ff"/>
    </o:shapedefaults>
    <o:shapelayout v:ext="edit">
      <o:idmap v:ext="edit" data="1"/>
    </o:shapelayout>
  </w:shapeDefaults>
  <w:decimalSymbol w:val=","/>
  <w:listSeparator w:val=";"/>
  <w14:docId w14:val="6D0EF884"/>
  <w15:chartTrackingRefBased/>
  <w15:docId w15:val="{5D36EBB3-F4F5-4852-9F90-06465E95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81"/>
  </w:style>
  <w:style w:type="paragraph" w:styleId="1">
    <w:name w:val="heading 1"/>
    <w:basedOn w:val="a"/>
    <w:next w:val="a"/>
    <w:link w:val="10"/>
    <w:qFormat/>
    <w:rsid w:val="00474F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62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062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35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83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4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62B"/>
  </w:style>
  <w:style w:type="table" w:styleId="a7">
    <w:name w:val="Table Grid"/>
    <w:basedOn w:val="a1"/>
    <w:rsid w:val="008402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6C3DE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6C3DE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6C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4F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474F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nhideWhenUsed/>
    <w:rsid w:val="00C767F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37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3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037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37E0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,Надин стиль,Основной текст без отступа"/>
    <w:basedOn w:val="a"/>
    <w:link w:val="11"/>
    <w:rsid w:val="00037E02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rsid w:val="00037E02"/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c"/>
    <w:locked/>
    <w:rsid w:val="00037E0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e">
    <w:name w:val="Body Text"/>
    <w:basedOn w:val="a"/>
    <w:link w:val="af"/>
    <w:rsid w:val="00037E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37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37E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037E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37E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7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7E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7E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7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2">
    <w:name w:val="a"/>
    <w:basedOn w:val="a"/>
    <w:rsid w:val="00037E02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fst">
    <w:name w:val="sfst"/>
    <w:basedOn w:val="a"/>
    <w:rsid w:val="007A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167A88"/>
    <w:rPr>
      <w:b/>
      <w:bCs/>
    </w:rPr>
  </w:style>
  <w:style w:type="paragraph" w:styleId="af4">
    <w:name w:val="Balloon Text"/>
    <w:basedOn w:val="a"/>
    <w:link w:val="af5"/>
    <w:semiHidden/>
    <w:unhideWhenUsed/>
    <w:rsid w:val="0082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82323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062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F062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реквизитПодпись"/>
    <w:basedOn w:val="a"/>
    <w:rsid w:val="00F0629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Title"/>
    <w:basedOn w:val="a"/>
    <w:link w:val="af8"/>
    <w:qFormat/>
    <w:rsid w:val="00F062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F062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9">
    <w:name w:val="подпись"/>
    <w:basedOn w:val="a"/>
    <w:rsid w:val="00F0629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rsid w:val="00F062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062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F062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062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0629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6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"/>
    <w:basedOn w:val="a"/>
    <w:rsid w:val="00F0629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3">
    <w:name w:val="Body Text Indent 2"/>
    <w:basedOn w:val="a"/>
    <w:link w:val="24"/>
    <w:rsid w:val="00F0629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6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Стиль"/>
    <w:rsid w:val="00F0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062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page number"/>
    <w:rsid w:val="00F0629D"/>
  </w:style>
  <w:style w:type="paragraph" w:customStyle="1" w:styleId="formattext">
    <w:name w:val="formattext"/>
    <w:basedOn w:val="a"/>
    <w:rsid w:val="00F0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___Microsoft_Word2.docx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3.docx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8438-A4FE-49E3-8E90-FCDAACAB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8</Pages>
  <Words>5220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2020-02-06T07:27:00Z</cp:lastPrinted>
  <dcterms:created xsi:type="dcterms:W3CDTF">2019-12-23T06:18:00Z</dcterms:created>
  <dcterms:modified xsi:type="dcterms:W3CDTF">2020-02-14T01:58:00Z</dcterms:modified>
</cp:coreProperties>
</file>