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CB" w:rsidRPr="0077405D" w:rsidRDefault="00D2646A" w:rsidP="003D39AD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7405D">
        <w:rPr>
          <w:rFonts w:ascii="Times New Roman" w:eastAsia="Times New Roman" w:hAnsi="Times New Roman" w:cs="Arial"/>
          <w:sz w:val="32"/>
          <w:szCs w:val="32"/>
          <w:lang w:eastAsia="ru-RU"/>
        </w:rPr>
        <w:t>﻿</w:t>
      </w:r>
      <w:r w:rsidR="00AE557D" w:rsidRPr="0077405D"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 w:rsidR="00E70BCB" w:rsidRPr="0077405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AE557D" w:rsidRPr="0077405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</w:t>
      </w:r>
      <w:r w:rsidR="00E70BCB" w:rsidRPr="0077405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.2022г. №</w:t>
      </w:r>
      <w:r w:rsidR="00AE557D" w:rsidRPr="0077405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9</w:t>
      </w:r>
      <w:r w:rsidR="004E60E7" w:rsidRPr="0077405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</w:p>
    <w:p w:rsidR="00E70BCB" w:rsidRPr="0077405D" w:rsidRDefault="00E70BCB" w:rsidP="003D39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405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70BCB" w:rsidRPr="0077405D" w:rsidRDefault="00E70BCB" w:rsidP="003D39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405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70BCB" w:rsidRPr="0077405D" w:rsidRDefault="00E70BCB" w:rsidP="003D39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405D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E70BCB" w:rsidRPr="0077405D" w:rsidRDefault="00E70BCB" w:rsidP="003D39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405D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FF23F3" w:rsidRPr="0077405D">
        <w:rPr>
          <w:rFonts w:ascii="Arial" w:hAnsi="Arial" w:cs="Arial"/>
          <w:b/>
          <w:bCs/>
          <w:sz w:val="32"/>
          <w:szCs w:val="32"/>
        </w:rPr>
        <w:t>ГАХАНЫ</w:t>
      </w:r>
      <w:r w:rsidRPr="0077405D">
        <w:rPr>
          <w:rFonts w:ascii="Arial" w:hAnsi="Arial" w:cs="Arial"/>
          <w:b/>
          <w:bCs/>
          <w:sz w:val="32"/>
          <w:szCs w:val="32"/>
        </w:rPr>
        <w:t>»</w:t>
      </w:r>
    </w:p>
    <w:p w:rsidR="00E70BCB" w:rsidRPr="0077405D" w:rsidRDefault="00E70BCB" w:rsidP="003D39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405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2646A" w:rsidRPr="0077405D" w:rsidRDefault="00E70BCB" w:rsidP="003D39A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7405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D39AD" w:rsidRPr="0077405D" w:rsidRDefault="003D39AD" w:rsidP="003D39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2646A" w:rsidRPr="0077405D" w:rsidRDefault="00D2646A" w:rsidP="003D39AD">
      <w:pPr>
        <w:pStyle w:val="a4"/>
        <w:rPr>
          <w:rFonts w:ascii="Arial" w:hAnsi="Arial" w:cs="Arial"/>
        </w:rPr>
      </w:pPr>
      <w:r w:rsidRPr="0077405D">
        <w:rPr>
          <w:rFonts w:ascii="Arial" w:hAnsi="Arial" w:cs="Arial"/>
        </w:rPr>
        <w:t>ОБ УТВЕРЖДЕНИИ МУНИЦИПАЛЬНОЙ ПРОГРАММЫ ПО ПРОТИВОДЕЙСТВИЮ НЕЛЕГАЛЬНОЙ МИГРАЦИИ НА ТЕРРИТОРИИ МУНИЦИПАЛЬНОГО ОБРАЗОВАНИЯ</w:t>
      </w:r>
      <w:r w:rsidR="00E70BCB" w:rsidRPr="0077405D">
        <w:rPr>
          <w:rFonts w:ascii="Arial" w:hAnsi="Arial" w:cs="Arial"/>
        </w:rPr>
        <w:t>«</w:t>
      </w:r>
      <w:r w:rsidR="00874845" w:rsidRPr="0077405D">
        <w:rPr>
          <w:rFonts w:ascii="Arial" w:hAnsi="Arial" w:cs="Arial"/>
        </w:rPr>
        <w:t>ГАХАНЫ</w:t>
      </w:r>
      <w:r w:rsidR="00E70BCB" w:rsidRPr="0077405D">
        <w:rPr>
          <w:rFonts w:ascii="Arial" w:hAnsi="Arial" w:cs="Arial"/>
        </w:rPr>
        <w:t>»</w:t>
      </w:r>
      <w:r w:rsidRPr="0077405D">
        <w:rPr>
          <w:rFonts w:ascii="Arial" w:hAnsi="Arial" w:cs="Arial"/>
        </w:rPr>
        <w:t xml:space="preserve"> НА 2022 – 202</w:t>
      </w:r>
      <w:r w:rsidR="00E70BCB" w:rsidRPr="0077405D">
        <w:rPr>
          <w:rFonts w:ascii="Arial" w:hAnsi="Arial" w:cs="Arial"/>
        </w:rPr>
        <w:t>4</w:t>
      </w:r>
      <w:r w:rsidRPr="0077405D">
        <w:rPr>
          <w:rFonts w:ascii="Arial" w:hAnsi="Arial" w:cs="Arial"/>
        </w:rPr>
        <w:t xml:space="preserve"> ГОДЫ</w:t>
      </w:r>
    </w:p>
    <w:p w:rsidR="00D2646A" w:rsidRPr="0077405D" w:rsidRDefault="00D2646A" w:rsidP="001F76DB">
      <w:pPr>
        <w:pStyle w:val="a4"/>
        <w:ind w:firstLine="709"/>
        <w:rPr>
          <w:sz w:val="24"/>
          <w:szCs w:val="24"/>
        </w:rPr>
      </w:pPr>
      <w:r w:rsidRPr="0077405D">
        <w:t> </w:t>
      </w:r>
    </w:p>
    <w:p w:rsidR="00D2646A" w:rsidRPr="0077405D" w:rsidRDefault="00D2646A" w:rsidP="001F76DB">
      <w:pPr>
        <w:pStyle w:val="a6"/>
        <w:rPr>
          <w:rFonts w:ascii="Arial" w:hAnsi="Arial" w:cs="Arial"/>
          <w:sz w:val="30"/>
          <w:szCs w:val="30"/>
        </w:rPr>
      </w:pPr>
      <w:r w:rsidRPr="0077405D">
        <w:rPr>
          <w:rFonts w:ascii="Arial" w:hAnsi="Arial" w:cs="Arial"/>
        </w:rPr>
        <w:t xml:space="preserve">В соответствии с Федеральным законом от 23.06.2016 № 182-ФЗ «Об основах профилактики правонарушений в Российской Федерации»,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06.10.2003 № 131-ФЗ «Об общих принципах организации местного самоуправления в Российской Федерации", в целях противодействия незаконной миграции на территории </w:t>
      </w:r>
      <w:r w:rsidR="00A6292C" w:rsidRPr="0077405D">
        <w:rPr>
          <w:rFonts w:ascii="Arial" w:hAnsi="Arial" w:cs="Arial"/>
        </w:rPr>
        <w:t>м</w:t>
      </w:r>
      <w:r w:rsidR="00E70BCB" w:rsidRPr="0077405D">
        <w:rPr>
          <w:rFonts w:ascii="Arial" w:hAnsi="Arial" w:cs="Arial"/>
        </w:rPr>
        <w:t>униципального образования «</w:t>
      </w:r>
      <w:proofErr w:type="spellStart"/>
      <w:r w:rsidR="00A6292C" w:rsidRPr="0077405D">
        <w:rPr>
          <w:rFonts w:ascii="Arial" w:hAnsi="Arial" w:cs="Arial"/>
        </w:rPr>
        <w:t>Гаханы</w:t>
      </w:r>
      <w:proofErr w:type="spellEnd"/>
      <w:r w:rsidR="00E70BCB" w:rsidRPr="0077405D">
        <w:rPr>
          <w:rFonts w:ascii="Arial" w:hAnsi="Arial" w:cs="Arial"/>
        </w:rPr>
        <w:t>»</w:t>
      </w:r>
      <w:r w:rsidRPr="0077405D">
        <w:rPr>
          <w:rFonts w:ascii="Arial" w:hAnsi="Arial" w:cs="Arial"/>
        </w:rPr>
        <w:t xml:space="preserve">, администрация </w:t>
      </w:r>
      <w:r w:rsidR="00A6292C" w:rsidRPr="0077405D">
        <w:rPr>
          <w:rFonts w:ascii="Arial" w:hAnsi="Arial" w:cs="Arial"/>
        </w:rPr>
        <w:t>м</w:t>
      </w:r>
      <w:r w:rsidR="00E70BCB" w:rsidRPr="0077405D">
        <w:rPr>
          <w:rFonts w:ascii="Arial" w:hAnsi="Arial" w:cs="Arial"/>
        </w:rPr>
        <w:t>униципального образования «</w:t>
      </w:r>
      <w:proofErr w:type="spellStart"/>
      <w:r w:rsidR="00A6292C" w:rsidRPr="0077405D">
        <w:rPr>
          <w:rFonts w:ascii="Arial" w:hAnsi="Arial" w:cs="Arial"/>
        </w:rPr>
        <w:t>Гаханы</w:t>
      </w:r>
      <w:proofErr w:type="spellEnd"/>
      <w:r w:rsidR="00E70BCB" w:rsidRPr="0077405D">
        <w:rPr>
          <w:rFonts w:ascii="Arial" w:hAnsi="Arial" w:cs="Arial"/>
        </w:rPr>
        <w:t>»</w:t>
      </w:r>
      <w:r w:rsidRPr="0077405D">
        <w:rPr>
          <w:rFonts w:ascii="Arial" w:hAnsi="Arial" w:cs="Arial"/>
          <w:sz w:val="30"/>
          <w:szCs w:val="30"/>
        </w:rPr>
        <w:t> </w:t>
      </w:r>
    </w:p>
    <w:p w:rsidR="003D39AD" w:rsidRPr="0077405D" w:rsidRDefault="003D39AD" w:rsidP="003D39AD">
      <w:pPr>
        <w:pStyle w:val="a6"/>
      </w:pPr>
    </w:p>
    <w:p w:rsidR="003D39AD" w:rsidRPr="0077405D" w:rsidRDefault="00D2646A" w:rsidP="003D39AD">
      <w:pPr>
        <w:pStyle w:val="a4"/>
        <w:rPr>
          <w:rFonts w:ascii="Arial" w:hAnsi="Arial" w:cs="Arial"/>
          <w:sz w:val="30"/>
          <w:szCs w:val="30"/>
        </w:rPr>
      </w:pPr>
      <w:r w:rsidRPr="0077405D">
        <w:rPr>
          <w:rFonts w:ascii="Arial" w:hAnsi="Arial" w:cs="Arial"/>
          <w:sz w:val="30"/>
          <w:szCs w:val="30"/>
        </w:rPr>
        <w:t>ПОСТАНОВЛЯЕТ:</w:t>
      </w:r>
    </w:p>
    <w:p w:rsidR="00793E9D" w:rsidRPr="0077405D" w:rsidRDefault="00793E9D" w:rsidP="003D39AD">
      <w:pPr>
        <w:pStyle w:val="a4"/>
      </w:pPr>
    </w:p>
    <w:p w:rsidR="00793E9D" w:rsidRPr="0077405D" w:rsidRDefault="00D2646A" w:rsidP="001F76DB">
      <w:pPr>
        <w:pStyle w:val="a6"/>
        <w:numPr>
          <w:ilvl w:val="0"/>
          <w:numId w:val="4"/>
        </w:numPr>
        <w:ind w:left="0" w:firstLine="709"/>
        <w:rPr>
          <w:rFonts w:ascii="Arial" w:hAnsi="Arial" w:cs="Arial"/>
        </w:rPr>
      </w:pPr>
      <w:r w:rsidRPr="0077405D">
        <w:rPr>
          <w:rFonts w:ascii="Arial" w:hAnsi="Arial" w:cs="Arial"/>
        </w:rPr>
        <w:t xml:space="preserve">Утвердить муниципальную программу по противодействию нелегальной миграции на территории </w:t>
      </w:r>
      <w:r w:rsidR="004043A7" w:rsidRPr="0077405D">
        <w:rPr>
          <w:rFonts w:ascii="Arial" w:hAnsi="Arial" w:cs="Arial"/>
        </w:rPr>
        <w:t>м</w:t>
      </w:r>
      <w:r w:rsidR="00E70BCB" w:rsidRPr="0077405D">
        <w:rPr>
          <w:rFonts w:ascii="Arial" w:hAnsi="Arial" w:cs="Arial"/>
        </w:rPr>
        <w:t>униципального образования «</w:t>
      </w:r>
      <w:proofErr w:type="spellStart"/>
      <w:r w:rsidR="004043A7" w:rsidRPr="0077405D">
        <w:rPr>
          <w:rFonts w:ascii="Arial" w:hAnsi="Arial" w:cs="Arial"/>
        </w:rPr>
        <w:t>Гаханы</w:t>
      </w:r>
      <w:proofErr w:type="spellEnd"/>
      <w:r w:rsidR="00E70BCB" w:rsidRPr="0077405D">
        <w:rPr>
          <w:rFonts w:ascii="Arial" w:hAnsi="Arial" w:cs="Arial"/>
        </w:rPr>
        <w:t>»</w:t>
      </w:r>
      <w:r w:rsidRPr="0077405D">
        <w:rPr>
          <w:rFonts w:ascii="Arial" w:hAnsi="Arial" w:cs="Arial"/>
        </w:rPr>
        <w:t xml:space="preserve"> на 2022 – 202</w:t>
      </w:r>
      <w:r w:rsidR="00E70BCB" w:rsidRPr="0077405D">
        <w:rPr>
          <w:rFonts w:ascii="Arial" w:hAnsi="Arial" w:cs="Arial"/>
        </w:rPr>
        <w:t>4</w:t>
      </w:r>
      <w:r w:rsidRPr="0077405D">
        <w:rPr>
          <w:rFonts w:ascii="Arial" w:hAnsi="Arial" w:cs="Arial"/>
        </w:rPr>
        <w:t xml:space="preserve"> годы (прилагается).</w:t>
      </w:r>
    </w:p>
    <w:p w:rsidR="00793E9D" w:rsidRPr="0077405D" w:rsidRDefault="00793E9D" w:rsidP="001F76DB">
      <w:pPr>
        <w:pStyle w:val="a6"/>
        <w:numPr>
          <w:ilvl w:val="0"/>
          <w:numId w:val="4"/>
        </w:numPr>
        <w:ind w:left="0" w:firstLine="709"/>
        <w:rPr>
          <w:rFonts w:ascii="Arial" w:hAnsi="Arial" w:cs="Arial"/>
        </w:rPr>
      </w:pPr>
      <w:r w:rsidRPr="0077405D">
        <w:rPr>
          <w:rFonts w:ascii="Arial" w:hAnsi="Arial" w:cs="Arial"/>
        </w:rPr>
        <w:t>Настоящее постановление подлежит  официальному  опубликованию в газете «</w:t>
      </w:r>
      <w:proofErr w:type="spellStart"/>
      <w:r w:rsidR="00750F50" w:rsidRPr="0077405D">
        <w:rPr>
          <w:rFonts w:ascii="Arial" w:hAnsi="Arial" w:cs="Arial"/>
        </w:rPr>
        <w:t>Гаханский</w:t>
      </w:r>
      <w:proofErr w:type="spellEnd"/>
      <w:r w:rsidR="00750F50" w:rsidRPr="0077405D">
        <w:rPr>
          <w:rFonts w:ascii="Arial" w:hAnsi="Arial" w:cs="Arial"/>
        </w:rPr>
        <w:t xml:space="preserve"> </w:t>
      </w:r>
      <w:r w:rsidRPr="0077405D">
        <w:rPr>
          <w:rFonts w:ascii="Arial" w:hAnsi="Arial" w:cs="Arial"/>
        </w:rPr>
        <w:t>Вестник» и размещению на официальном сайте  муниципального образования</w:t>
      </w:r>
      <w:r w:rsidR="00750F50" w:rsidRPr="0077405D">
        <w:rPr>
          <w:rFonts w:ascii="Arial" w:hAnsi="Arial" w:cs="Arial"/>
        </w:rPr>
        <w:t xml:space="preserve"> </w:t>
      </w:r>
      <w:r w:rsidRPr="0077405D">
        <w:rPr>
          <w:rFonts w:ascii="Arial" w:hAnsi="Arial" w:cs="Arial"/>
        </w:rPr>
        <w:t>«</w:t>
      </w:r>
      <w:proofErr w:type="spellStart"/>
      <w:r w:rsidR="00750F50" w:rsidRPr="0077405D">
        <w:rPr>
          <w:rFonts w:ascii="Arial" w:hAnsi="Arial" w:cs="Arial"/>
        </w:rPr>
        <w:t>Гаханы</w:t>
      </w:r>
      <w:proofErr w:type="spellEnd"/>
      <w:r w:rsidRPr="0077405D">
        <w:rPr>
          <w:rFonts w:ascii="Arial" w:hAnsi="Arial" w:cs="Arial"/>
        </w:rPr>
        <w:t>» в информационно-телекоммуникационной сети "Интернет".</w:t>
      </w:r>
    </w:p>
    <w:p w:rsidR="00793E9D" w:rsidRPr="0077405D" w:rsidRDefault="00D2646A" w:rsidP="001F76DB">
      <w:pPr>
        <w:pStyle w:val="a6"/>
        <w:numPr>
          <w:ilvl w:val="0"/>
          <w:numId w:val="4"/>
        </w:numPr>
        <w:ind w:left="0" w:firstLine="709"/>
        <w:rPr>
          <w:rFonts w:ascii="Arial" w:hAnsi="Arial" w:cs="Arial"/>
        </w:rPr>
      </w:pPr>
      <w:r w:rsidRPr="0077405D">
        <w:rPr>
          <w:rFonts w:ascii="Arial" w:hAnsi="Arial" w:cs="Arial"/>
        </w:rPr>
        <w:t>Постановление вступает в законную силу с момента его официального опубликования.</w:t>
      </w:r>
    </w:p>
    <w:p w:rsidR="00D2646A" w:rsidRPr="0077405D" w:rsidRDefault="00D2646A" w:rsidP="001F76DB">
      <w:pPr>
        <w:pStyle w:val="a6"/>
        <w:numPr>
          <w:ilvl w:val="0"/>
          <w:numId w:val="4"/>
        </w:numPr>
        <w:ind w:left="0" w:firstLine="709"/>
        <w:rPr>
          <w:rFonts w:ascii="Arial" w:hAnsi="Arial" w:cs="Arial"/>
        </w:rPr>
      </w:pPr>
      <w:r w:rsidRPr="0077405D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D2646A" w:rsidRPr="0077405D" w:rsidRDefault="00D2646A" w:rsidP="001F76D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6DB" w:rsidRPr="0077405D" w:rsidRDefault="001F76DB" w:rsidP="001F76D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F50" w:rsidRPr="0077405D" w:rsidRDefault="00750F50" w:rsidP="00750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05D">
        <w:rPr>
          <w:rFonts w:ascii="Arial" w:hAnsi="Arial" w:cs="Arial"/>
          <w:sz w:val="24"/>
          <w:szCs w:val="24"/>
        </w:rPr>
        <w:t>Глава</w:t>
      </w:r>
    </w:p>
    <w:p w:rsidR="00750F50" w:rsidRPr="0077405D" w:rsidRDefault="00750F50" w:rsidP="00750F5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7405D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77405D">
        <w:rPr>
          <w:rFonts w:ascii="Arial" w:hAnsi="Arial" w:cs="Arial"/>
          <w:sz w:val="24"/>
          <w:szCs w:val="24"/>
        </w:rPr>
        <w:t>Гаханы</w:t>
      </w:r>
      <w:proofErr w:type="spellEnd"/>
      <w:r w:rsidRPr="0077405D">
        <w:rPr>
          <w:rFonts w:ascii="Arial" w:hAnsi="Arial" w:cs="Arial"/>
          <w:sz w:val="24"/>
          <w:szCs w:val="24"/>
        </w:rPr>
        <w:t xml:space="preserve">»                                        Н.П. </w:t>
      </w:r>
      <w:proofErr w:type="spellStart"/>
      <w:r w:rsidRPr="0077405D">
        <w:rPr>
          <w:rFonts w:ascii="Arial" w:hAnsi="Arial" w:cs="Arial"/>
          <w:sz w:val="24"/>
          <w:szCs w:val="24"/>
        </w:rPr>
        <w:t>Булгатова</w:t>
      </w:r>
      <w:proofErr w:type="spellEnd"/>
      <w:r w:rsidRPr="0077405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2646A" w:rsidRPr="0077405D" w:rsidRDefault="00D2646A" w:rsidP="00D264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D">
        <w:rPr>
          <w:rFonts w:ascii="Courier New" w:eastAsia="Times New Roman" w:hAnsi="Courier New" w:cs="Courier New"/>
          <w:lang w:eastAsia="ru-RU"/>
        </w:rPr>
        <w:t> </w:t>
      </w:r>
    </w:p>
    <w:p w:rsidR="00D2646A" w:rsidRPr="0077405D" w:rsidRDefault="00D2646A" w:rsidP="00D264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D">
        <w:rPr>
          <w:rFonts w:ascii="Courier New" w:eastAsia="Times New Roman" w:hAnsi="Courier New" w:cs="Courier New"/>
          <w:lang w:eastAsia="ru-RU"/>
        </w:rPr>
        <w:t> </w:t>
      </w:r>
    </w:p>
    <w:p w:rsidR="001F76DB" w:rsidRPr="0077405D" w:rsidRDefault="001F76DB" w:rsidP="009236B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F76DB" w:rsidRPr="0077405D" w:rsidRDefault="001F76DB" w:rsidP="009236B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2646A" w:rsidRPr="0077405D" w:rsidRDefault="00D2646A" w:rsidP="00923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D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:rsidR="00D2646A" w:rsidRPr="0077405D" w:rsidRDefault="00D2646A" w:rsidP="00923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D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D2646A" w:rsidRPr="0077405D" w:rsidRDefault="001F76DB" w:rsidP="00923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D">
        <w:rPr>
          <w:rFonts w:ascii="Courier New" w:eastAsia="Times New Roman" w:hAnsi="Courier New" w:cs="Courier New"/>
          <w:lang w:eastAsia="ru-RU"/>
        </w:rPr>
        <w:t xml:space="preserve"> м</w:t>
      </w:r>
      <w:r w:rsidR="00E70BCB" w:rsidRPr="0077405D">
        <w:rPr>
          <w:rFonts w:ascii="Courier New" w:eastAsia="Times New Roman" w:hAnsi="Courier New" w:cs="Courier New"/>
          <w:lang w:eastAsia="ru-RU"/>
        </w:rPr>
        <w:t>униципального образования «</w:t>
      </w:r>
      <w:proofErr w:type="spellStart"/>
      <w:r w:rsidR="004E60E7" w:rsidRPr="0077405D">
        <w:rPr>
          <w:rFonts w:ascii="Courier New" w:eastAsia="Times New Roman" w:hAnsi="Courier New" w:cs="Courier New"/>
          <w:lang w:eastAsia="ru-RU"/>
        </w:rPr>
        <w:t>Гаханы</w:t>
      </w:r>
      <w:proofErr w:type="spellEnd"/>
      <w:r w:rsidR="00E70BCB" w:rsidRPr="0077405D">
        <w:rPr>
          <w:rFonts w:ascii="Courier New" w:eastAsia="Times New Roman" w:hAnsi="Courier New" w:cs="Courier New"/>
          <w:lang w:eastAsia="ru-RU"/>
        </w:rPr>
        <w:t>»</w:t>
      </w:r>
    </w:p>
    <w:p w:rsidR="00D2646A" w:rsidRPr="0077405D" w:rsidRDefault="00D2646A" w:rsidP="00923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D">
        <w:rPr>
          <w:rFonts w:ascii="Courier New" w:eastAsia="Times New Roman" w:hAnsi="Courier New" w:cs="Courier New"/>
          <w:lang w:eastAsia="ru-RU"/>
        </w:rPr>
        <w:t xml:space="preserve">от </w:t>
      </w:r>
      <w:r w:rsidR="004E60E7" w:rsidRPr="0077405D">
        <w:rPr>
          <w:rFonts w:ascii="Courier New" w:eastAsia="Times New Roman" w:hAnsi="Courier New" w:cs="Courier New"/>
          <w:lang w:eastAsia="ru-RU"/>
        </w:rPr>
        <w:t>26.12.2022</w:t>
      </w:r>
      <w:r w:rsidRPr="0077405D">
        <w:rPr>
          <w:rFonts w:ascii="Courier New" w:eastAsia="Times New Roman" w:hAnsi="Courier New" w:cs="Courier New"/>
          <w:lang w:eastAsia="ru-RU"/>
        </w:rPr>
        <w:t xml:space="preserve"> года № </w:t>
      </w:r>
      <w:r w:rsidR="004E60E7" w:rsidRPr="0077405D">
        <w:rPr>
          <w:rFonts w:ascii="Courier New" w:eastAsia="Times New Roman" w:hAnsi="Courier New" w:cs="Courier New"/>
          <w:lang w:eastAsia="ru-RU"/>
        </w:rPr>
        <w:t>92</w:t>
      </w:r>
    </w:p>
    <w:p w:rsidR="001F76DB" w:rsidRPr="0077405D" w:rsidRDefault="001F76DB" w:rsidP="001F76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6DB" w:rsidRPr="0077405D" w:rsidRDefault="00D2646A" w:rsidP="001F76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405D">
        <w:rPr>
          <w:rFonts w:ascii="Arial" w:hAnsi="Arial" w:cs="Arial"/>
          <w:sz w:val="24"/>
          <w:szCs w:val="24"/>
        </w:rPr>
        <w:t xml:space="preserve">ПАСПОРТ </w:t>
      </w:r>
    </w:p>
    <w:p w:rsidR="001F76DB" w:rsidRPr="0077405D" w:rsidRDefault="00D2646A" w:rsidP="001F76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405D">
        <w:rPr>
          <w:rFonts w:ascii="Arial" w:hAnsi="Arial" w:cs="Arial"/>
          <w:sz w:val="24"/>
          <w:szCs w:val="24"/>
        </w:rPr>
        <w:t xml:space="preserve">МУНИЦИПАЛЬНОЙ ПРОГРАММЫ ПО ПРОТИВОДЕЙСТВИЮ НЕЛЕГАЛЬНОЙ МИГРАЦИИ НА ТЕРРИТОРИИ </w:t>
      </w:r>
      <w:r w:rsidR="00E70BCB" w:rsidRPr="0077405D">
        <w:rPr>
          <w:rFonts w:ascii="Arial" w:hAnsi="Arial" w:cs="Arial"/>
          <w:sz w:val="24"/>
          <w:szCs w:val="24"/>
        </w:rPr>
        <w:t>МУНИЦИПАЛЬНОГО ОБРАЗОВАНИЯ «</w:t>
      </w:r>
      <w:r w:rsidR="00687FBC" w:rsidRPr="0077405D">
        <w:rPr>
          <w:rFonts w:ascii="Arial" w:hAnsi="Arial" w:cs="Arial"/>
          <w:sz w:val="24"/>
          <w:szCs w:val="24"/>
        </w:rPr>
        <w:t>ГАХАНЫ</w:t>
      </w:r>
      <w:r w:rsidR="00E70BCB" w:rsidRPr="0077405D">
        <w:rPr>
          <w:rFonts w:ascii="Arial" w:hAnsi="Arial" w:cs="Arial"/>
          <w:sz w:val="24"/>
          <w:szCs w:val="24"/>
        </w:rPr>
        <w:t>»</w:t>
      </w:r>
      <w:r w:rsidRPr="0077405D">
        <w:rPr>
          <w:rFonts w:ascii="Arial" w:hAnsi="Arial" w:cs="Arial"/>
          <w:sz w:val="24"/>
          <w:szCs w:val="24"/>
        </w:rPr>
        <w:t xml:space="preserve"> </w:t>
      </w:r>
    </w:p>
    <w:p w:rsidR="00D2646A" w:rsidRPr="0077405D" w:rsidRDefault="00D2646A" w:rsidP="001F76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405D">
        <w:rPr>
          <w:rFonts w:ascii="Arial" w:hAnsi="Arial" w:cs="Arial"/>
          <w:sz w:val="24"/>
          <w:szCs w:val="24"/>
        </w:rPr>
        <w:t>НА 2022 – 202</w:t>
      </w:r>
      <w:r w:rsidR="00AC5782" w:rsidRPr="0077405D">
        <w:rPr>
          <w:rFonts w:ascii="Arial" w:hAnsi="Arial" w:cs="Arial"/>
          <w:sz w:val="24"/>
          <w:szCs w:val="24"/>
        </w:rPr>
        <w:t>4</w:t>
      </w:r>
      <w:r w:rsidRPr="0077405D">
        <w:rPr>
          <w:rFonts w:ascii="Arial" w:hAnsi="Arial" w:cs="Arial"/>
          <w:sz w:val="24"/>
          <w:szCs w:val="24"/>
        </w:rPr>
        <w:t xml:space="preserve"> ГОДЫ</w:t>
      </w:r>
    </w:p>
    <w:p w:rsidR="001F76DB" w:rsidRPr="0077405D" w:rsidRDefault="001F76DB" w:rsidP="001F76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22"/>
        <w:gridCol w:w="6365"/>
      </w:tblGrid>
      <w:tr w:rsidR="00D2646A" w:rsidRPr="0077405D" w:rsidTr="00C67429"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6A" w:rsidRPr="0077405D" w:rsidRDefault="00D2646A" w:rsidP="00C674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по противодействию нелегальной миграции на территории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231A5D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 на 2022 – </w:t>
            </w:r>
            <w:r w:rsidR="00AC5782"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 (далее – Программа)</w:t>
            </w:r>
          </w:p>
        </w:tc>
      </w:tr>
      <w:tr w:rsidR="00D2646A" w:rsidRPr="0077405D" w:rsidTr="00C67429"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6A" w:rsidRPr="0077405D" w:rsidRDefault="00D2646A" w:rsidP="00C674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Федеральный закон от 23.06.2016 № 182-ФЗ «Об основах профилактики правонарушений в Российской Федерации»;</w:t>
            </w:r>
          </w:p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Федеральный закон «О гражданстве Российской Федерации» от 31 мая 2002 года № 62-ФЗ, Федеральный закон от 18 июля 2006 № 109-ФЗ «О миграционном учете иностранных граждан и лиц без гражданства в Российской Федерации»,</w:t>
            </w:r>
          </w:p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Устав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D761C7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2646A" w:rsidRPr="0077405D" w:rsidTr="00C67429"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6A" w:rsidRPr="0077405D" w:rsidRDefault="00D2646A" w:rsidP="00C674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Муниципальный заказчик Программы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7367A4" w:rsidRPr="0077405D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7367A4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7367A4" w:rsidRPr="0077405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2646A" w:rsidRPr="0077405D" w:rsidTr="00C67429"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6A" w:rsidRPr="0077405D" w:rsidRDefault="00D2646A" w:rsidP="00C674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7367A4" w:rsidRPr="0077405D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7367A4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7367A4" w:rsidRPr="0077405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2646A" w:rsidRPr="0077405D" w:rsidTr="00C67429"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6A" w:rsidRPr="0077405D" w:rsidRDefault="00D2646A" w:rsidP="00C674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Основная цель Программы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- обеспечение эффективного регулирования внешней миграции на территории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7367A4" w:rsidRPr="0077405D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7367A4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7367A4" w:rsidRPr="0077405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- противодействие нелегальной миграции на территории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7367A4" w:rsidRPr="0077405D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7367A4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7367A4" w:rsidRPr="0077405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2646A" w:rsidRPr="0077405D" w:rsidTr="00C67429"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6A" w:rsidRPr="0077405D" w:rsidRDefault="00D2646A" w:rsidP="00C674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нелегальная миграция, как устойчивое и масштабное явление,</w:t>
            </w:r>
          </w:p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влияние незаконной миграции на социально – экономические и политические процессы, в ряде случаев имеющие негативные последствия,</w:t>
            </w:r>
          </w:p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неконтролируемая миграция, как усиление националистических настроений, политического и религиозного насильственного экстремизма, </w:t>
            </w:r>
            <w:proofErr w:type="spellStart"/>
            <w:r w:rsidRPr="0077405D">
              <w:rPr>
                <w:rFonts w:ascii="Courier New" w:eastAsia="Times New Roman" w:hAnsi="Courier New" w:cs="Courier New"/>
                <w:lang w:eastAsia="ru-RU"/>
              </w:rPr>
              <w:t>этносепаратизма</w:t>
            </w:r>
            <w:proofErr w:type="spellEnd"/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 и создает условия для возникновения конфликтов</w:t>
            </w:r>
          </w:p>
        </w:tc>
      </w:tr>
      <w:tr w:rsidR="00D2646A" w:rsidRPr="0077405D" w:rsidTr="00C67429"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6A" w:rsidRPr="0077405D" w:rsidRDefault="00D2646A" w:rsidP="00C674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Сроки реализации Программы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Программа рассчитана на 2022 – </w:t>
            </w:r>
            <w:r w:rsidR="00AC5782"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годы, </w:t>
            </w:r>
          </w:p>
        </w:tc>
      </w:tr>
      <w:tr w:rsidR="00D2646A" w:rsidRPr="0077405D" w:rsidTr="00C67429"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6A" w:rsidRPr="0077405D" w:rsidRDefault="00D2646A" w:rsidP="00C674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Источник и объем финансирования программы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бюджет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7367A4" w:rsidRPr="0077405D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7367A4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7367A4" w:rsidRPr="0077405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 программы составляет, 0,0 тыс. руб.</w:t>
            </w:r>
          </w:p>
        </w:tc>
      </w:tr>
      <w:tr w:rsidR="00D2646A" w:rsidRPr="0077405D" w:rsidTr="00C67429"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6A" w:rsidRPr="0077405D" w:rsidRDefault="00D2646A" w:rsidP="00C674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Структура Программы, основные направления и мероприятий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структура Программы:</w:t>
            </w:r>
          </w:p>
          <w:p w:rsidR="007367A4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по противодействию нелегальной миграции на территории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7367A4" w:rsidRPr="0077405D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7367A4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7367A4" w:rsidRPr="0077405D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 на 2022 – </w:t>
            </w:r>
            <w:r w:rsidR="00AC5782"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годы; </w:t>
            </w:r>
          </w:p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раздел I. Характеристика проблемы;</w:t>
            </w:r>
          </w:p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раздел II. Цели и задачи мероприятий, </w:t>
            </w:r>
          </w:p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раздел III. Ожидаемые результаты;</w:t>
            </w:r>
          </w:p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раздел IV. Перечень мероприятий;</w:t>
            </w:r>
          </w:p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раздел V сроки реализации;</w:t>
            </w:r>
          </w:p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раздел VI. Описание последствий;</w:t>
            </w:r>
          </w:p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приложение № 1. Перечень мероприятий по реализации муниципальной программы по противодействию нелегальной миграции на территории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9541A7" w:rsidRPr="0077405D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9541A7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9541A7" w:rsidRPr="0077405D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 на 2022 – </w:t>
            </w:r>
            <w:r w:rsidR="00AC5782"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D2646A" w:rsidRPr="0077405D" w:rsidTr="00D93BB5">
        <w:trPr>
          <w:trHeight w:val="514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2646A" w:rsidRPr="0077405D" w:rsidRDefault="00D2646A" w:rsidP="00D9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Исполнители и соисполнители мероприятий Программы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9541A7" w:rsidRPr="0077405D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9541A7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9541A7" w:rsidRPr="0077405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93BB5" w:rsidRPr="0077405D" w:rsidTr="00D93BB5">
        <w:trPr>
          <w:trHeight w:val="2203"/>
        </w:trPr>
        <w:tc>
          <w:tcPr>
            <w:tcW w:w="3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BB5" w:rsidRPr="0077405D" w:rsidRDefault="00D93BB5" w:rsidP="00D9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93BB5" w:rsidRPr="0077405D" w:rsidRDefault="00D93BB5" w:rsidP="00D9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Ожидаемые конечные</w:t>
            </w:r>
          </w:p>
          <w:p w:rsidR="00D93BB5" w:rsidRPr="0077405D" w:rsidRDefault="00D93BB5" w:rsidP="00D9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результаты реализации</w:t>
            </w:r>
          </w:p>
          <w:p w:rsidR="00D93BB5" w:rsidRPr="0077405D" w:rsidRDefault="00D93BB5" w:rsidP="00D9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BB5" w:rsidRPr="0077405D" w:rsidRDefault="00D93BB5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Реализация Программы позволит:</w:t>
            </w:r>
          </w:p>
          <w:p w:rsidR="00D93BB5" w:rsidRPr="0077405D" w:rsidRDefault="00D93BB5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      </w:r>
          </w:p>
          <w:p w:rsidR="00D93BB5" w:rsidRPr="0077405D" w:rsidRDefault="00D93BB5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- снизить риск возникновения конфликтных ситуаций среди населения Муниципального образования «</w:t>
            </w:r>
            <w:proofErr w:type="spellStart"/>
            <w:r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77405D">
              <w:rPr>
                <w:rFonts w:ascii="Courier New" w:eastAsia="Times New Roman" w:hAnsi="Courier New" w:cs="Courier New"/>
                <w:lang w:eastAsia="ru-RU"/>
              </w:rPr>
              <w:t>» в результате нелегальной миграции</w:t>
            </w:r>
          </w:p>
        </w:tc>
      </w:tr>
      <w:tr w:rsidR="00D2646A" w:rsidRPr="0077405D" w:rsidTr="00C67429"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6A" w:rsidRPr="0077405D" w:rsidRDefault="00D2646A" w:rsidP="00C674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46A" w:rsidRPr="0077405D" w:rsidRDefault="00D2646A" w:rsidP="00D761C7">
            <w:pPr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контроль над реализацией Программы осуществляет по итогам каждого года 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9541A7" w:rsidRPr="0077405D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9541A7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9541A7" w:rsidRPr="0077405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1F76DB" w:rsidRPr="0077405D" w:rsidRDefault="001F76DB" w:rsidP="001F76DB">
      <w:pPr>
        <w:pStyle w:val="a4"/>
        <w:ind w:left="-360"/>
        <w:rPr>
          <w:rFonts w:ascii="Arial" w:hAnsi="Arial" w:cs="Arial"/>
          <w:sz w:val="24"/>
          <w:szCs w:val="24"/>
        </w:rPr>
      </w:pPr>
    </w:p>
    <w:p w:rsidR="00D2646A" w:rsidRPr="0077405D" w:rsidRDefault="00D2646A" w:rsidP="001F76DB">
      <w:pPr>
        <w:pStyle w:val="a4"/>
        <w:numPr>
          <w:ilvl w:val="0"/>
          <w:numId w:val="6"/>
        </w:numPr>
        <w:ind w:left="0"/>
        <w:rPr>
          <w:rFonts w:ascii="Arial" w:hAnsi="Arial" w:cs="Arial"/>
          <w:sz w:val="24"/>
          <w:szCs w:val="24"/>
        </w:rPr>
      </w:pPr>
      <w:r w:rsidRPr="0077405D">
        <w:rPr>
          <w:rFonts w:ascii="Arial" w:hAnsi="Arial" w:cs="Arial"/>
          <w:sz w:val="24"/>
          <w:szCs w:val="24"/>
        </w:rPr>
        <w:lastRenderedPageBreak/>
        <w:t>ХАРАКТЕРИСТИКА ПРОБЛЕМЫ</w:t>
      </w:r>
    </w:p>
    <w:p w:rsidR="0001481D" w:rsidRPr="0077405D" w:rsidRDefault="0001481D" w:rsidP="001F76DB">
      <w:pPr>
        <w:pStyle w:val="a6"/>
        <w:rPr>
          <w:rFonts w:ascii="Arial" w:hAnsi="Arial" w:cs="Arial"/>
        </w:rPr>
      </w:pP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Российской федерации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77405D">
        <w:rPr>
          <w:rFonts w:ascii="Arial" w:hAnsi="Arial" w:cs="Arial"/>
        </w:rPr>
        <w:t>этносепаратизма</w:t>
      </w:r>
      <w:proofErr w:type="spellEnd"/>
      <w:r w:rsidRPr="0077405D">
        <w:rPr>
          <w:rFonts w:ascii="Arial" w:hAnsi="Arial" w:cs="Arial"/>
        </w:rPr>
        <w:t xml:space="preserve"> и создает условия для возникновения конфликтов.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муниципального образования включает в себя: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- исключение случаев проявления социальной, расовой, национальной и религиозной розни;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D2646A" w:rsidRPr="0077405D" w:rsidRDefault="00D2646A" w:rsidP="001F76DB">
      <w:pPr>
        <w:pStyle w:val="a4"/>
        <w:rPr>
          <w:rFonts w:ascii="Arial" w:hAnsi="Arial" w:cs="Arial"/>
          <w:sz w:val="24"/>
          <w:szCs w:val="24"/>
        </w:rPr>
      </w:pPr>
      <w:r w:rsidRPr="0077405D">
        <w:rPr>
          <w:rFonts w:ascii="Arial" w:hAnsi="Arial" w:cs="Arial"/>
          <w:sz w:val="24"/>
          <w:szCs w:val="24"/>
        </w:rPr>
        <w:t> </w:t>
      </w:r>
    </w:p>
    <w:p w:rsidR="00D2646A" w:rsidRPr="0077405D" w:rsidRDefault="00D2646A" w:rsidP="001F76DB">
      <w:pPr>
        <w:pStyle w:val="a4"/>
        <w:numPr>
          <w:ilvl w:val="0"/>
          <w:numId w:val="6"/>
        </w:numPr>
        <w:ind w:left="0"/>
        <w:rPr>
          <w:rFonts w:ascii="Arial" w:hAnsi="Arial" w:cs="Arial"/>
          <w:sz w:val="24"/>
          <w:szCs w:val="24"/>
        </w:rPr>
      </w:pPr>
      <w:r w:rsidRPr="0077405D">
        <w:rPr>
          <w:rFonts w:ascii="Arial" w:hAnsi="Arial" w:cs="Arial"/>
          <w:sz w:val="24"/>
          <w:szCs w:val="24"/>
        </w:rPr>
        <w:t>ЦЕЛИ И ЗАДАЧИ МЕРОПРИЯТИЙ </w:t>
      </w:r>
    </w:p>
    <w:p w:rsidR="0001481D" w:rsidRPr="0077405D" w:rsidRDefault="0001481D" w:rsidP="001F76DB">
      <w:pPr>
        <w:pStyle w:val="a6"/>
        <w:rPr>
          <w:rFonts w:ascii="Arial" w:hAnsi="Arial" w:cs="Arial"/>
        </w:rPr>
      </w:pP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Основными целями плана мероприятий являются: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 xml:space="preserve">- обеспечение эффективного регулирования внешней миграции на территории </w:t>
      </w:r>
      <w:r w:rsidR="000C33D4" w:rsidRPr="0077405D">
        <w:rPr>
          <w:rFonts w:ascii="Arial" w:hAnsi="Arial" w:cs="Arial"/>
        </w:rPr>
        <w:t>м</w:t>
      </w:r>
      <w:r w:rsidR="00E70BCB" w:rsidRPr="0077405D">
        <w:rPr>
          <w:rFonts w:ascii="Arial" w:hAnsi="Arial" w:cs="Arial"/>
        </w:rPr>
        <w:t xml:space="preserve">униципального образования </w:t>
      </w:r>
      <w:r w:rsidR="009B6526" w:rsidRPr="0077405D">
        <w:rPr>
          <w:rFonts w:ascii="Arial" w:hAnsi="Arial" w:cs="Arial"/>
        </w:rPr>
        <w:t>«</w:t>
      </w:r>
      <w:proofErr w:type="spellStart"/>
      <w:r w:rsidR="009B6526" w:rsidRPr="0077405D">
        <w:rPr>
          <w:rFonts w:ascii="Arial" w:hAnsi="Arial" w:cs="Arial"/>
        </w:rPr>
        <w:t>Гаханы</w:t>
      </w:r>
      <w:proofErr w:type="spellEnd"/>
      <w:r w:rsidR="009B6526" w:rsidRPr="0077405D">
        <w:rPr>
          <w:rFonts w:ascii="Arial" w:hAnsi="Arial" w:cs="Arial"/>
        </w:rPr>
        <w:t>»</w:t>
      </w:r>
      <w:r w:rsidRPr="0077405D">
        <w:rPr>
          <w:rFonts w:ascii="Arial" w:hAnsi="Arial" w:cs="Arial"/>
        </w:rPr>
        <w:t>,</w:t>
      </w:r>
      <w:r w:rsidR="000C33D4" w:rsidRPr="0077405D">
        <w:rPr>
          <w:rFonts w:ascii="Arial" w:hAnsi="Arial" w:cs="Arial"/>
        </w:rPr>
        <w:t xml:space="preserve"> </w:t>
      </w:r>
      <w:r w:rsidRPr="0077405D">
        <w:rPr>
          <w:rFonts w:ascii="Arial" w:hAnsi="Arial" w:cs="Arial"/>
        </w:rPr>
        <w:t xml:space="preserve"> противодействия незаконной миграции.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Условиями достижения целей плана мероприятий является решение следующих задач: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- сокращение преступлений, совершенных иногородними и иностранными гражданами;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Реализацию мероприятий предполагается осуществить в течение 3-х лет (202</w:t>
      </w:r>
      <w:r w:rsidR="003D39AD" w:rsidRPr="0077405D">
        <w:rPr>
          <w:rFonts w:ascii="Arial" w:hAnsi="Arial" w:cs="Arial"/>
        </w:rPr>
        <w:t>2</w:t>
      </w:r>
      <w:r w:rsidRPr="0077405D">
        <w:rPr>
          <w:rFonts w:ascii="Arial" w:hAnsi="Arial" w:cs="Arial"/>
        </w:rPr>
        <w:t>-202</w:t>
      </w:r>
      <w:r w:rsidR="003D39AD" w:rsidRPr="0077405D">
        <w:rPr>
          <w:rFonts w:ascii="Arial" w:hAnsi="Arial" w:cs="Arial"/>
        </w:rPr>
        <w:t>4</w:t>
      </w:r>
      <w:r w:rsidRPr="0077405D">
        <w:rPr>
          <w:rFonts w:ascii="Arial" w:hAnsi="Arial" w:cs="Arial"/>
        </w:rPr>
        <w:t xml:space="preserve">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Для достижения поставленных целей плана мероприятий предусмотрено: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Для решения задач предусматривается: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- провести анализ миграционной правоприменительной практики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- активизировать работу по выявлению и пресечению незаконного проживания иностранных граждан;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- осуществить комплекс предупредительных мероприятий по устранению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lastRenderedPageBreak/>
        <w:t>экономических основ незаконной миграции;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- обеспечить правовую и социальную адаптацию мигрантов в целях их интеграции в российское общество.</w:t>
      </w:r>
    </w:p>
    <w:p w:rsidR="00D2646A" w:rsidRPr="0077405D" w:rsidRDefault="00D2646A" w:rsidP="001F76DB">
      <w:pPr>
        <w:pStyle w:val="a4"/>
        <w:rPr>
          <w:rFonts w:ascii="Arial" w:hAnsi="Arial" w:cs="Arial"/>
          <w:sz w:val="24"/>
          <w:szCs w:val="24"/>
        </w:rPr>
      </w:pPr>
      <w:r w:rsidRPr="0077405D">
        <w:rPr>
          <w:rFonts w:ascii="Arial" w:hAnsi="Arial" w:cs="Arial"/>
          <w:sz w:val="24"/>
          <w:szCs w:val="24"/>
        </w:rPr>
        <w:t> </w:t>
      </w:r>
    </w:p>
    <w:p w:rsidR="00D2646A" w:rsidRPr="0077405D" w:rsidRDefault="00D2646A" w:rsidP="001F76DB">
      <w:pPr>
        <w:pStyle w:val="a4"/>
        <w:rPr>
          <w:rFonts w:ascii="Arial" w:hAnsi="Arial" w:cs="Arial"/>
          <w:sz w:val="24"/>
          <w:szCs w:val="24"/>
        </w:rPr>
      </w:pPr>
      <w:r w:rsidRPr="0077405D">
        <w:rPr>
          <w:rFonts w:ascii="Arial" w:hAnsi="Arial" w:cs="Arial"/>
          <w:sz w:val="24"/>
          <w:szCs w:val="24"/>
        </w:rPr>
        <w:t>3. ОЖИДАЕМЫЕ РЕЗУЛЬТАТЫ</w:t>
      </w:r>
    </w:p>
    <w:p w:rsidR="0001481D" w:rsidRPr="0077405D" w:rsidRDefault="0001481D" w:rsidP="001F76DB">
      <w:pPr>
        <w:pStyle w:val="a4"/>
        <w:rPr>
          <w:rFonts w:ascii="Arial" w:hAnsi="Arial" w:cs="Arial"/>
          <w:sz w:val="24"/>
          <w:szCs w:val="24"/>
        </w:rPr>
      </w:pP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Реализация плана позволит: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 xml:space="preserve">- снизить риск возникновения конфликтных ситуаций среди населения территории </w:t>
      </w:r>
      <w:r w:rsidR="00E70BCB" w:rsidRPr="0077405D">
        <w:rPr>
          <w:rFonts w:ascii="Arial" w:hAnsi="Arial" w:cs="Arial"/>
        </w:rPr>
        <w:t>Муниципального образования «</w:t>
      </w:r>
      <w:proofErr w:type="spellStart"/>
      <w:r w:rsidR="0001481D" w:rsidRPr="0077405D">
        <w:rPr>
          <w:rFonts w:ascii="Arial" w:hAnsi="Arial" w:cs="Arial"/>
        </w:rPr>
        <w:t>Гаханы</w:t>
      </w:r>
      <w:proofErr w:type="spellEnd"/>
      <w:r w:rsidR="00E70BCB" w:rsidRPr="0077405D">
        <w:rPr>
          <w:rFonts w:ascii="Arial" w:hAnsi="Arial" w:cs="Arial"/>
        </w:rPr>
        <w:t>»</w:t>
      </w:r>
      <w:r w:rsidRPr="0077405D">
        <w:rPr>
          <w:rFonts w:ascii="Arial" w:hAnsi="Arial" w:cs="Arial"/>
        </w:rPr>
        <w:t xml:space="preserve"> в результате нелегальной миграции.</w:t>
      </w:r>
    </w:p>
    <w:p w:rsidR="00D2646A" w:rsidRPr="0077405D" w:rsidRDefault="00D2646A" w:rsidP="001F76DB">
      <w:pPr>
        <w:pStyle w:val="a4"/>
        <w:rPr>
          <w:rFonts w:ascii="Arial" w:hAnsi="Arial" w:cs="Arial"/>
          <w:sz w:val="24"/>
          <w:szCs w:val="24"/>
        </w:rPr>
      </w:pPr>
      <w:r w:rsidRPr="0077405D">
        <w:rPr>
          <w:rFonts w:ascii="Arial" w:hAnsi="Arial" w:cs="Arial"/>
          <w:sz w:val="24"/>
          <w:szCs w:val="24"/>
        </w:rPr>
        <w:t> </w:t>
      </w:r>
    </w:p>
    <w:p w:rsidR="00D2646A" w:rsidRPr="0077405D" w:rsidRDefault="00D2646A" w:rsidP="001F76DB">
      <w:pPr>
        <w:pStyle w:val="a4"/>
        <w:rPr>
          <w:rFonts w:ascii="Arial" w:hAnsi="Arial" w:cs="Arial"/>
          <w:sz w:val="24"/>
          <w:szCs w:val="24"/>
        </w:rPr>
      </w:pPr>
      <w:r w:rsidRPr="0077405D">
        <w:rPr>
          <w:rFonts w:ascii="Arial" w:hAnsi="Arial" w:cs="Arial"/>
          <w:sz w:val="24"/>
          <w:szCs w:val="24"/>
        </w:rPr>
        <w:t>4. ПЕРЕЧЕНЬ МЕРОПРИЯТИЙ</w:t>
      </w:r>
    </w:p>
    <w:p w:rsidR="0001481D" w:rsidRPr="0077405D" w:rsidRDefault="0001481D" w:rsidP="001F76DB">
      <w:pPr>
        <w:pStyle w:val="a4"/>
        <w:rPr>
          <w:rFonts w:ascii="Arial" w:hAnsi="Arial" w:cs="Arial"/>
          <w:sz w:val="24"/>
          <w:szCs w:val="24"/>
        </w:rPr>
      </w:pP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Основные мероприятия включают: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D2646A" w:rsidRPr="0077405D" w:rsidRDefault="00D2646A" w:rsidP="001F76DB">
      <w:pPr>
        <w:pStyle w:val="a4"/>
        <w:rPr>
          <w:rFonts w:ascii="Arial" w:hAnsi="Arial" w:cs="Arial"/>
          <w:sz w:val="24"/>
          <w:szCs w:val="24"/>
        </w:rPr>
      </w:pPr>
      <w:r w:rsidRPr="0077405D">
        <w:rPr>
          <w:rFonts w:ascii="Arial" w:hAnsi="Arial" w:cs="Arial"/>
          <w:sz w:val="24"/>
          <w:szCs w:val="24"/>
        </w:rPr>
        <w:t> </w:t>
      </w:r>
    </w:p>
    <w:p w:rsidR="00D2646A" w:rsidRPr="0077405D" w:rsidRDefault="00D2646A" w:rsidP="001F76DB">
      <w:pPr>
        <w:pStyle w:val="a4"/>
        <w:rPr>
          <w:rFonts w:ascii="Arial" w:hAnsi="Arial" w:cs="Arial"/>
          <w:sz w:val="24"/>
          <w:szCs w:val="24"/>
        </w:rPr>
      </w:pPr>
      <w:r w:rsidRPr="0077405D">
        <w:rPr>
          <w:rFonts w:ascii="Arial" w:hAnsi="Arial" w:cs="Arial"/>
          <w:sz w:val="24"/>
          <w:szCs w:val="24"/>
        </w:rPr>
        <w:t>5. ОБЪЕМЫ И СРОКИ РЕАЛИЗАЦИИ МУНИЦИПАЛЬНОЙ ПРОГРАММЫ</w:t>
      </w:r>
    </w:p>
    <w:p w:rsidR="00D2646A" w:rsidRPr="0077405D" w:rsidRDefault="00D2646A" w:rsidP="001F76DB">
      <w:pPr>
        <w:pStyle w:val="a4"/>
        <w:rPr>
          <w:rFonts w:ascii="Arial" w:hAnsi="Arial" w:cs="Arial"/>
          <w:sz w:val="24"/>
          <w:szCs w:val="24"/>
        </w:rPr>
      </w:pPr>
      <w:r w:rsidRPr="0077405D">
        <w:rPr>
          <w:rFonts w:ascii="Arial" w:hAnsi="Arial" w:cs="Arial"/>
          <w:sz w:val="24"/>
          <w:szCs w:val="24"/>
        </w:rPr>
        <w:t> 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 xml:space="preserve">Сроки реализации программы – 2022 – </w:t>
      </w:r>
      <w:r w:rsidR="00AC5782" w:rsidRPr="0077405D">
        <w:rPr>
          <w:rFonts w:ascii="Arial" w:hAnsi="Arial" w:cs="Arial"/>
        </w:rPr>
        <w:t>2024</w:t>
      </w:r>
      <w:r w:rsidRPr="0077405D">
        <w:rPr>
          <w:rFonts w:ascii="Arial" w:hAnsi="Arial" w:cs="Arial"/>
        </w:rPr>
        <w:t xml:space="preserve"> гг., без финансовых затрат из местного бюджета.</w:t>
      </w:r>
    </w:p>
    <w:p w:rsidR="00D2646A" w:rsidRPr="0077405D" w:rsidRDefault="00D2646A" w:rsidP="001F76DB">
      <w:pPr>
        <w:pStyle w:val="a4"/>
        <w:rPr>
          <w:rFonts w:ascii="Arial" w:hAnsi="Arial" w:cs="Arial"/>
          <w:sz w:val="24"/>
          <w:szCs w:val="24"/>
        </w:rPr>
      </w:pPr>
      <w:r w:rsidRPr="0077405D">
        <w:rPr>
          <w:rFonts w:ascii="Arial" w:hAnsi="Arial" w:cs="Arial"/>
          <w:sz w:val="24"/>
          <w:szCs w:val="24"/>
        </w:rPr>
        <w:t> </w:t>
      </w:r>
    </w:p>
    <w:p w:rsidR="00D2646A" w:rsidRPr="0077405D" w:rsidRDefault="00D2646A" w:rsidP="001F76DB">
      <w:pPr>
        <w:pStyle w:val="a4"/>
        <w:rPr>
          <w:rFonts w:ascii="Arial" w:hAnsi="Arial" w:cs="Arial"/>
          <w:sz w:val="24"/>
          <w:szCs w:val="24"/>
        </w:rPr>
      </w:pPr>
      <w:r w:rsidRPr="0077405D">
        <w:rPr>
          <w:rFonts w:ascii="Arial" w:hAnsi="Arial" w:cs="Arial"/>
          <w:sz w:val="24"/>
          <w:szCs w:val="24"/>
        </w:rPr>
        <w:t>6. ОПИСАНИЕ ПОСЛЕДСТВИЙ</w:t>
      </w:r>
    </w:p>
    <w:p w:rsidR="00D2646A" w:rsidRPr="0077405D" w:rsidRDefault="00D2646A" w:rsidP="001F76DB">
      <w:pPr>
        <w:pStyle w:val="a4"/>
        <w:rPr>
          <w:rFonts w:ascii="Arial" w:hAnsi="Arial" w:cs="Arial"/>
          <w:sz w:val="24"/>
          <w:szCs w:val="24"/>
        </w:rPr>
      </w:pPr>
      <w:r w:rsidRPr="0077405D">
        <w:rPr>
          <w:rFonts w:ascii="Arial" w:hAnsi="Arial" w:cs="Arial"/>
          <w:sz w:val="24"/>
          <w:szCs w:val="24"/>
        </w:rPr>
        <w:t> </w:t>
      </w:r>
    </w:p>
    <w:p w:rsidR="00D2646A" w:rsidRPr="0077405D" w:rsidRDefault="00D2646A" w:rsidP="001F76DB">
      <w:pPr>
        <w:pStyle w:val="a6"/>
        <w:rPr>
          <w:rFonts w:ascii="Arial" w:hAnsi="Arial" w:cs="Arial"/>
        </w:rPr>
      </w:pPr>
      <w:r w:rsidRPr="0077405D">
        <w:rPr>
          <w:rFonts w:ascii="Arial" w:hAnsi="Arial" w:cs="Arial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 w:rsidR="000E4834" w:rsidRPr="0077405D">
        <w:rPr>
          <w:rFonts w:ascii="Arial" w:hAnsi="Arial" w:cs="Arial"/>
        </w:rPr>
        <w:t>м</w:t>
      </w:r>
      <w:r w:rsidR="00E70BCB" w:rsidRPr="0077405D">
        <w:rPr>
          <w:rFonts w:ascii="Arial" w:hAnsi="Arial" w:cs="Arial"/>
        </w:rPr>
        <w:t>униципального образования «</w:t>
      </w:r>
      <w:proofErr w:type="spellStart"/>
      <w:r w:rsidR="000E4834" w:rsidRPr="0077405D">
        <w:rPr>
          <w:rFonts w:ascii="Arial" w:hAnsi="Arial" w:cs="Arial"/>
        </w:rPr>
        <w:t>Гаханы</w:t>
      </w:r>
      <w:proofErr w:type="spellEnd"/>
      <w:r w:rsidR="00E70BCB" w:rsidRPr="0077405D">
        <w:rPr>
          <w:rFonts w:ascii="Arial" w:hAnsi="Arial" w:cs="Arial"/>
        </w:rPr>
        <w:t>»</w:t>
      </w:r>
      <w:r w:rsidRPr="0077405D">
        <w:rPr>
          <w:rFonts w:ascii="Arial" w:hAnsi="Arial" w:cs="Arial"/>
        </w:rPr>
        <w:t xml:space="preserve"> и правоохранительных органов по сохранению стабильной, прогнозируемой и управляемой миграционной ситуации на территории поселения, а также формированию у жителей терпимого отношения к мигрантам.</w:t>
      </w:r>
    </w:p>
    <w:p w:rsidR="00D2646A" w:rsidRPr="0077405D" w:rsidRDefault="00D2646A" w:rsidP="00536A7C">
      <w:pPr>
        <w:pStyle w:val="a6"/>
        <w:rPr>
          <w:rFonts w:ascii="Arial" w:hAnsi="Arial" w:cs="Arial"/>
          <w:b/>
        </w:rPr>
      </w:pPr>
      <w:r w:rsidRPr="0077405D">
        <w:rPr>
          <w:rFonts w:ascii="Arial" w:hAnsi="Arial" w:cs="Arial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сельсовета и решения острых социальных проблем.</w:t>
      </w:r>
      <w:r w:rsidRPr="0077405D">
        <w:rPr>
          <w:rFonts w:ascii="Arial" w:hAnsi="Arial" w:cs="Arial"/>
          <w:b/>
        </w:rPr>
        <w:t> </w:t>
      </w:r>
    </w:p>
    <w:p w:rsidR="00D2646A" w:rsidRPr="0077405D" w:rsidRDefault="00D2646A" w:rsidP="00D26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2646A" w:rsidRPr="0077405D" w:rsidSect="001F76DB">
          <w:type w:val="continuous"/>
          <w:pgSz w:w="12240" w:h="15840"/>
          <w:pgMar w:top="851" w:right="851" w:bottom="851" w:left="1418" w:header="720" w:footer="720" w:gutter="0"/>
          <w:cols w:space="720"/>
        </w:sectPr>
      </w:pPr>
    </w:p>
    <w:p w:rsidR="00D2646A" w:rsidRPr="0077405D" w:rsidRDefault="00D2646A" w:rsidP="009236B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405D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3D39AD" w:rsidRPr="0077405D" w:rsidRDefault="003D39AD" w:rsidP="009236B4">
      <w:pPr>
        <w:spacing w:after="0" w:line="240" w:lineRule="auto"/>
        <w:jc w:val="right"/>
        <w:rPr>
          <w:rFonts w:ascii="Courier New" w:hAnsi="Courier New" w:cs="Courier New"/>
        </w:rPr>
      </w:pPr>
      <w:r w:rsidRPr="0077405D">
        <w:rPr>
          <w:rFonts w:ascii="Courier New" w:hAnsi="Courier New" w:cs="Courier New"/>
        </w:rPr>
        <w:t>к постановлению администрации</w:t>
      </w:r>
    </w:p>
    <w:p w:rsidR="003D39AD" w:rsidRPr="0077405D" w:rsidRDefault="003D39AD" w:rsidP="009236B4">
      <w:pPr>
        <w:spacing w:after="0" w:line="240" w:lineRule="auto"/>
        <w:jc w:val="right"/>
        <w:rPr>
          <w:rFonts w:ascii="Courier New" w:hAnsi="Courier New" w:cs="Courier New"/>
        </w:rPr>
      </w:pPr>
      <w:r w:rsidRPr="0077405D">
        <w:rPr>
          <w:rFonts w:ascii="Courier New" w:hAnsi="Courier New" w:cs="Courier New"/>
        </w:rPr>
        <w:t>муниципального образования «</w:t>
      </w:r>
      <w:proofErr w:type="spellStart"/>
      <w:r w:rsidR="000E4834" w:rsidRPr="0077405D">
        <w:rPr>
          <w:rFonts w:ascii="Courier New" w:hAnsi="Courier New" w:cs="Courier New"/>
        </w:rPr>
        <w:t>Гаханы</w:t>
      </w:r>
      <w:proofErr w:type="spellEnd"/>
      <w:r w:rsidRPr="0077405D">
        <w:rPr>
          <w:rFonts w:ascii="Courier New" w:hAnsi="Courier New" w:cs="Courier New"/>
        </w:rPr>
        <w:t>»</w:t>
      </w:r>
    </w:p>
    <w:p w:rsidR="003D39AD" w:rsidRPr="0077405D" w:rsidRDefault="003D39AD" w:rsidP="00923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D">
        <w:rPr>
          <w:rFonts w:ascii="Courier New" w:hAnsi="Courier New" w:cs="Courier New"/>
        </w:rPr>
        <w:t xml:space="preserve">от </w:t>
      </w:r>
      <w:r w:rsidR="000E4834" w:rsidRPr="0077405D">
        <w:rPr>
          <w:rFonts w:ascii="Courier New" w:hAnsi="Courier New" w:cs="Courier New"/>
        </w:rPr>
        <w:t>26.12.</w:t>
      </w:r>
      <w:r w:rsidRPr="0077405D">
        <w:rPr>
          <w:rFonts w:ascii="Courier New" w:hAnsi="Courier New" w:cs="Courier New"/>
        </w:rPr>
        <w:t>2022г. №</w:t>
      </w:r>
      <w:r w:rsidR="000E4834" w:rsidRPr="0077405D">
        <w:rPr>
          <w:rFonts w:ascii="Courier New" w:hAnsi="Courier New" w:cs="Courier New"/>
        </w:rPr>
        <w:t xml:space="preserve"> 92</w:t>
      </w:r>
    </w:p>
    <w:p w:rsidR="00D2646A" w:rsidRPr="0077405D" w:rsidRDefault="00D2646A" w:rsidP="000E4834">
      <w:pPr>
        <w:spacing w:before="100" w:beforeAutospacing="1" w:after="100" w:afterAutospacing="1" w:line="240" w:lineRule="auto"/>
        <w:ind w:firstLine="480"/>
        <w:jc w:val="center"/>
        <w:rPr>
          <w:rFonts w:ascii="Arial" w:hAnsi="Arial" w:cs="Arial"/>
          <w:sz w:val="24"/>
          <w:szCs w:val="24"/>
        </w:rPr>
      </w:pPr>
      <w:r w:rsidRPr="007740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77405D">
        <w:rPr>
          <w:rFonts w:ascii="Arial" w:hAnsi="Arial" w:cs="Arial"/>
          <w:sz w:val="24"/>
          <w:szCs w:val="24"/>
        </w:rPr>
        <w:t xml:space="preserve">МЕРОПРИЯТИЯ ПО ПРОТИВОДЕЙСТВИЮ НЕЛЕГАЛЬНОЙ МИГРАЦИИ НА ТЕРРИТОРИИ </w:t>
      </w:r>
      <w:r w:rsidR="00E70BCB" w:rsidRPr="0077405D">
        <w:rPr>
          <w:rFonts w:ascii="Arial" w:hAnsi="Arial" w:cs="Arial"/>
          <w:sz w:val="24"/>
          <w:szCs w:val="24"/>
        </w:rPr>
        <w:t>МУНИЦИПАЛЬНОГО ОБРАЗОВАНИЯ «</w:t>
      </w:r>
      <w:r w:rsidR="00CC6A60" w:rsidRPr="0077405D">
        <w:rPr>
          <w:rFonts w:ascii="Arial" w:hAnsi="Arial" w:cs="Arial"/>
          <w:sz w:val="24"/>
          <w:szCs w:val="24"/>
        </w:rPr>
        <w:t>ГАХАНЫ</w:t>
      </w:r>
      <w:r w:rsidR="00E70BCB" w:rsidRPr="0077405D">
        <w:rPr>
          <w:rFonts w:ascii="Arial" w:hAnsi="Arial" w:cs="Arial"/>
          <w:sz w:val="24"/>
          <w:szCs w:val="24"/>
        </w:rPr>
        <w:t>»</w:t>
      </w:r>
      <w:r w:rsidRPr="0077405D">
        <w:rPr>
          <w:rFonts w:ascii="Arial" w:hAnsi="Arial" w:cs="Arial"/>
          <w:sz w:val="24"/>
          <w:szCs w:val="24"/>
        </w:rPr>
        <w:t xml:space="preserve"> НА </w:t>
      </w:r>
      <w:r w:rsidR="003D39AD" w:rsidRPr="0077405D">
        <w:rPr>
          <w:rFonts w:ascii="Arial" w:hAnsi="Arial" w:cs="Arial"/>
          <w:sz w:val="24"/>
          <w:szCs w:val="24"/>
        </w:rPr>
        <w:t>2022</w:t>
      </w:r>
      <w:r w:rsidRPr="0077405D">
        <w:rPr>
          <w:rFonts w:ascii="Arial" w:hAnsi="Arial" w:cs="Arial"/>
          <w:sz w:val="24"/>
          <w:szCs w:val="24"/>
        </w:rPr>
        <w:t xml:space="preserve"> – </w:t>
      </w:r>
      <w:r w:rsidR="003D39AD" w:rsidRPr="0077405D">
        <w:rPr>
          <w:rFonts w:ascii="Arial" w:hAnsi="Arial" w:cs="Arial"/>
          <w:sz w:val="24"/>
          <w:szCs w:val="24"/>
        </w:rPr>
        <w:t>2024</w:t>
      </w:r>
      <w:r w:rsidRPr="0077405D">
        <w:rPr>
          <w:rFonts w:ascii="Arial" w:hAnsi="Arial" w:cs="Arial"/>
          <w:sz w:val="24"/>
          <w:szCs w:val="24"/>
        </w:rPr>
        <w:t xml:space="preserve"> ГОДЫ</w:t>
      </w:r>
    </w:p>
    <w:tbl>
      <w:tblPr>
        <w:tblW w:w="14899" w:type="dxa"/>
        <w:tblCellMar>
          <w:left w:w="0" w:type="dxa"/>
          <w:right w:w="0" w:type="dxa"/>
        </w:tblCellMar>
        <w:tblLook w:val="04A0"/>
      </w:tblPr>
      <w:tblGrid>
        <w:gridCol w:w="995"/>
        <w:gridCol w:w="7025"/>
        <w:gridCol w:w="1971"/>
        <w:gridCol w:w="2109"/>
        <w:gridCol w:w="2799"/>
      </w:tblGrid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spellStart"/>
            <w:r w:rsidRPr="0077405D">
              <w:rPr>
                <w:rFonts w:ascii="Courier New" w:eastAsia="Times New Roman" w:hAnsi="Courier New" w:cs="Courier New"/>
                <w:lang w:eastAsia="ru-RU"/>
              </w:rPr>
              <w:t>п\п</w:t>
            </w:r>
            <w:proofErr w:type="spellEnd"/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Объем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464A07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Проведение мониторинга и оценки миграционной ситуации на территории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464A07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9236B4" w:rsidRPr="0077405D">
              <w:rPr>
                <w:rFonts w:ascii="Courier New" w:eastAsia="Times New Roman" w:hAnsi="Courier New" w:cs="Courier New"/>
                <w:lang w:eastAsia="ru-RU"/>
              </w:rPr>
              <w:t>» и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 подготовка предложений по ее стабилизации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464A07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464A07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поселения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2646A" w:rsidRPr="0077405D" w:rsidTr="003D39AD">
        <w:trPr>
          <w:trHeight w:val="1371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 раза в год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II - III квартал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Проводить анализ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Два раза в год.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Обеспечить контроль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территорию поселения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lastRenderedPageBreak/>
              <w:t>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lastRenderedPageBreak/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lastRenderedPageBreak/>
              <w:t>8.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- о проблемах регулирования миграционных процессов;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77405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Размещение на информационных стендах, официальном сайте администрации, в периодическом печатном издании администрации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proofErr w:type="spellStart"/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Гаханский</w:t>
            </w:r>
            <w:proofErr w:type="spellEnd"/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Вестник» информацию антитеррористической направленности, раздача памяток населению,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2646A" w:rsidRPr="00D2646A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D39AD" w:rsidRPr="0077405D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D2646A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77405D" w:rsidRPr="0077405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D2646A" w:rsidRPr="00D2646A" w:rsidRDefault="00D2646A" w:rsidP="00D26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4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2D34" w:rsidRPr="00D2646A" w:rsidRDefault="00D2646A" w:rsidP="009236B4">
      <w:pPr>
        <w:spacing w:before="100" w:beforeAutospacing="1" w:after="100" w:afterAutospacing="1" w:line="240" w:lineRule="auto"/>
      </w:pPr>
      <w:r w:rsidRPr="00D264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F2D34" w:rsidRPr="00D2646A" w:rsidSect="001F76DB">
      <w:type w:val="continuous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44B6"/>
    <w:multiLevelType w:val="hybridMultilevel"/>
    <w:tmpl w:val="62AA8DB2"/>
    <w:lvl w:ilvl="0" w:tplc="C97E6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11C44"/>
    <w:multiLevelType w:val="hybridMultilevel"/>
    <w:tmpl w:val="E8D2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727E2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CB08B6"/>
    <w:multiLevelType w:val="hybridMultilevel"/>
    <w:tmpl w:val="84C264EE"/>
    <w:lvl w:ilvl="0" w:tplc="C97E6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627A2"/>
    <w:multiLevelType w:val="hybridMultilevel"/>
    <w:tmpl w:val="5694015C"/>
    <w:lvl w:ilvl="0" w:tplc="CCF8C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42ACE"/>
    <w:rsid w:val="0001481D"/>
    <w:rsid w:val="000C33D4"/>
    <w:rsid w:val="000E4834"/>
    <w:rsid w:val="000F1C9A"/>
    <w:rsid w:val="001F76DB"/>
    <w:rsid w:val="00231A5D"/>
    <w:rsid w:val="003D39AD"/>
    <w:rsid w:val="004043A7"/>
    <w:rsid w:val="00464A07"/>
    <w:rsid w:val="004E60E7"/>
    <w:rsid w:val="00536A7C"/>
    <w:rsid w:val="00632837"/>
    <w:rsid w:val="00687FBC"/>
    <w:rsid w:val="007367A4"/>
    <w:rsid w:val="00750F50"/>
    <w:rsid w:val="0077405D"/>
    <w:rsid w:val="00793E9D"/>
    <w:rsid w:val="007F5AD9"/>
    <w:rsid w:val="00874845"/>
    <w:rsid w:val="008F2D34"/>
    <w:rsid w:val="009236B4"/>
    <w:rsid w:val="009541A7"/>
    <w:rsid w:val="00972329"/>
    <w:rsid w:val="009B6526"/>
    <w:rsid w:val="00A6292C"/>
    <w:rsid w:val="00AC5782"/>
    <w:rsid w:val="00AE557D"/>
    <w:rsid w:val="00C42ACE"/>
    <w:rsid w:val="00C67429"/>
    <w:rsid w:val="00CC6A60"/>
    <w:rsid w:val="00D2646A"/>
    <w:rsid w:val="00D761C7"/>
    <w:rsid w:val="00D93BB5"/>
    <w:rsid w:val="00E70BCB"/>
    <w:rsid w:val="00FF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link w:val="a5"/>
    <w:qFormat/>
    <w:rsid w:val="003D39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6">
    <w:name w:val="текст"/>
    <w:basedOn w:val="a"/>
    <w:link w:val="a7"/>
    <w:qFormat/>
    <w:rsid w:val="003D39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D39A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текст Знак"/>
    <w:basedOn w:val="a0"/>
    <w:link w:val="a6"/>
    <w:rsid w:val="003D3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Spark</cp:lastModifiedBy>
  <cp:revision>23</cp:revision>
  <dcterms:created xsi:type="dcterms:W3CDTF">2022-12-26T08:37:00Z</dcterms:created>
  <dcterms:modified xsi:type="dcterms:W3CDTF">2022-12-27T01:59:00Z</dcterms:modified>
</cp:coreProperties>
</file>